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1F244" w14:textId="77777777" w:rsidR="00A62CE9" w:rsidRDefault="00C942EE" w:rsidP="00E91B8C">
      <w:pPr>
        <w:snapToGrid w:val="0"/>
        <w:spacing w:afterLines="50" w:after="180" w:line="264" w:lineRule="auto"/>
        <w:jc w:val="center"/>
        <w:rPr>
          <w:rFonts w:ascii="BIZ UDPゴシック" w:eastAsia="BIZ UDPゴシック" w:hAnsi="BIZ UDPゴシック"/>
          <w:b/>
          <w:color w:val="0D0D0D" w:themeColor="text1" w:themeTint="F2"/>
          <w:spacing w:val="20"/>
          <w:sz w:val="24"/>
        </w:rPr>
      </w:pPr>
      <w:bookmarkStart w:id="0" w:name="_GoBack"/>
      <w:bookmarkEnd w:id="0"/>
      <w:r w:rsidRPr="00CB1991">
        <w:rPr>
          <w:rFonts w:ascii="BIZ UDPゴシック" w:eastAsia="BIZ UDPゴシック" w:hAnsi="BIZ UDPゴシック" w:hint="eastAsia"/>
          <w:b/>
          <w:color w:val="0D0D0D" w:themeColor="text1" w:themeTint="F2"/>
          <w:spacing w:val="20"/>
          <w:sz w:val="24"/>
        </w:rPr>
        <w:t>「</w:t>
      </w:r>
      <w:bookmarkStart w:id="1" w:name="_Hlk156817158"/>
      <w:r w:rsidR="00E77CC8">
        <w:rPr>
          <w:rFonts w:ascii="BIZ UDPゴシック" w:eastAsia="BIZ UDPゴシック" w:hAnsi="BIZ UDPゴシック" w:hint="eastAsia"/>
          <w:b/>
          <w:color w:val="0D0D0D" w:themeColor="text1" w:themeTint="F2"/>
          <w:spacing w:val="20"/>
          <w:sz w:val="24"/>
        </w:rPr>
        <w:t>第3期</w:t>
      </w:r>
      <w:r w:rsidR="00CB1991" w:rsidRPr="00CB1991">
        <w:rPr>
          <w:rFonts w:ascii="BIZ UDPゴシック" w:eastAsia="BIZ UDPゴシック" w:hAnsi="BIZ UDPゴシック" w:hint="eastAsia"/>
          <w:b/>
          <w:color w:val="0D0D0D" w:themeColor="text1" w:themeTint="F2"/>
          <w:spacing w:val="20"/>
          <w:sz w:val="24"/>
        </w:rPr>
        <w:t>日野市</w:t>
      </w:r>
      <w:r w:rsidR="00E77CC8">
        <w:rPr>
          <w:rFonts w:ascii="BIZ UDPゴシック" w:eastAsia="BIZ UDPゴシック" w:hAnsi="BIZ UDPゴシック" w:hint="eastAsia"/>
          <w:b/>
          <w:color w:val="0D0D0D" w:themeColor="text1" w:themeTint="F2"/>
          <w:spacing w:val="20"/>
          <w:sz w:val="24"/>
        </w:rPr>
        <w:t>国民健康保険データヘルス</w:t>
      </w:r>
      <w:r w:rsidR="00CB1991" w:rsidRPr="00CB1991">
        <w:rPr>
          <w:rFonts w:ascii="BIZ UDPゴシック" w:eastAsia="BIZ UDPゴシック" w:hAnsi="BIZ UDPゴシック" w:hint="eastAsia"/>
          <w:b/>
          <w:color w:val="0D0D0D" w:themeColor="text1" w:themeTint="F2"/>
          <w:spacing w:val="20"/>
          <w:sz w:val="24"/>
        </w:rPr>
        <w:t>計画</w:t>
      </w:r>
      <w:r w:rsidR="00A62CE9">
        <w:rPr>
          <w:rFonts w:ascii="BIZ UDPゴシック" w:eastAsia="BIZ UDPゴシック" w:hAnsi="BIZ UDPゴシック" w:hint="eastAsia"/>
          <w:b/>
          <w:color w:val="0D0D0D" w:themeColor="text1" w:themeTint="F2"/>
          <w:spacing w:val="20"/>
          <w:sz w:val="24"/>
        </w:rPr>
        <w:t>・</w:t>
      </w:r>
    </w:p>
    <w:p w14:paraId="3407C0B1" w14:textId="77777777" w:rsidR="0050687B" w:rsidRDefault="00A62CE9" w:rsidP="00E91B8C">
      <w:pPr>
        <w:snapToGrid w:val="0"/>
        <w:spacing w:afterLines="50" w:after="180" w:line="264" w:lineRule="auto"/>
        <w:jc w:val="center"/>
        <w:rPr>
          <w:rFonts w:ascii="BIZ UDPゴシック" w:eastAsia="BIZ UDPゴシック" w:hAnsi="BIZ UDPゴシック"/>
          <w:b/>
          <w:color w:val="0D0D0D" w:themeColor="text1" w:themeTint="F2"/>
          <w:spacing w:val="20"/>
          <w:sz w:val="24"/>
        </w:rPr>
      </w:pPr>
      <w:r>
        <w:rPr>
          <w:rFonts w:ascii="BIZ UDPゴシック" w:eastAsia="BIZ UDPゴシック" w:hAnsi="BIZ UDPゴシック" w:hint="eastAsia"/>
          <w:b/>
          <w:color w:val="0D0D0D" w:themeColor="text1" w:themeTint="F2"/>
          <w:spacing w:val="20"/>
          <w:kern w:val="0"/>
          <w:sz w:val="24"/>
          <w:szCs w:val="24"/>
        </w:rPr>
        <w:t>第4期日野市特定健康診査等実施計画（素案）</w:t>
      </w:r>
      <w:bookmarkEnd w:id="1"/>
      <w:r w:rsidR="00C942EE" w:rsidRPr="00CB1991">
        <w:rPr>
          <w:rFonts w:ascii="BIZ UDPゴシック" w:eastAsia="BIZ UDPゴシック" w:hAnsi="BIZ UDPゴシック" w:hint="eastAsia"/>
          <w:b/>
          <w:color w:val="0D0D0D" w:themeColor="text1" w:themeTint="F2"/>
          <w:spacing w:val="20"/>
          <w:sz w:val="24"/>
        </w:rPr>
        <w:t>」に関する</w:t>
      </w:r>
    </w:p>
    <w:p w14:paraId="287823AA" w14:textId="77777777" w:rsidR="00C942EE" w:rsidRPr="00CB1991" w:rsidRDefault="0050687B" w:rsidP="00E91B8C">
      <w:pPr>
        <w:snapToGrid w:val="0"/>
        <w:spacing w:afterLines="50" w:after="180" w:line="264" w:lineRule="auto"/>
        <w:jc w:val="center"/>
        <w:rPr>
          <w:rFonts w:ascii="BIZ UDPゴシック" w:eastAsia="BIZ UDPゴシック" w:hAnsi="BIZ UDPゴシック"/>
          <w:b/>
          <w:color w:val="0D0D0D" w:themeColor="text1" w:themeTint="F2"/>
          <w:spacing w:val="20"/>
          <w:sz w:val="24"/>
        </w:rPr>
      </w:pPr>
      <w:r>
        <w:rPr>
          <w:rFonts w:ascii="BIZ UDPゴシック" w:eastAsia="BIZ UDPゴシック" w:hAnsi="BIZ UDPゴシック" w:hint="eastAsia"/>
          <w:b/>
          <w:color w:val="0D0D0D" w:themeColor="text1" w:themeTint="F2"/>
          <w:spacing w:val="20"/>
          <w:sz w:val="24"/>
        </w:rPr>
        <w:t>パブリックコメント実施要領</w:t>
      </w:r>
    </w:p>
    <w:p w14:paraId="23FD07AD" w14:textId="77777777" w:rsidR="00685826"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p>
    <w:p w14:paraId="3D1C464C" w14:textId="77777777" w:rsidR="00C942EE" w:rsidRPr="00151094" w:rsidRDefault="00C942EE"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意見募集</w:t>
      </w:r>
      <w:r w:rsidR="00151094">
        <w:rPr>
          <w:rFonts w:ascii="BIZ UDPゴシック" w:eastAsia="BIZ UDPゴシック" w:hAnsi="BIZ UDPゴシック" w:hint="eastAsia"/>
          <w:b/>
          <w:color w:val="072B62" w:themeColor="background2" w:themeShade="40"/>
          <w:spacing w:val="20"/>
        </w:rPr>
        <w:t>について</w:t>
      </w:r>
    </w:p>
    <w:p w14:paraId="00C1B245" w14:textId="77777777" w:rsidR="00151094" w:rsidRDefault="001432FF" w:rsidP="00A62CE9">
      <w:pPr>
        <w:snapToGrid w:val="0"/>
        <w:spacing w:afterLines="50" w:after="180" w:line="264" w:lineRule="auto"/>
        <w:ind w:firstLineChars="100" w:firstLine="250"/>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日野市では、</w:t>
      </w:r>
      <w:r w:rsidR="00E82D39" w:rsidRPr="00E82D39">
        <w:rPr>
          <w:rFonts w:ascii="BIZ UDPゴシック" w:eastAsia="BIZ UDPゴシック" w:hAnsi="BIZ UDPゴシック"/>
          <w:color w:val="0D0D0D" w:themeColor="text1" w:themeTint="F2"/>
          <w:spacing w:val="20"/>
        </w:rPr>
        <w:t>平成30年度には、「日野市国民健康保険データヘルス計画」（以下「第2期データヘルス計画」という。）を策定し、疾病予防について広く呼びかけるポピュレーションアプローチと、一定の条件の被保険者を対象に疾病の重症化を予防するハイリスクアプロ―チとの両面から、国保の保健事業に取り組んできました。</w:t>
      </w:r>
    </w:p>
    <w:p w14:paraId="21E0C0AF" w14:textId="77777777" w:rsidR="00E82D39" w:rsidRDefault="009A3500" w:rsidP="00A62CE9">
      <w:pPr>
        <w:snapToGrid w:val="0"/>
        <w:spacing w:afterLines="50" w:after="180" w:line="264" w:lineRule="auto"/>
        <w:ind w:firstLineChars="100" w:firstLine="250"/>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令和</w:t>
      </w:r>
      <w:r w:rsidR="00E91B8C">
        <w:rPr>
          <w:rFonts w:ascii="BIZ UDPゴシック" w:eastAsia="BIZ UDPゴシック" w:hAnsi="BIZ UDPゴシック" w:hint="eastAsia"/>
          <w:color w:val="0D0D0D" w:themeColor="text1" w:themeTint="F2"/>
          <w:spacing w:val="20"/>
        </w:rPr>
        <w:t>５</w:t>
      </w:r>
      <w:r w:rsidRPr="00CB1991">
        <w:rPr>
          <w:rFonts w:ascii="BIZ UDPゴシック" w:eastAsia="BIZ UDPゴシック" w:hAnsi="BIZ UDPゴシック" w:hint="eastAsia"/>
          <w:color w:val="0D0D0D" w:themeColor="text1" w:themeTint="F2"/>
          <w:spacing w:val="20"/>
        </w:rPr>
        <w:t>年度</w:t>
      </w:r>
      <w:r w:rsidR="006008B2" w:rsidRPr="00CB1991">
        <w:rPr>
          <w:rFonts w:ascii="BIZ UDPゴシック" w:eastAsia="BIZ UDPゴシック" w:hAnsi="BIZ UDPゴシック" w:hint="eastAsia"/>
          <w:color w:val="0D0D0D" w:themeColor="text1" w:themeTint="F2"/>
          <w:spacing w:val="20"/>
        </w:rPr>
        <w:t>をもって</w:t>
      </w:r>
      <w:r w:rsidR="00E82D39">
        <w:rPr>
          <w:rFonts w:ascii="BIZ UDPゴシック" w:eastAsia="BIZ UDPゴシック" w:hAnsi="BIZ UDPゴシック" w:hint="eastAsia"/>
          <w:color w:val="0D0D0D" w:themeColor="text1" w:themeTint="F2"/>
          <w:spacing w:val="20"/>
        </w:rPr>
        <w:t>第2期データヘルス計画</w:t>
      </w:r>
      <w:r w:rsidR="006008B2" w:rsidRPr="00CB1991">
        <w:rPr>
          <w:rFonts w:ascii="BIZ UDPゴシック" w:eastAsia="BIZ UDPゴシック" w:hAnsi="BIZ UDPゴシック" w:hint="eastAsia"/>
          <w:color w:val="0D0D0D" w:themeColor="text1" w:themeTint="F2"/>
          <w:spacing w:val="20"/>
        </w:rPr>
        <w:t>が終了するため、</w:t>
      </w:r>
      <w:r w:rsidR="00E82D39" w:rsidRPr="00E82D39">
        <w:rPr>
          <w:rFonts w:ascii="BIZ UDPゴシック" w:eastAsia="BIZ UDPゴシック" w:hAnsi="BIZ UDPゴシック" w:hint="eastAsia"/>
          <w:color w:val="0D0D0D" w:themeColor="text1" w:themeTint="F2"/>
          <w:spacing w:val="20"/>
        </w:rPr>
        <w:t>健康・医療情報を活用し、被保険者の特徴、健康状態、疾病状況を把握すると共に、第２期データヘルス計画の中で実施した事業を評価し、</w:t>
      </w:r>
      <w:r w:rsidR="006008B2" w:rsidRPr="00CB1991">
        <w:rPr>
          <w:rFonts w:ascii="BIZ UDPゴシック" w:eastAsia="BIZ UDPゴシック" w:hAnsi="BIZ UDPゴシック" w:hint="eastAsia"/>
          <w:color w:val="0D0D0D" w:themeColor="text1" w:themeTint="F2"/>
          <w:spacing w:val="20"/>
        </w:rPr>
        <w:t>次期</w:t>
      </w:r>
      <w:r w:rsidR="00E82D39">
        <w:rPr>
          <w:rFonts w:ascii="BIZ UDPゴシック" w:eastAsia="BIZ UDPゴシック" w:hAnsi="BIZ UDPゴシック" w:hint="eastAsia"/>
          <w:color w:val="0D0D0D" w:themeColor="text1" w:themeTint="F2"/>
          <w:spacing w:val="20"/>
        </w:rPr>
        <w:t>データヘルス</w:t>
      </w:r>
      <w:r w:rsidR="006008B2" w:rsidRPr="00CB1991">
        <w:rPr>
          <w:rFonts w:ascii="BIZ UDPゴシック" w:eastAsia="BIZ UDPゴシック" w:hAnsi="BIZ UDPゴシック" w:hint="eastAsia"/>
          <w:color w:val="0D0D0D" w:themeColor="text1" w:themeTint="F2"/>
          <w:spacing w:val="20"/>
        </w:rPr>
        <w:t>計画の策定作業を進めてまいりました。</w:t>
      </w:r>
    </w:p>
    <w:p w14:paraId="464CB538" w14:textId="77777777" w:rsidR="009A3500" w:rsidRDefault="006008B2" w:rsidP="00A62CE9">
      <w:pPr>
        <w:snapToGrid w:val="0"/>
        <w:spacing w:afterLines="50" w:after="180" w:line="264" w:lineRule="auto"/>
        <w:ind w:firstLineChars="100" w:firstLine="250"/>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このたび、「</w:t>
      </w:r>
      <w:r w:rsidR="00E82D39" w:rsidRPr="00E82D39">
        <w:rPr>
          <w:rFonts w:ascii="BIZ UDPゴシック" w:eastAsia="BIZ UDPゴシック" w:hAnsi="BIZ UDPゴシック" w:hint="eastAsia"/>
          <w:color w:val="0D0D0D" w:themeColor="text1" w:themeTint="F2"/>
          <w:spacing w:val="20"/>
        </w:rPr>
        <w:t>第</w:t>
      </w:r>
      <w:r w:rsidR="00E82D39" w:rsidRPr="00E82D39">
        <w:rPr>
          <w:rFonts w:ascii="BIZ UDPゴシック" w:eastAsia="BIZ UDPゴシック" w:hAnsi="BIZ UDPゴシック"/>
          <w:color w:val="0D0D0D" w:themeColor="text1" w:themeTint="F2"/>
          <w:spacing w:val="20"/>
        </w:rPr>
        <w:t>3期日野市国民健康保険データヘルス</w:t>
      </w:r>
      <w:r w:rsidR="00E91B8C">
        <w:rPr>
          <w:rFonts w:ascii="BIZ UDPゴシック" w:eastAsia="BIZ UDPゴシック" w:hAnsi="BIZ UDPゴシック" w:hint="eastAsia"/>
          <w:color w:val="0D0D0D" w:themeColor="text1" w:themeTint="F2"/>
          <w:spacing w:val="20"/>
        </w:rPr>
        <w:t>計画</w:t>
      </w:r>
      <w:r w:rsidRPr="00CB1991">
        <w:rPr>
          <w:rFonts w:ascii="BIZ UDPゴシック" w:eastAsia="BIZ UDPゴシック" w:hAnsi="BIZ UDPゴシック" w:hint="eastAsia"/>
          <w:color w:val="0D0D0D" w:themeColor="text1" w:themeTint="F2"/>
          <w:spacing w:val="20"/>
        </w:rPr>
        <w:t>（素案）」がまとまりましたので、この内容に関し、広く市民の皆さまの意見を募集します。</w:t>
      </w:r>
    </w:p>
    <w:p w14:paraId="07D0FACE" w14:textId="77777777" w:rsidR="00A62CE9" w:rsidRDefault="00FE554F" w:rsidP="00A62CE9">
      <w:pPr>
        <w:snapToGrid w:val="0"/>
        <w:spacing w:afterLines="50" w:after="180" w:line="264" w:lineRule="auto"/>
        <w:ind w:firstLineChars="100" w:firstLine="250"/>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また</w:t>
      </w:r>
      <w:r w:rsidR="00A62CE9">
        <w:rPr>
          <w:rFonts w:ascii="BIZ UDPゴシック" w:eastAsia="BIZ UDPゴシック" w:hAnsi="BIZ UDPゴシック" w:hint="eastAsia"/>
          <w:color w:val="0D0D0D" w:themeColor="text1" w:themeTint="F2"/>
          <w:spacing w:val="20"/>
        </w:rPr>
        <w:t>、</w:t>
      </w:r>
      <w:r w:rsidR="0083749F">
        <w:rPr>
          <w:rFonts w:ascii="BIZ UDPゴシック" w:eastAsia="BIZ UDPゴシック" w:hAnsi="BIZ UDPゴシック" w:hint="eastAsia"/>
          <w:color w:val="0D0D0D" w:themeColor="text1" w:themeTint="F2"/>
          <w:spacing w:val="20"/>
        </w:rPr>
        <w:t>同時期</w:t>
      </w:r>
      <w:r w:rsidR="00A62CE9">
        <w:rPr>
          <w:rFonts w:ascii="BIZ UDPゴシック" w:eastAsia="BIZ UDPゴシック" w:hAnsi="BIZ UDPゴシック" w:hint="eastAsia"/>
          <w:color w:val="0D0D0D" w:themeColor="text1" w:themeTint="F2"/>
          <w:spacing w:val="20"/>
        </w:rPr>
        <w:t>に時期計画の策定時期となる</w:t>
      </w:r>
      <w:r w:rsidR="00A62CE9" w:rsidRPr="00A62CE9">
        <w:rPr>
          <w:rFonts w:ascii="BIZ UDPゴシック" w:eastAsia="BIZ UDPゴシック" w:hAnsi="BIZ UDPゴシック" w:hint="eastAsia"/>
          <w:color w:val="0D0D0D" w:themeColor="text1" w:themeTint="F2"/>
          <w:spacing w:val="20"/>
          <w:szCs w:val="21"/>
        </w:rPr>
        <w:t>「</w:t>
      </w:r>
      <w:r w:rsidR="00A62CE9" w:rsidRPr="00A62CE9">
        <w:rPr>
          <w:rFonts w:ascii="BIZ UDPゴシック" w:eastAsia="BIZ UDPゴシック" w:hAnsi="BIZ UDPゴシック" w:hint="eastAsia"/>
          <w:color w:val="0D0D0D" w:themeColor="text1" w:themeTint="F2"/>
          <w:spacing w:val="20"/>
          <w:kern w:val="0"/>
          <w:szCs w:val="21"/>
        </w:rPr>
        <w:t>第4期日野市特定健康診査等実施計画</w:t>
      </w:r>
      <w:r w:rsidR="00A62CE9">
        <w:rPr>
          <w:rFonts w:ascii="BIZ UDPゴシック" w:eastAsia="BIZ UDPゴシック" w:hAnsi="BIZ UDPゴシック" w:hint="eastAsia"/>
          <w:color w:val="0D0D0D" w:themeColor="text1" w:themeTint="F2"/>
          <w:spacing w:val="20"/>
        </w:rPr>
        <w:t>」についても、併せて策定し、一体として計画書を作成しましたので、こちらについても、併せて皆様の意見を募集します。</w:t>
      </w:r>
    </w:p>
    <w:p w14:paraId="77325759" w14:textId="77777777" w:rsidR="00D91E51" w:rsidRPr="00CB1991" w:rsidRDefault="00D91E51" w:rsidP="00A62CE9">
      <w:pPr>
        <w:snapToGrid w:val="0"/>
        <w:spacing w:afterLines="50" w:after="180" w:line="264" w:lineRule="auto"/>
        <w:ind w:firstLineChars="100" w:firstLine="250"/>
        <w:rPr>
          <w:rFonts w:ascii="BIZ UDPゴシック" w:eastAsia="BIZ UDPゴシック" w:hAnsi="BIZ UDPゴシック"/>
          <w:color w:val="0D0D0D" w:themeColor="text1" w:themeTint="F2"/>
          <w:spacing w:val="20"/>
        </w:rPr>
      </w:pPr>
    </w:p>
    <w:p w14:paraId="614DD91B" w14:textId="77777777" w:rsidR="006008B2" w:rsidRPr="00151094" w:rsidRDefault="002A5D8C"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意見募集期間</w:t>
      </w:r>
    </w:p>
    <w:p w14:paraId="028ED0AE" w14:textId="77777777" w:rsidR="00685826"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令和</w:t>
      </w:r>
      <w:r w:rsidR="00CB1991" w:rsidRPr="00CB1991">
        <w:rPr>
          <w:rFonts w:ascii="BIZ UDPゴシック" w:eastAsia="BIZ UDPゴシック" w:hAnsi="BIZ UDPゴシック" w:hint="eastAsia"/>
          <w:color w:val="0D0D0D" w:themeColor="text1" w:themeTint="F2"/>
          <w:spacing w:val="20"/>
        </w:rPr>
        <w:t>６</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202</w:t>
      </w:r>
      <w:r w:rsidR="00CB1991" w:rsidRPr="00CB1991">
        <w:rPr>
          <w:rFonts w:ascii="BIZ UDPゴシック" w:eastAsia="BIZ UDPゴシック" w:hAnsi="BIZ UDPゴシック" w:hint="eastAsia"/>
          <w:color w:val="0D0D0D" w:themeColor="text1" w:themeTint="F2"/>
          <w:spacing w:val="20"/>
        </w:rPr>
        <w:t>４</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0014557F" w:rsidRPr="0014557F">
        <w:rPr>
          <w:rFonts w:ascii="BIZ UDPゴシック" w:eastAsia="BIZ UDPゴシック" w:hAnsi="BIZ UDPゴシック" w:hint="eastAsia"/>
          <w:b/>
          <w:color w:val="0D0D0D" w:themeColor="text1" w:themeTint="F2"/>
          <w:spacing w:val="20"/>
          <w:sz w:val="24"/>
        </w:rPr>
        <w:t>１</w:t>
      </w:r>
      <w:r w:rsidRPr="00CB1991">
        <w:rPr>
          <w:rFonts w:ascii="BIZ UDPゴシック" w:eastAsia="BIZ UDPゴシック" w:hAnsi="BIZ UDPゴシック" w:hint="eastAsia"/>
          <w:color w:val="0D0D0D" w:themeColor="text1" w:themeTint="F2"/>
          <w:spacing w:val="20"/>
        </w:rPr>
        <w:t>月</w:t>
      </w:r>
      <w:r w:rsidR="00B21006">
        <w:rPr>
          <w:rFonts w:ascii="BIZ UDPゴシック" w:eastAsia="BIZ UDPゴシック" w:hAnsi="BIZ UDPゴシック"/>
          <w:b/>
          <w:color w:val="0D0D0D" w:themeColor="text1" w:themeTint="F2"/>
          <w:spacing w:val="20"/>
          <w:sz w:val="24"/>
        </w:rPr>
        <w:t>26</w:t>
      </w:r>
      <w:r w:rsidRPr="00CB1991">
        <w:rPr>
          <w:rFonts w:ascii="BIZ UDPゴシック" w:eastAsia="BIZ UDPゴシック" w:hAnsi="BIZ UDPゴシック" w:hint="eastAsia"/>
          <w:color w:val="0D0D0D" w:themeColor="text1" w:themeTint="F2"/>
          <w:spacing w:val="20"/>
        </w:rPr>
        <w:t>日</w:t>
      </w:r>
      <w:r w:rsidR="00B917DB" w:rsidRPr="00CB1991">
        <w:rPr>
          <w:rFonts w:ascii="BIZ UDPゴシック" w:eastAsia="BIZ UDPゴシック" w:hAnsi="BIZ UDPゴシック" w:hint="eastAsia"/>
          <w:color w:val="0D0D0D" w:themeColor="text1" w:themeTint="F2"/>
          <w:spacing w:val="20"/>
        </w:rPr>
        <w:t>(</w:t>
      </w:r>
      <w:r w:rsidR="00B21006">
        <w:rPr>
          <w:rFonts w:ascii="BIZ UDPゴシック" w:eastAsia="BIZ UDPゴシック" w:hAnsi="BIZ UDPゴシック" w:hint="eastAsia"/>
          <w:color w:val="0D0D0D" w:themeColor="text1" w:themeTint="F2"/>
          <w:spacing w:val="20"/>
        </w:rPr>
        <w:t>金</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から令和</w:t>
      </w:r>
      <w:r w:rsidR="00CB1991" w:rsidRPr="00CB1991">
        <w:rPr>
          <w:rFonts w:ascii="BIZ UDPゴシック" w:eastAsia="BIZ UDPゴシック" w:hAnsi="BIZ UDPゴシック" w:hint="eastAsia"/>
          <w:color w:val="0D0D0D" w:themeColor="text1" w:themeTint="F2"/>
          <w:spacing w:val="20"/>
        </w:rPr>
        <w:t>６</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202</w:t>
      </w:r>
      <w:r w:rsidR="00CB1991" w:rsidRPr="00CB1991">
        <w:rPr>
          <w:rFonts w:ascii="BIZ UDPゴシック" w:eastAsia="BIZ UDPゴシック" w:hAnsi="BIZ UDPゴシック" w:hint="eastAsia"/>
          <w:color w:val="0D0D0D" w:themeColor="text1" w:themeTint="F2"/>
          <w:spacing w:val="20"/>
        </w:rPr>
        <w:t>４</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00CB1991" w:rsidRPr="0014557F">
        <w:rPr>
          <w:rFonts w:ascii="BIZ UDPゴシック" w:eastAsia="BIZ UDPゴシック" w:hAnsi="BIZ UDPゴシック" w:hint="eastAsia"/>
          <w:b/>
          <w:color w:val="0D0D0D" w:themeColor="text1" w:themeTint="F2"/>
          <w:spacing w:val="20"/>
          <w:sz w:val="24"/>
        </w:rPr>
        <w:t>２</w:t>
      </w:r>
      <w:r w:rsidRPr="00CB1991">
        <w:rPr>
          <w:rFonts w:ascii="BIZ UDPゴシック" w:eastAsia="BIZ UDPゴシック" w:hAnsi="BIZ UDPゴシック" w:hint="eastAsia"/>
          <w:color w:val="0D0D0D" w:themeColor="text1" w:themeTint="F2"/>
          <w:spacing w:val="20"/>
        </w:rPr>
        <w:t>月</w:t>
      </w:r>
      <w:r w:rsidR="00B21006">
        <w:rPr>
          <w:rFonts w:ascii="BIZ UDPゴシック" w:eastAsia="BIZ UDPゴシック" w:hAnsi="BIZ UDPゴシック" w:hint="eastAsia"/>
          <w:b/>
          <w:color w:val="0D0D0D" w:themeColor="text1" w:themeTint="F2"/>
          <w:spacing w:val="20"/>
          <w:sz w:val="24"/>
        </w:rPr>
        <w:t>2</w:t>
      </w:r>
      <w:r w:rsidR="00B21006">
        <w:rPr>
          <w:rFonts w:ascii="BIZ UDPゴシック" w:eastAsia="BIZ UDPゴシック" w:hAnsi="BIZ UDPゴシック"/>
          <w:b/>
          <w:color w:val="0D0D0D" w:themeColor="text1" w:themeTint="F2"/>
          <w:spacing w:val="20"/>
          <w:sz w:val="24"/>
        </w:rPr>
        <w:t>6</w:t>
      </w:r>
      <w:r w:rsidRPr="00CB1991">
        <w:rPr>
          <w:rFonts w:ascii="BIZ UDPゴシック" w:eastAsia="BIZ UDPゴシック" w:hAnsi="BIZ UDPゴシック" w:hint="eastAsia"/>
          <w:color w:val="0D0D0D" w:themeColor="text1" w:themeTint="F2"/>
          <w:spacing w:val="20"/>
        </w:rPr>
        <w:t>日</w:t>
      </w:r>
      <w:r w:rsidR="00B917DB" w:rsidRPr="00CB1991">
        <w:rPr>
          <w:rFonts w:ascii="BIZ UDPゴシック" w:eastAsia="BIZ UDPゴシック" w:hAnsi="BIZ UDPゴシック" w:hint="eastAsia"/>
          <w:color w:val="0D0D0D" w:themeColor="text1" w:themeTint="F2"/>
          <w:spacing w:val="20"/>
        </w:rPr>
        <w:t>(</w:t>
      </w:r>
      <w:r w:rsidR="00B21006">
        <w:rPr>
          <w:rFonts w:ascii="BIZ UDPゴシック" w:eastAsia="BIZ UDPゴシック" w:hAnsi="BIZ UDPゴシック" w:hint="eastAsia"/>
          <w:color w:val="0D0D0D" w:themeColor="text1" w:themeTint="F2"/>
          <w:spacing w:val="20"/>
        </w:rPr>
        <w:t>月</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まで</w:t>
      </w:r>
    </w:p>
    <w:p w14:paraId="3BE85DF5" w14:textId="77777777" w:rsidR="00685826"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※窓口での受付時間については、3．資料の入手方法（</w:t>
      </w:r>
      <w:r w:rsidR="00B917DB" w:rsidRPr="00CB1991">
        <w:rPr>
          <w:rFonts w:ascii="BIZ UDPゴシック" w:eastAsia="BIZ UDPゴシック" w:hAnsi="BIZ UDPゴシック" w:hint="eastAsia"/>
          <w:color w:val="0D0D0D" w:themeColor="text1" w:themeTint="F2"/>
          <w:spacing w:val="20"/>
        </w:rPr>
        <w:t>2</w:t>
      </w:r>
      <w:r w:rsidRPr="00CB1991">
        <w:rPr>
          <w:rFonts w:ascii="BIZ UDPゴシック" w:eastAsia="BIZ UDPゴシック" w:hAnsi="BIZ UDPゴシック" w:hint="eastAsia"/>
          <w:color w:val="0D0D0D" w:themeColor="text1" w:themeTint="F2"/>
          <w:spacing w:val="20"/>
        </w:rPr>
        <w:t>）窓口での閲覧の表を参照</w:t>
      </w:r>
    </w:p>
    <w:p w14:paraId="5C694311" w14:textId="77777777" w:rsidR="00685826"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※郵送による場合は、令和</w:t>
      </w:r>
      <w:r w:rsidR="00CB1991" w:rsidRPr="00CB1991">
        <w:rPr>
          <w:rFonts w:ascii="BIZ UDPゴシック" w:eastAsia="BIZ UDPゴシック" w:hAnsi="BIZ UDPゴシック" w:hint="eastAsia"/>
          <w:color w:val="0D0D0D" w:themeColor="text1" w:themeTint="F2"/>
          <w:spacing w:val="20"/>
        </w:rPr>
        <w:t>６</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202</w:t>
      </w:r>
      <w:r w:rsidR="00CB1991" w:rsidRPr="00CB1991">
        <w:rPr>
          <w:rFonts w:ascii="BIZ UDPゴシック" w:eastAsia="BIZ UDPゴシック" w:hAnsi="BIZ UDPゴシック" w:hint="eastAsia"/>
          <w:color w:val="0D0D0D" w:themeColor="text1" w:themeTint="F2"/>
          <w:spacing w:val="20"/>
        </w:rPr>
        <w:t>４</w:t>
      </w:r>
      <w:r w:rsidRPr="00CB1991">
        <w:rPr>
          <w:rFonts w:ascii="BIZ UDPゴシック" w:eastAsia="BIZ UDPゴシック" w:hAnsi="BIZ UDPゴシック" w:hint="eastAsia"/>
          <w:color w:val="0D0D0D" w:themeColor="text1" w:themeTint="F2"/>
          <w:spacing w:val="20"/>
        </w:rPr>
        <w:t>年</w:t>
      </w:r>
      <w:r w:rsidR="00B917DB" w:rsidRPr="00CB1991">
        <w:rPr>
          <w:rFonts w:ascii="BIZ UDPゴシック" w:eastAsia="BIZ UDPゴシック" w:hAnsi="BIZ UDPゴシック" w:hint="eastAsia"/>
          <w:color w:val="0D0D0D" w:themeColor="text1" w:themeTint="F2"/>
          <w:spacing w:val="20"/>
        </w:rPr>
        <w:t>)</w:t>
      </w:r>
      <w:r w:rsidR="00CB1991" w:rsidRPr="00CB1991">
        <w:rPr>
          <w:rFonts w:ascii="BIZ UDPゴシック" w:eastAsia="BIZ UDPゴシック" w:hAnsi="BIZ UDPゴシック" w:hint="eastAsia"/>
          <w:color w:val="0D0D0D" w:themeColor="text1" w:themeTint="F2"/>
          <w:spacing w:val="20"/>
        </w:rPr>
        <w:t>２</w:t>
      </w:r>
      <w:r w:rsidRPr="00CB1991">
        <w:rPr>
          <w:rFonts w:ascii="BIZ UDPゴシック" w:eastAsia="BIZ UDPゴシック" w:hAnsi="BIZ UDPゴシック" w:hint="eastAsia"/>
          <w:color w:val="0D0D0D" w:themeColor="text1" w:themeTint="F2"/>
          <w:spacing w:val="20"/>
        </w:rPr>
        <w:t>月</w:t>
      </w:r>
      <w:r w:rsidR="00B21006">
        <w:rPr>
          <w:rFonts w:ascii="BIZ UDPゴシック" w:eastAsia="BIZ UDPゴシック" w:hAnsi="BIZ UDPゴシック" w:hint="eastAsia"/>
          <w:color w:val="0D0D0D" w:themeColor="text1" w:themeTint="F2"/>
          <w:spacing w:val="20"/>
        </w:rPr>
        <w:t>26</w:t>
      </w:r>
      <w:r w:rsidRPr="00CB1991">
        <w:rPr>
          <w:rFonts w:ascii="BIZ UDPゴシック" w:eastAsia="BIZ UDPゴシック" w:hAnsi="BIZ UDPゴシック" w:hint="eastAsia"/>
          <w:color w:val="0D0D0D" w:themeColor="text1" w:themeTint="F2"/>
          <w:spacing w:val="20"/>
        </w:rPr>
        <w:t>日</w:t>
      </w:r>
      <w:r w:rsidR="00B917DB" w:rsidRPr="00CB1991">
        <w:rPr>
          <w:rFonts w:ascii="BIZ UDPゴシック" w:eastAsia="BIZ UDPゴシック" w:hAnsi="BIZ UDPゴシック" w:hint="eastAsia"/>
          <w:color w:val="0D0D0D" w:themeColor="text1" w:themeTint="F2"/>
          <w:spacing w:val="20"/>
        </w:rPr>
        <w:t>(</w:t>
      </w:r>
      <w:r w:rsidR="00B21006">
        <w:rPr>
          <w:rFonts w:ascii="BIZ UDPゴシック" w:eastAsia="BIZ UDPゴシック" w:hAnsi="BIZ UDPゴシック" w:hint="eastAsia"/>
          <w:color w:val="0D0D0D" w:themeColor="text1" w:themeTint="F2"/>
          <w:spacing w:val="20"/>
        </w:rPr>
        <w:t>月</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必着</w:t>
      </w:r>
    </w:p>
    <w:p w14:paraId="4D3EC375" w14:textId="2AD8706B" w:rsidR="00FE554F" w:rsidRDefault="00FE554F" w:rsidP="00E91B8C">
      <w:pPr>
        <w:snapToGrid w:val="0"/>
        <w:spacing w:afterLines="50" w:after="180" w:line="264" w:lineRule="auto"/>
        <w:rPr>
          <w:rFonts w:ascii="BIZ UDPゴシック" w:eastAsia="BIZ UDPゴシック" w:hAnsi="BIZ UDPゴシック"/>
          <w:color w:val="0D0D0D" w:themeColor="text1" w:themeTint="F2"/>
          <w:spacing w:val="20"/>
        </w:rPr>
      </w:pPr>
    </w:p>
    <w:p w14:paraId="4C5D817A" w14:textId="3A3CFF89"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5123F8EB" w14:textId="6C113A84"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6BFED06A" w14:textId="298E5318"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54167870" w14:textId="77777777" w:rsidR="009D63EE" w:rsidRPr="00CB1991"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7BDD4900" w14:textId="77777777" w:rsidR="00685826" w:rsidRPr="00151094" w:rsidRDefault="00685826"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lastRenderedPageBreak/>
        <w:t>資料の入手方法</w:t>
      </w:r>
    </w:p>
    <w:p w14:paraId="73467B9C" w14:textId="77777777" w:rsidR="00685826" w:rsidRPr="00CB1991" w:rsidRDefault="00685826" w:rsidP="00FE554F">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　「</w:t>
      </w:r>
      <w:r w:rsidR="00FE554F" w:rsidRPr="00FE554F">
        <w:rPr>
          <w:rFonts w:ascii="BIZ UDPゴシック" w:eastAsia="BIZ UDPゴシック" w:hAnsi="BIZ UDPゴシック" w:hint="eastAsia"/>
          <w:color w:val="0D0D0D" w:themeColor="text1" w:themeTint="F2"/>
          <w:spacing w:val="20"/>
        </w:rPr>
        <w:t>第</w:t>
      </w:r>
      <w:r w:rsidR="00FE554F" w:rsidRPr="00FE554F">
        <w:rPr>
          <w:rFonts w:ascii="BIZ UDPゴシック" w:eastAsia="BIZ UDPゴシック" w:hAnsi="BIZ UDPゴシック"/>
          <w:color w:val="0D0D0D" w:themeColor="text1" w:themeTint="F2"/>
          <w:spacing w:val="20"/>
        </w:rPr>
        <w:t>3期日野市国民健康保険データヘルス計画・</w:t>
      </w:r>
      <w:r w:rsidR="00FE554F" w:rsidRPr="00FE554F">
        <w:rPr>
          <w:rFonts w:ascii="BIZ UDPゴシック" w:eastAsia="BIZ UDPゴシック" w:hAnsi="BIZ UDPゴシック" w:hint="eastAsia"/>
          <w:color w:val="0D0D0D" w:themeColor="text1" w:themeTint="F2"/>
          <w:spacing w:val="20"/>
        </w:rPr>
        <w:t>第</w:t>
      </w:r>
      <w:r w:rsidR="00FE554F" w:rsidRPr="00FE554F">
        <w:rPr>
          <w:rFonts w:ascii="BIZ UDPゴシック" w:eastAsia="BIZ UDPゴシック" w:hAnsi="BIZ UDPゴシック"/>
          <w:color w:val="0D0D0D" w:themeColor="text1" w:themeTint="F2"/>
          <w:spacing w:val="20"/>
        </w:rPr>
        <w:t>4期日野市特定健康診査等実施計画（素案）</w:t>
      </w:r>
      <w:r w:rsidRPr="00CB1991">
        <w:rPr>
          <w:rFonts w:ascii="BIZ UDPゴシック" w:eastAsia="BIZ UDPゴシック" w:hAnsi="BIZ UDPゴシック" w:hint="eastAsia"/>
          <w:color w:val="0D0D0D" w:themeColor="text1" w:themeTint="F2"/>
          <w:spacing w:val="20"/>
        </w:rPr>
        <w:t>」は、令和</w:t>
      </w:r>
      <w:r w:rsidR="00CB1991" w:rsidRPr="00CB1991">
        <w:rPr>
          <w:rFonts w:ascii="BIZ UDPゴシック" w:eastAsia="BIZ UDPゴシック" w:hAnsi="BIZ UDPゴシック" w:hint="eastAsia"/>
          <w:color w:val="0D0D0D" w:themeColor="text1" w:themeTint="F2"/>
          <w:spacing w:val="20"/>
        </w:rPr>
        <w:t>６</w:t>
      </w:r>
      <w:r w:rsidRPr="00CB1991">
        <w:rPr>
          <w:rFonts w:ascii="BIZ UDPゴシック" w:eastAsia="BIZ UDPゴシック" w:hAnsi="BIZ UDPゴシック" w:hint="eastAsia"/>
          <w:color w:val="0D0D0D" w:themeColor="text1" w:themeTint="F2"/>
          <w:spacing w:val="20"/>
        </w:rPr>
        <w:t>年(202</w:t>
      </w:r>
      <w:r w:rsidR="00CB1991" w:rsidRPr="00CB1991">
        <w:rPr>
          <w:rFonts w:ascii="BIZ UDPゴシック" w:eastAsia="BIZ UDPゴシック" w:hAnsi="BIZ UDPゴシック" w:hint="eastAsia"/>
          <w:color w:val="0D0D0D" w:themeColor="text1" w:themeTint="F2"/>
          <w:spacing w:val="20"/>
        </w:rPr>
        <w:t>４</w:t>
      </w:r>
      <w:r w:rsidRPr="00CB1991">
        <w:rPr>
          <w:rFonts w:ascii="BIZ UDPゴシック" w:eastAsia="BIZ UDPゴシック" w:hAnsi="BIZ UDPゴシック" w:hint="eastAsia"/>
          <w:color w:val="0D0D0D" w:themeColor="text1" w:themeTint="F2"/>
          <w:spacing w:val="20"/>
        </w:rPr>
        <w:t>年)</w:t>
      </w:r>
      <w:r w:rsidR="00E91B8C">
        <w:rPr>
          <w:rFonts w:ascii="BIZ UDPゴシック" w:eastAsia="BIZ UDPゴシック" w:hAnsi="BIZ UDPゴシック" w:hint="eastAsia"/>
          <w:color w:val="0D0D0D" w:themeColor="text1" w:themeTint="F2"/>
          <w:spacing w:val="20"/>
        </w:rPr>
        <w:t>１</w:t>
      </w:r>
      <w:r w:rsidRPr="00CB1991">
        <w:rPr>
          <w:rFonts w:ascii="BIZ UDPゴシック" w:eastAsia="BIZ UDPゴシック" w:hAnsi="BIZ UDPゴシック" w:hint="eastAsia"/>
          <w:color w:val="0D0D0D" w:themeColor="text1" w:themeTint="F2"/>
          <w:spacing w:val="20"/>
        </w:rPr>
        <w:t>月</w:t>
      </w:r>
      <w:r w:rsidR="00B21006">
        <w:rPr>
          <w:rFonts w:ascii="BIZ UDPゴシック" w:eastAsia="BIZ UDPゴシック" w:hAnsi="BIZ UDPゴシック" w:hint="eastAsia"/>
          <w:color w:val="0D0D0D" w:themeColor="text1" w:themeTint="F2"/>
          <w:spacing w:val="20"/>
        </w:rPr>
        <w:t>2</w:t>
      </w:r>
      <w:r w:rsidR="00B21006">
        <w:rPr>
          <w:rFonts w:ascii="BIZ UDPゴシック" w:eastAsia="BIZ UDPゴシック" w:hAnsi="BIZ UDPゴシック"/>
          <w:color w:val="0D0D0D" w:themeColor="text1" w:themeTint="F2"/>
          <w:spacing w:val="20"/>
        </w:rPr>
        <w:t>6</w:t>
      </w:r>
      <w:r w:rsidRPr="00CB1991">
        <w:rPr>
          <w:rFonts w:ascii="BIZ UDPゴシック" w:eastAsia="BIZ UDPゴシック" w:hAnsi="BIZ UDPゴシック" w:hint="eastAsia"/>
          <w:color w:val="0D0D0D" w:themeColor="text1" w:themeTint="F2"/>
          <w:spacing w:val="20"/>
        </w:rPr>
        <w:t>日</w:t>
      </w:r>
      <w:r w:rsidR="00B917DB" w:rsidRPr="00CB1991">
        <w:rPr>
          <w:rFonts w:ascii="BIZ UDPゴシック" w:eastAsia="BIZ UDPゴシック" w:hAnsi="BIZ UDPゴシック" w:hint="eastAsia"/>
          <w:color w:val="0D0D0D" w:themeColor="text1" w:themeTint="F2"/>
          <w:spacing w:val="20"/>
        </w:rPr>
        <w:t>(</w:t>
      </w:r>
      <w:r w:rsidR="00B21006">
        <w:rPr>
          <w:rFonts w:ascii="BIZ UDPゴシック" w:eastAsia="BIZ UDPゴシック" w:hAnsi="BIZ UDPゴシック" w:hint="eastAsia"/>
          <w:color w:val="0D0D0D" w:themeColor="text1" w:themeTint="F2"/>
          <w:spacing w:val="20"/>
        </w:rPr>
        <w:t>金</w:t>
      </w:r>
      <w:r w:rsidR="00B917DB" w:rsidRPr="00CB1991">
        <w:rPr>
          <w:rFonts w:ascii="BIZ UDPゴシック" w:eastAsia="BIZ UDPゴシック" w:hAnsi="BIZ UDPゴシック" w:hint="eastAsia"/>
          <w:color w:val="0D0D0D" w:themeColor="text1" w:themeTint="F2"/>
          <w:spacing w:val="20"/>
        </w:rPr>
        <w:t>)</w:t>
      </w:r>
      <w:r w:rsidRPr="00CB1991">
        <w:rPr>
          <w:rFonts w:ascii="BIZ UDPゴシック" w:eastAsia="BIZ UDPゴシック" w:hAnsi="BIZ UDPゴシック" w:hint="eastAsia"/>
          <w:color w:val="0D0D0D" w:themeColor="text1" w:themeTint="F2"/>
          <w:spacing w:val="20"/>
        </w:rPr>
        <w:t>より、次の方法で入手することができます。</w:t>
      </w:r>
    </w:p>
    <w:p w14:paraId="7200FE30" w14:textId="77777777" w:rsidR="00685826" w:rsidRPr="00B21006" w:rsidRDefault="00B21006" w:rsidP="00B21006">
      <w:p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 xml:space="preserve">（１）　</w:t>
      </w:r>
      <w:r w:rsidR="00685826" w:rsidRPr="00B21006">
        <w:rPr>
          <w:rFonts w:ascii="BIZ UDPゴシック" w:eastAsia="BIZ UDPゴシック" w:hAnsi="BIZ UDPゴシック" w:hint="eastAsia"/>
          <w:color w:val="0D0D0D" w:themeColor="text1" w:themeTint="F2"/>
          <w:spacing w:val="20"/>
        </w:rPr>
        <w:t>インターネットによる閲覧・ダウンロード</w:t>
      </w:r>
    </w:p>
    <w:p w14:paraId="2B2474A5" w14:textId="77777777" w:rsidR="00CB1991" w:rsidRPr="00CB1991" w:rsidRDefault="0068582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日野市ホームページ　</w:t>
      </w:r>
    </w:p>
    <w:p w14:paraId="309BA580" w14:textId="77777777" w:rsidR="0043685B" w:rsidRDefault="00137CCD" w:rsidP="00E91B8C">
      <w:pPr>
        <w:snapToGrid w:val="0"/>
        <w:spacing w:afterLines="50" w:after="180" w:line="264" w:lineRule="auto"/>
        <w:rPr>
          <w:rFonts w:ascii="BIZ UDPゴシック" w:eastAsia="BIZ UDPゴシック" w:hAnsi="BIZ UDPゴシック"/>
          <w:color w:val="0D0D0D" w:themeColor="text1" w:themeTint="F2"/>
          <w:spacing w:val="20"/>
        </w:rPr>
      </w:pPr>
      <w:hyperlink r:id="rId7" w:history="1">
        <w:r w:rsidR="00CB1991" w:rsidRPr="00CB1991">
          <w:rPr>
            <w:rStyle w:val="a5"/>
            <w:rFonts w:ascii="BIZ UDPゴシック" w:eastAsia="BIZ UDPゴシック" w:hAnsi="BIZ UDPゴシック"/>
            <w:color w:val="0D0D0D" w:themeColor="text1" w:themeTint="F2"/>
            <w:spacing w:val="20"/>
          </w:rPr>
          <w:t>http://www.city.hino.lg.jp/shisei/kocho/index.html</w:t>
        </w:r>
      </w:hyperlink>
      <w:r w:rsidR="0043685B" w:rsidRPr="00CB1991">
        <w:rPr>
          <w:rFonts w:ascii="BIZ UDPゴシック" w:eastAsia="BIZ UDPゴシック" w:hAnsi="BIZ UDPゴシック" w:hint="eastAsia"/>
          <w:color w:val="0D0D0D" w:themeColor="text1" w:themeTint="F2"/>
          <w:spacing w:val="20"/>
        </w:rPr>
        <w:t xml:space="preserve">　</w:t>
      </w:r>
      <w:r w:rsidR="0043685B" w:rsidRPr="00CB1991">
        <w:rPr>
          <w:rFonts w:ascii="BIZ UDPゴシック" w:eastAsia="BIZ UDPゴシック" w:hAnsi="BIZ UDPゴシック"/>
          <w:color w:val="0D0D0D" w:themeColor="text1" w:themeTint="F2"/>
          <w:spacing w:val="20"/>
        </w:rPr>
        <w:t xml:space="preserve"> </w:t>
      </w:r>
    </w:p>
    <w:p w14:paraId="5E28E4E2" w14:textId="77777777" w:rsidR="00906DE0" w:rsidRDefault="00906DE0" w:rsidP="00E91B8C">
      <w:p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 xml:space="preserve">ページＩＤ　</w:t>
      </w:r>
      <w:r w:rsidR="00FE554F">
        <w:rPr>
          <w:rFonts w:ascii="BIZ UDPゴシック" w:eastAsia="BIZ UDPゴシック" w:hAnsi="BIZ UDPゴシック" w:hint="eastAsia"/>
          <w:color w:val="0D0D0D" w:themeColor="text1" w:themeTint="F2"/>
          <w:spacing w:val="20"/>
        </w:rPr>
        <w:t>100</w:t>
      </w:r>
      <w:r w:rsidR="00FE554F">
        <w:rPr>
          <w:rFonts w:ascii="BIZ UDPゴシック" w:eastAsia="BIZ UDPゴシック" w:hAnsi="BIZ UDPゴシック"/>
          <w:color w:val="0D0D0D" w:themeColor="text1" w:themeTint="F2"/>
          <w:spacing w:val="20"/>
        </w:rPr>
        <w:t>2338</w:t>
      </w:r>
    </w:p>
    <w:p w14:paraId="61E19395" w14:textId="77777777" w:rsidR="00FE554F" w:rsidRDefault="00FE554F" w:rsidP="00E91B8C">
      <w:pPr>
        <w:snapToGrid w:val="0"/>
        <w:spacing w:afterLines="50" w:after="180" w:line="264" w:lineRule="auto"/>
        <w:rPr>
          <w:rFonts w:ascii="BIZ UDPゴシック" w:eastAsia="BIZ UDPゴシック" w:hAnsi="BIZ UDPゴシック"/>
          <w:color w:val="0D0D0D" w:themeColor="text1" w:themeTint="F2"/>
          <w:spacing w:val="20"/>
        </w:rPr>
      </w:pPr>
    </w:p>
    <w:p w14:paraId="25E7A109" w14:textId="77777777" w:rsidR="00FE554F" w:rsidRDefault="00FE554F" w:rsidP="00E91B8C">
      <w:pPr>
        <w:snapToGrid w:val="0"/>
        <w:spacing w:afterLines="50" w:after="180" w:line="264" w:lineRule="auto"/>
        <w:rPr>
          <w:rFonts w:ascii="BIZ UDPゴシック" w:eastAsia="BIZ UDPゴシック" w:hAnsi="BIZ UDPゴシック"/>
          <w:color w:val="0D0D0D" w:themeColor="text1" w:themeTint="F2"/>
          <w:spacing w:val="20"/>
        </w:rPr>
      </w:pPr>
    </w:p>
    <w:p w14:paraId="68F433FD" w14:textId="77777777" w:rsidR="009B19A7" w:rsidRPr="00B21006" w:rsidRDefault="00B21006" w:rsidP="00B21006">
      <w:p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 xml:space="preserve">（２）　</w:t>
      </w:r>
      <w:r w:rsidR="009B19A7" w:rsidRPr="00B21006">
        <w:rPr>
          <w:rFonts w:ascii="BIZ UDPゴシック" w:eastAsia="BIZ UDPゴシック" w:hAnsi="BIZ UDPゴシック" w:hint="eastAsia"/>
          <w:color w:val="0D0D0D" w:themeColor="text1" w:themeTint="F2"/>
          <w:spacing w:val="20"/>
        </w:rPr>
        <w:t>窓口での閲覧</w:t>
      </w:r>
    </w:p>
    <w:p w14:paraId="7B7B5516" w14:textId="77777777" w:rsidR="009B19A7" w:rsidRPr="00CB1991" w:rsidRDefault="009B19A7"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次の窓口で閲覧することができます。配布は行っていません。</w:t>
      </w:r>
    </w:p>
    <w:tbl>
      <w:tblPr>
        <w:tblStyle w:val="a4"/>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2"/>
        <w:gridCol w:w="7108"/>
      </w:tblGrid>
      <w:tr w:rsidR="00CB1991" w:rsidRPr="00CB1991" w14:paraId="755EED54" w14:textId="77777777" w:rsidTr="00E91B8C">
        <w:trPr>
          <w:trHeight w:val="375"/>
        </w:trPr>
        <w:tc>
          <w:tcPr>
            <w:tcW w:w="2552" w:type="dxa"/>
          </w:tcPr>
          <w:p w14:paraId="457C2793" w14:textId="77777777" w:rsidR="009B19A7"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閲覧場所</w:t>
            </w:r>
          </w:p>
        </w:tc>
        <w:tc>
          <w:tcPr>
            <w:tcW w:w="7108" w:type="dxa"/>
          </w:tcPr>
          <w:p w14:paraId="47071289" w14:textId="53016DF8" w:rsidR="009B19A7"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閲覧できる</w:t>
            </w:r>
            <w:r w:rsidR="00B21006">
              <w:rPr>
                <w:rFonts w:ascii="BIZ UDPゴシック" w:eastAsia="BIZ UDPゴシック" w:hAnsi="BIZ UDPゴシック" w:hint="eastAsia"/>
                <w:color w:val="0D0D0D" w:themeColor="text1" w:themeTint="F2"/>
                <w:spacing w:val="20"/>
              </w:rPr>
              <w:t>時期</w:t>
            </w:r>
            <w:r w:rsidR="00CB1991" w:rsidRPr="00CB1991">
              <w:rPr>
                <w:rFonts w:ascii="BIZ UDPゴシック" w:eastAsia="BIZ UDPゴシック" w:hAnsi="BIZ UDPゴシック" w:hint="eastAsia"/>
                <w:color w:val="0D0D0D" w:themeColor="text1" w:themeTint="F2"/>
                <w:spacing w:val="20"/>
              </w:rPr>
              <w:t xml:space="preserve">　</w:t>
            </w:r>
            <w:r w:rsidR="005D0917">
              <w:rPr>
                <w:rFonts w:ascii="BIZ UDPゴシック" w:eastAsia="BIZ UDPゴシック" w:hAnsi="BIZ UDPゴシック" w:hint="eastAsia"/>
                <w:color w:val="0D0D0D" w:themeColor="text1" w:themeTint="F2"/>
                <w:spacing w:val="20"/>
              </w:rPr>
              <w:t>令和６年</w:t>
            </w:r>
            <w:r w:rsidR="00B21006" w:rsidRPr="00B21006">
              <w:rPr>
                <w:rFonts w:ascii="BIZ UDPゴシック" w:eastAsia="BIZ UDPゴシック" w:hAnsi="BIZ UDPゴシック" w:hint="eastAsia"/>
                <w:color w:val="0D0D0D" w:themeColor="text1" w:themeTint="F2"/>
                <w:spacing w:val="20"/>
              </w:rPr>
              <w:t>１月</w:t>
            </w:r>
            <w:r w:rsidR="00B21006" w:rsidRPr="00B21006">
              <w:rPr>
                <w:rFonts w:ascii="BIZ UDPゴシック" w:eastAsia="BIZ UDPゴシック" w:hAnsi="BIZ UDPゴシック"/>
                <w:color w:val="0D0D0D" w:themeColor="text1" w:themeTint="F2"/>
                <w:spacing w:val="20"/>
              </w:rPr>
              <w:t>26日(金)</w:t>
            </w:r>
            <w:r w:rsidRPr="00CB1991">
              <w:rPr>
                <w:rFonts w:ascii="BIZ UDPゴシック" w:eastAsia="BIZ UDPゴシック" w:hAnsi="BIZ UDPゴシック" w:hint="eastAsia"/>
                <w:color w:val="0D0D0D" w:themeColor="text1" w:themeTint="F2"/>
                <w:spacing w:val="20"/>
              </w:rPr>
              <w:t>より</w:t>
            </w:r>
            <w:r w:rsidR="00B21006" w:rsidRPr="00B21006">
              <w:rPr>
                <w:rFonts w:ascii="BIZ UDPゴシック" w:eastAsia="BIZ UDPゴシック" w:hAnsi="BIZ UDPゴシック" w:hint="eastAsia"/>
                <w:color w:val="0D0D0D" w:themeColor="text1" w:themeTint="F2"/>
                <w:spacing w:val="20"/>
              </w:rPr>
              <w:t>２月</w:t>
            </w:r>
            <w:r w:rsidR="00B21006" w:rsidRPr="00B21006">
              <w:rPr>
                <w:rFonts w:ascii="BIZ UDPゴシック" w:eastAsia="BIZ UDPゴシック" w:hAnsi="BIZ UDPゴシック"/>
                <w:color w:val="0D0D0D" w:themeColor="text1" w:themeTint="F2"/>
                <w:spacing w:val="20"/>
              </w:rPr>
              <w:t>26日(月)まで</w:t>
            </w:r>
          </w:p>
        </w:tc>
      </w:tr>
      <w:tr w:rsidR="00CB1991" w:rsidRPr="00CB1991" w14:paraId="7FC6F779" w14:textId="77777777" w:rsidTr="0014557F">
        <w:trPr>
          <w:trHeight w:val="1120"/>
        </w:trPr>
        <w:tc>
          <w:tcPr>
            <w:tcW w:w="2552" w:type="dxa"/>
          </w:tcPr>
          <w:p w14:paraId="55C3AE5E" w14:textId="77777777" w:rsidR="009B19A7" w:rsidRPr="00CB1991" w:rsidRDefault="005E1C3D" w:rsidP="0014557F">
            <w:pPr>
              <w:snapToGrid w:val="0"/>
              <w:spacing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保険年金課</w:t>
            </w:r>
          </w:p>
        </w:tc>
        <w:tc>
          <w:tcPr>
            <w:tcW w:w="7108" w:type="dxa"/>
          </w:tcPr>
          <w:p w14:paraId="4F0539EB" w14:textId="046C31A7" w:rsidR="009B19A7"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月曜日から</w:t>
            </w:r>
            <w:r w:rsidR="005D0917">
              <w:rPr>
                <w:rFonts w:ascii="BIZ UDPゴシック" w:eastAsia="BIZ UDPゴシック" w:hAnsi="BIZ UDPゴシック" w:hint="eastAsia"/>
                <w:color w:val="0D0D0D" w:themeColor="text1" w:themeTint="F2"/>
                <w:spacing w:val="20"/>
              </w:rPr>
              <w:t>土</w:t>
            </w:r>
            <w:r w:rsidRPr="00CB1991">
              <w:rPr>
                <w:rFonts w:ascii="BIZ UDPゴシック" w:eastAsia="BIZ UDPゴシック" w:hAnsi="BIZ UDPゴシック" w:hint="eastAsia"/>
                <w:color w:val="0D0D0D" w:themeColor="text1" w:themeTint="F2"/>
                <w:spacing w:val="20"/>
              </w:rPr>
              <w:t xml:space="preserve">曜日　</w:t>
            </w:r>
          </w:p>
          <w:p w14:paraId="168BCA2F" w14:textId="77777777" w:rsidR="009B19A7"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午前8時30分から午後5時15分まで</w:t>
            </w:r>
            <w:r w:rsidR="002F680C">
              <w:rPr>
                <w:rFonts w:ascii="BIZ UDPゴシック" w:eastAsia="BIZ UDPゴシック" w:hAnsi="BIZ UDPゴシック" w:hint="eastAsia"/>
                <w:color w:val="0D0D0D" w:themeColor="text1" w:themeTint="F2"/>
                <w:spacing w:val="20"/>
              </w:rPr>
              <w:t>（正午から午後１時は除く）</w:t>
            </w:r>
          </w:p>
          <w:p w14:paraId="0BD83070" w14:textId="4648C697" w:rsidR="00B917DB" w:rsidRPr="00CB1991" w:rsidRDefault="009B19A7"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w:t>
            </w:r>
            <w:r w:rsidR="00B917DB" w:rsidRPr="00CB1991">
              <w:rPr>
                <w:rFonts w:ascii="BIZ UDPゴシック" w:eastAsia="BIZ UDPゴシック" w:hAnsi="BIZ UDPゴシック" w:hint="eastAsia"/>
                <w:color w:val="0D0D0D" w:themeColor="text1" w:themeTint="F2"/>
                <w:spacing w:val="20"/>
              </w:rPr>
              <w:t>日曜日、祝日は休</w:t>
            </w:r>
            <w:r w:rsidR="00A771BE" w:rsidRPr="00CB1991">
              <w:rPr>
                <w:rFonts w:ascii="BIZ UDPゴシック" w:eastAsia="BIZ UDPゴシック" w:hAnsi="BIZ UDPゴシック" w:hint="eastAsia"/>
                <w:color w:val="0D0D0D" w:themeColor="text1" w:themeTint="F2"/>
                <w:spacing w:val="20"/>
              </w:rPr>
              <w:t>み</w:t>
            </w:r>
          </w:p>
        </w:tc>
      </w:tr>
    </w:tbl>
    <w:p w14:paraId="0F10E568" w14:textId="77777777" w:rsidR="0014557F" w:rsidRDefault="0014557F">
      <w:pPr>
        <w:widowControl/>
        <w:jc w:val="left"/>
        <w:rPr>
          <w:rFonts w:ascii="BIZ UDPゴシック" w:eastAsia="BIZ UDPゴシック" w:hAnsi="BIZ UDPゴシック"/>
          <w:color w:val="0D0D0D" w:themeColor="text1" w:themeTint="F2"/>
          <w:spacing w:val="20"/>
        </w:rPr>
      </w:pPr>
    </w:p>
    <w:p w14:paraId="163D716B" w14:textId="77777777" w:rsidR="00C172DE" w:rsidRDefault="00C172DE">
      <w:pPr>
        <w:widowControl/>
        <w:jc w:val="left"/>
        <w:rPr>
          <w:rFonts w:ascii="BIZ UDPゴシック" w:eastAsia="BIZ UDPゴシック" w:hAnsi="BIZ UDPゴシック"/>
          <w:color w:val="0D0D0D" w:themeColor="text1" w:themeTint="F2"/>
          <w:spacing w:val="20"/>
        </w:rPr>
      </w:pPr>
    </w:p>
    <w:p w14:paraId="4E34D6E9" w14:textId="77777777" w:rsidR="009B19A7" w:rsidRPr="00B21006" w:rsidRDefault="00B21006" w:rsidP="00B21006">
      <w:p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 xml:space="preserve">（３）　</w:t>
      </w:r>
      <w:r w:rsidR="00B917DB" w:rsidRPr="00B21006">
        <w:rPr>
          <w:rFonts w:ascii="BIZ UDPゴシック" w:eastAsia="BIZ UDPゴシック" w:hAnsi="BIZ UDPゴシック" w:hint="eastAsia"/>
          <w:color w:val="0D0D0D" w:themeColor="text1" w:themeTint="F2"/>
          <w:spacing w:val="20"/>
        </w:rPr>
        <w:t>市内各図書館</w:t>
      </w:r>
    </w:p>
    <w:tbl>
      <w:tblPr>
        <w:tblStyle w:val="a4"/>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2"/>
        <w:gridCol w:w="7108"/>
      </w:tblGrid>
      <w:tr w:rsidR="00CB1991" w:rsidRPr="00CB1991" w14:paraId="0FD2670B" w14:textId="77777777" w:rsidTr="00E91B8C">
        <w:tc>
          <w:tcPr>
            <w:tcW w:w="2552" w:type="dxa"/>
          </w:tcPr>
          <w:p w14:paraId="5C257598"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bookmarkStart w:id="2" w:name="_Hlk56427904"/>
            <w:r w:rsidRPr="00CB1991">
              <w:rPr>
                <w:rFonts w:ascii="BIZ UDPゴシック" w:eastAsia="BIZ UDPゴシック" w:hAnsi="BIZ UDPゴシック" w:hint="eastAsia"/>
                <w:color w:val="0D0D0D" w:themeColor="text1" w:themeTint="F2"/>
                <w:spacing w:val="20"/>
              </w:rPr>
              <w:t>閲覧場所</w:t>
            </w:r>
          </w:p>
        </w:tc>
        <w:tc>
          <w:tcPr>
            <w:tcW w:w="7108" w:type="dxa"/>
          </w:tcPr>
          <w:p w14:paraId="241D36F7" w14:textId="13D45C98"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閲覧できる</w:t>
            </w:r>
            <w:r w:rsidR="00B21006">
              <w:rPr>
                <w:rFonts w:ascii="BIZ UDPゴシック" w:eastAsia="BIZ UDPゴシック" w:hAnsi="BIZ UDPゴシック" w:hint="eastAsia"/>
                <w:color w:val="0D0D0D" w:themeColor="text1" w:themeTint="F2"/>
                <w:spacing w:val="20"/>
              </w:rPr>
              <w:t xml:space="preserve">時期　</w:t>
            </w:r>
            <w:r w:rsidR="005D0917">
              <w:rPr>
                <w:rFonts w:ascii="BIZ UDPゴシック" w:eastAsia="BIZ UDPゴシック" w:hAnsi="BIZ UDPゴシック" w:hint="eastAsia"/>
                <w:color w:val="0D0D0D" w:themeColor="text1" w:themeTint="F2"/>
                <w:spacing w:val="20"/>
              </w:rPr>
              <w:t>令和６年</w:t>
            </w:r>
            <w:r w:rsidR="00B21006" w:rsidRPr="00B21006">
              <w:rPr>
                <w:rFonts w:ascii="BIZ UDPゴシック" w:eastAsia="BIZ UDPゴシック" w:hAnsi="BIZ UDPゴシック" w:hint="eastAsia"/>
                <w:color w:val="0D0D0D" w:themeColor="text1" w:themeTint="F2"/>
                <w:spacing w:val="20"/>
              </w:rPr>
              <w:t>１月</w:t>
            </w:r>
            <w:r w:rsidR="00B21006" w:rsidRPr="00B21006">
              <w:rPr>
                <w:rFonts w:ascii="BIZ UDPゴシック" w:eastAsia="BIZ UDPゴシック" w:hAnsi="BIZ UDPゴシック"/>
                <w:color w:val="0D0D0D" w:themeColor="text1" w:themeTint="F2"/>
                <w:spacing w:val="20"/>
              </w:rPr>
              <w:t>26日(金)</w:t>
            </w:r>
            <w:r w:rsidRPr="00CB1991">
              <w:rPr>
                <w:rFonts w:ascii="BIZ UDPゴシック" w:eastAsia="BIZ UDPゴシック" w:hAnsi="BIZ UDPゴシック" w:hint="eastAsia"/>
                <w:color w:val="0D0D0D" w:themeColor="text1" w:themeTint="F2"/>
                <w:spacing w:val="20"/>
              </w:rPr>
              <w:t>より</w:t>
            </w:r>
            <w:r w:rsidR="00B21006" w:rsidRPr="00B21006">
              <w:rPr>
                <w:rFonts w:ascii="BIZ UDPゴシック" w:eastAsia="BIZ UDPゴシック" w:hAnsi="BIZ UDPゴシック" w:hint="eastAsia"/>
                <w:color w:val="0D0D0D" w:themeColor="text1" w:themeTint="F2"/>
                <w:spacing w:val="20"/>
              </w:rPr>
              <w:t>２月</w:t>
            </w:r>
            <w:r w:rsidR="00B21006" w:rsidRPr="00B21006">
              <w:rPr>
                <w:rFonts w:ascii="BIZ UDPゴシック" w:eastAsia="BIZ UDPゴシック" w:hAnsi="BIZ UDPゴシック"/>
                <w:color w:val="0D0D0D" w:themeColor="text1" w:themeTint="F2"/>
                <w:spacing w:val="20"/>
              </w:rPr>
              <w:t>26日(月)まで</w:t>
            </w:r>
            <w:r w:rsidR="00CB1991">
              <w:rPr>
                <w:rFonts w:ascii="BIZ UDPゴシック" w:eastAsia="BIZ UDPゴシック" w:hAnsi="BIZ UDPゴシック" w:hint="eastAsia"/>
                <w:color w:val="0D0D0D" w:themeColor="text1" w:themeTint="F2"/>
                <w:spacing w:val="20"/>
              </w:rPr>
              <w:t xml:space="preserve">　</w:t>
            </w:r>
          </w:p>
        </w:tc>
      </w:tr>
      <w:bookmarkEnd w:id="2"/>
      <w:tr w:rsidR="00CB1991" w:rsidRPr="00CB1991" w14:paraId="60FE4669" w14:textId="77777777" w:rsidTr="00E91B8C">
        <w:tc>
          <w:tcPr>
            <w:tcW w:w="2552" w:type="dxa"/>
          </w:tcPr>
          <w:p w14:paraId="15C7C526"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中央図書館</w:t>
            </w:r>
          </w:p>
          <w:p w14:paraId="2BE30677"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高幡図書館</w:t>
            </w:r>
          </w:p>
          <w:p w14:paraId="3F7BDDE5"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日野図書館</w:t>
            </w:r>
          </w:p>
          <w:p w14:paraId="0DFC6BCB"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多摩平図書館</w:t>
            </w:r>
          </w:p>
          <w:p w14:paraId="27BFF6CE"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平山図書館</w:t>
            </w:r>
          </w:p>
          <w:p w14:paraId="0A6C0F30"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百草図書館</w:t>
            </w:r>
          </w:p>
        </w:tc>
        <w:tc>
          <w:tcPr>
            <w:tcW w:w="7108" w:type="dxa"/>
            <w:vAlign w:val="center"/>
          </w:tcPr>
          <w:p w14:paraId="6E8F4973"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火曜日から金曜日　午前10時から午後7時まで</w:t>
            </w:r>
          </w:p>
          <w:p w14:paraId="0A01B6A5"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土曜日、日曜日、祝日　午前10時から午後5時まで</w:t>
            </w:r>
          </w:p>
          <w:p w14:paraId="7EC880C6" w14:textId="77777777" w:rsidR="00B917DB" w:rsidRPr="00CB1991" w:rsidRDefault="00B917DB"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※月曜日は休館</w:t>
            </w:r>
          </w:p>
          <w:p w14:paraId="6D012BE8" w14:textId="77777777"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p>
        </w:tc>
      </w:tr>
    </w:tbl>
    <w:p w14:paraId="15E00FFA" w14:textId="77777777" w:rsidR="00B917DB" w:rsidRPr="00CB1991" w:rsidRDefault="00B917DB" w:rsidP="00E91B8C">
      <w:pPr>
        <w:snapToGrid w:val="0"/>
        <w:spacing w:afterLines="50" w:after="180" w:line="264" w:lineRule="auto"/>
        <w:rPr>
          <w:rFonts w:ascii="BIZ UDPゴシック" w:eastAsia="BIZ UDPゴシック" w:hAnsi="BIZ UDPゴシック"/>
          <w:color w:val="0D0D0D" w:themeColor="text1" w:themeTint="F2"/>
          <w:spacing w:val="20"/>
        </w:rPr>
      </w:pPr>
    </w:p>
    <w:p w14:paraId="4FD19787" w14:textId="77777777" w:rsidR="00A771BE" w:rsidRPr="00B21006" w:rsidRDefault="00B21006" w:rsidP="00B21006">
      <w:p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lastRenderedPageBreak/>
        <w:t xml:space="preserve">（４）　</w:t>
      </w:r>
      <w:r w:rsidR="00A771BE" w:rsidRPr="00B21006">
        <w:rPr>
          <w:rFonts w:ascii="BIZ UDPゴシック" w:eastAsia="BIZ UDPゴシック" w:hAnsi="BIZ UDPゴシック" w:hint="eastAsia"/>
          <w:color w:val="0D0D0D" w:themeColor="text1" w:themeTint="F2"/>
          <w:spacing w:val="20"/>
        </w:rPr>
        <w:t>七生支所、豊田駅連絡所、市政図書室</w:t>
      </w:r>
    </w:p>
    <w:tbl>
      <w:tblPr>
        <w:tblStyle w:val="a4"/>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52"/>
        <w:gridCol w:w="7108"/>
      </w:tblGrid>
      <w:tr w:rsidR="00CB1991" w:rsidRPr="00CB1991" w14:paraId="5FD88E78" w14:textId="77777777" w:rsidTr="00E91B8C">
        <w:tc>
          <w:tcPr>
            <w:tcW w:w="2552" w:type="dxa"/>
          </w:tcPr>
          <w:p w14:paraId="36AEE83D" w14:textId="77777777"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閲覧場所</w:t>
            </w:r>
          </w:p>
        </w:tc>
        <w:tc>
          <w:tcPr>
            <w:tcW w:w="7108" w:type="dxa"/>
          </w:tcPr>
          <w:p w14:paraId="6F104FF6" w14:textId="77777777"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閲覧できる</w:t>
            </w:r>
            <w:r w:rsidR="00B21006">
              <w:rPr>
                <w:rFonts w:ascii="BIZ UDPゴシック" w:eastAsia="BIZ UDPゴシック" w:hAnsi="BIZ UDPゴシック" w:hint="eastAsia"/>
                <w:color w:val="0D0D0D" w:themeColor="text1" w:themeTint="F2"/>
                <w:spacing w:val="20"/>
              </w:rPr>
              <w:t>時期</w:t>
            </w:r>
            <w:r w:rsidR="00E91B8C">
              <w:rPr>
                <w:rFonts w:ascii="BIZ UDPゴシック" w:eastAsia="BIZ UDPゴシック" w:hAnsi="BIZ UDPゴシック" w:hint="eastAsia"/>
                <w:color w:val="0D0D0D" w:themeColor="text1" w:themeTint="F2"/>
                <w:spacing w:val="20"/>
              </w:rPr>
              <w:t xml:space="preserve">　</w:t>
            </w:r>
            <w:r w:rsidR="00B21006" w:rsidRPr="00B21006">
              <w:rPr>
                <w:rFonts w:ascii="BIZ UDPゴシック" w:eastAsia="BIZ UDPゴシック" w:hAnsi="BIZ UDPゴシック" w:hint="eastAsia"/>
                <w:color w:val="0D0D0D" w:themeColor="text1" w:themeTint="F2"/>
                <w:spacing w:val="20"/>
              </w:rPr>
              <w:t>１月</w:t>
            </w:r>
            <w:r w:rsidR="00B21006" w:rsidRPr="00B21006">
              <w:rPr>
                <w:rFonts w:ascii="BIZ UDPゴシック" w:eastAsia="BIZ UDPゴシック" w:hAnsi="BIZ UDPゴシック"/>
                <w:color w:val="0D0D0D" w:themeColor="text1" w:themeTint="F2"/>
                <w:spacing w:val="20"/>
              </w:rPr>
              <w:t>26日(金)</w:t>
            </w:r>
            <w:r w:rsidRPr="00CB1991">
              <w:rPr>
                <w:rFonts w:ascii="BIZ UDPゴシック" w:eastAsia="BIZ UDPゴシック" w:hAnsi="BIZ UDPゴシック" w:hint="eastAsia"/>
                <w:color w:val="0D0D0D" w:themeColor="text1" w:themeTint="F2"/>
                <w:spacing w:val="20"/>
              </w:rPr>
              <w:t>より</w:t>
            </w:r>
            <w:r w:rsidR="00B21006" w:rsidRPr="00B21006">
              <w:rPr>
                <w:rFonts w:ascii="BIZ UDPゴシック" w:eastAsia="BIZ UDPゴシック" w:hAnsi="BIZ UDPゴシック" w:hint="eastAsia"/>
                <w:color w:val="0D0D0D" w:themeColor="text1" w:themeTint="F2"/>
                <w:spacing w:val="20"/>
              </w:rPr>
              <w:t>２月</w:t>
            </w:r>
            <w:r w:rsidR="00B21006" w:rsidRPr="00B21006">
              <w:rPr>
                <w:rFonts w:ascii="BIZ UDPゴシック" w:eastAsia="BIZ UDPゴシック" w:hAnsi="BIZ UDPゴシック"/>
                <w:color w:val="0D0D0D" w:themeColor="text1" w:themeTint="F2"/>
                <w:spacing w:val="20"/>
              </w:rPr>
              <w:t>26日(月)まで</w:t>
            </w:r>
          </w:p>
        </w:tc>
      </w:tr>
      <w:tr w:rsidR="00CB1991" w:rsidRPr="00CB1991" w14:paraId="436B0516" w14:textId="77777777" w:rsidTr="00E91B8C">
        <w:tc>
          <w:tcPr>
            <w:tcW w:w="2552" w:type="dxa"/>
          </w:tcPr>
          <w:p w14:paraId="11DE8669" w14:textId="77777777"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市政図書室</w:t>
            </w:r>
          </w:p>
          <w:p w14:paraId="20D72471" w14:textId="77777777"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七生支所</w:t>
            </w:r>
          </w:p>
          <w:p w14:paraId="789DC2A9" w14:textId="3C42BE49"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豊田</w:t>
            </w:r>
            <w:r w:rsidR="00654C48">
              <w:rPr>
                <w:rFonts w:ascii="BIZ UDPゴシック" w:eastAsia="BIZ UDPゴシック" w:hAnsi="BIZ UDPゴシック" w:hint="eastAsia"/>
                <w:color w:val="0D0D0D" w:themeColor="text1" w:themeTint="F2"/>
                <w:spacing w:val="20"/>
              </w:rPr>
              <w:t>駅</w:t>
            </w:r>
            <w:r w:rsidRPr="00CB1991">
              <w:rPr>
                <w:rFonts w:ascii="BIZ UDPゴシック" w:eastAsia="BIZ UDPゴシック" w:hAnsi="BIZ UDPゴシック" w:hint="eastAsia"/>
                <w:color w:val="0D0D0D" w:themeColor="text1" w:themeTint="F2"/>
                <w:spacing w:val="20"/>
              </w:rPr>
              <w:t>連絡所</w:t>
            </w:r>
          </w:p>
        </w:tc>
        <w:tc>
          <w:tcPr>
            <w:tcW w:w="7108" w:type="dxa"/>
          </w:tcPr>
          <w:p w14:paraId="5741D5C3" w14:textId="77777777"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月曜日から土曜日　午前8時30分から午後5時15分まで</w:t>
            </w:r>
          </w:p>
          <w:p w14:paraId="13B28A29" w14:textId="77777777" w:rsidR="00A771BE" w:rsidRPr="00CB1991" w:rsidRDefault="00A771BE" w:rsidP="0014557F">
            <w:pPr>
              <w:snapToGrid w:val="0"/>
              <w:spacing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※日曜日、祝日は休み</w:t>
            </w:r>
          </w:p>
        </w:tc>
      </w:tr>
    </w:tbl>
    <w:p w14:paraId="7BAEEDB0" w14:textId="650D3065" w:rsidR="00A771BE" w:rsidRDefault="00A771B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視覚障害者の方からもご意見をいただけるよう、ホームページにはPDFとWordの２つのデータを掲載いたします。読み上げソフトをご利用いただき、ご確認いただくようお願いいたします。上述のご対応ができない方がいらっしゃいましたら、お手数ですが、問い合せ先にご連絡をお願いします。</w:t>
      </w:r>
    </w:p>
    <w:p w14:paraId="46068DA6" w14:textId="77777777" w:rsidR="00586E78" w:rsidRPr="00CB1991" w:rsidRDefault="00586E78" w:rsidP="00E91B8C">
      <w:pPr>
        <w:snapToGrid w:val="0"/>
        <w:spacing w:afterLines="50" w:after="180" w:line="264" w:lineRule="auto"/>
        <w:rPr>
          <w:rFonts w:ascii="BIZ UDPゴシック" w:eastAsia="BIZ UDPゴシック" w:hAnsi="BIZ UDPゴシック"/>
          <w:color w:val="0D0D0D" w:themeColor="text1" w:themeTint="F2"/>
          <w:spacing w:val="20"/>
        </w:rPr>
      </w:pPr>
    </w:p>
    <w:p w14:paraId="00E16AD5" w14:textId="77777777" w:rsidR="00A771BE" w:rsidRPr="00151094" w:rsidRDefault="00A771BE"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意見の提出時の記載事項</w:t>
      </w:r>
    </w:p>
    <w:p w14:paraId="62CC2473" w14:textId="77777777" w:rsidR="00A771BE" w:rsidRPr="00CB1991" w:rsidRDefault="00A771B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　ご意見のほか、氏名（団体名）、住所を明記してください。ただし、日野市に在勤・在学の方はその名称及び所在地についてもご記入ください。いずれに</w:t>
      </w:r>
      <w:r w:rsidR="005157C4" w:rsidRPr="00CB1991">
        <w:rPr>
          <w:rFonts w:ascii="BIZ UDPゴシック" w:eastAsia="BIZ UDPゴシック" w:hAnsi="BIZ UDPゴシック" w:hint="eastAsia"/>
          <w:color w:val="0D0D0D" w:themeColor="text1" w:themeTint="F2"/>
          <w:spacing w:val="20"/>
        </w:rPr>
        <w:t>も該当しない方は、本パブリックコメント手続きの対象となる施策等に直接的に利害関係を有する理由を記入してください。</w:t>
      </w:r>
    </w:p>
    <w:p w14:paraId="4C9F3D06" w14:textId="77777777" w:rsidR="005157C4" w:rsidRDefault="005157C4"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※「日野市パブリック</w:t>
      </w:r>
      <w:r w:rsidR="005537E0" w:rsidRPr="00CB1991">
        <w:rPr>
          <w:rFonts w:ascii="BIZ UDPゴシック" w:eastAsia="BIZ UDPゴシック" w:hAnsi="BIZ UDPゴシック" w:hint="eastAsia"/>
          <w:color w:val="0D0D0D" w:themeColor="text1" w:themeTint="F2"/>
          <w:spacing w:val="20"/>
        </w:rPr>
        <w:t>コメント</w:t>
      </w:r>
      <w:r w:rsidRPr="00CB1991">
        <w:rPr>
          <w:rFonts w:ascii="BIZ UDPゴシック" w:eastAsia="BIZ UDPゴシック" w:hAnsi="BIZ UDPゴシック" w:hint="eastAsia"/>
          <w:color w:val="0D0D0D" w:themeColor="text1" w:themeTint="F2"/>
          <w:spacing w:val="20"/>
        </w:rPr>
        <w:t>の手続実施要項」が令和元年11月5日に制定されました。当該要綱に基づき、上記の記載事項がないご意見</w:t>
      </w:r>
      <w:r w:rsidR="000C5F4E" w:rsidRPr="00CB1991">
        <w:rPr>
          <w:rFonts w:ascii="BIZ UDPゴシック" w:eastAsia="BIZ UDPゴシック" w:hAnsi="BIZ UDPゴシック" w:hint="eastAsia"/>
          <w:color w:val="0D0D0D" w:themeColor="text1" w:themeTint="F2"/>
          <w:spacing w:val="20"/>
        </w:rPr>
        <w:t>に</w:t>
      </w:r>
      <w:r w:rsidRPr="00CB1991">
        <w:rPr>
          <w:rFonts w:ascii="BIZ UDPゴシック" w:eastAsia="BIZ UDPゴシック" w:hAnsi="BIZ UDPゴシック" w:hint="eastAsia"/>
          <w:color w:val="0D0D0D" w:themeColor="text1" w:themeTint="F2"/>
          <w:spacing w:val="20"/>
        </w:rPr>
        <w:t>ついては参考意見とさせていただきます。</w:t>
      </w:r>
    </w:p>
    <w:p w14:paraId="64525FB7" w14:textId="5CF45712" w:rsidR="00586E78" w:rsidRDefault="00586E78" w:rsidP="00E91B8C">
      <w:pPr>
        <w:snapToGrid w:val="0"/>
        <w:spacing w:afterLines="50" w:after="180" w:line="264" w:lineRule="auto"/>
        <w:rPr>
          <w:rFonts w:ascii="BIZ UDPゴシック" w:eastAsia="BIZ UDPゴシック" w:hAnsi="BIZ UDPゴシック"/>
          <w:color w:val="0D0D0D" w:themeColor="text1" w:themeTint="F2"/>
          <w:spacing w:val="20"/>
        </w:rPr>
      </w:pPr>
    </w:p>
    <w:p w14:paraId="24BD2FFF" w14:textId="08E7170B"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246BA676" w14:textId="50DDCFD0"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687A3B52" w14:textId="3442B40C"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7E02027A" w14:textId="2E260585"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03AE9B42" w14:textId="5C86E195"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3D88EA38" w14:textId="488E3F0F"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1415FEB0" w14:textId="77777777" w:rsidR="009D63EE" w:rsidRDefault="009D63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365CCDD3" w14:textId="77777777" w:rsidR="00FE554F" w:rsidRDefault="00FE554F" w:rsidP="00E91B8C">
      <w:pPr>
        <w:snapToGrid w:val="0"/>
        <w:spacing w:afterLines="50" w:after="180" w:line="264" w:lineRule="auto"/>
        <w:rPr>
          <w:rFonts w:ascii="BIZ UDPゴシック" w:eastAsia="BIZ UDPゴシック" w:hAnsi="BIZ UDPゴシック"/>
          <w:color w:val="0D0D0D" w:themeColor="text1" w:themeTint="F2"/>
          <w:spacing w:val="20"/>
        </w:rPr>
      </w:pPr>
    </w:p>
    <w:p w14:paraId="2150E97A" w14:textId="77777777" w:rsidR="00FE554F" w:rsidRPr="00CB1991" w:rsidRDefault="00FE554F" w:rsidP="00E91B8C">
      <w:pPr>
        <w:snapToGrid w:val="0"/>
        <w:spacing w:afterLines="50" w:after="180" w:line="264" w:lineRule="auto"/>
        <w:rPr>
          <w:rFonts w:ascii="BIZ UDPゴシック" w:eastAsia="BIZ UDPゴシック" w:hAnsi="BIZ UDPゴシック"/>
          <w:color w:val="0D0D0D" w:themeColor="text1" w:themeTint="F2"/>
          <w:spacing w:val="20"/>
        </w:rPr>
      </w:pPr>
    </w:p>
    <w:p w14:paraId="3819AE49" w14:textId="77777777" w:rsidR="005157C4" w:rsidRPr="00151094" w:rsidRDefault="005157C4"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lastRenderedPageBreak/>
        <w:t>意見の提出方法</w:t>
      </w:r>
    </w:p>
    <w:p w14:paraId="4C3FEC81" w14:textId="472ECA98" w:rsidR="005157C4" w:rsidRDefault="005157C4"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次のいずれかの方法で意見書を提出</w:t>
      </w:r>
      <w:r w:rsidR="000C5F4E" w:rsidRPr="00CB1991">
        <w:rPr>
          <w:rFonts w:ascii="BIZ UDPゴシック" w:eastAsia="BIZ UDPゴシック" w:hAnsi="BIZ UDPゴシック" w:hint="eastAsia"/>
          <w:color w:val="0D0D0D" w:themeColor="text1" w:themeTint="F2"/>
          <w:spacing w:val="20"/>
        </w:rPr>
        <w:t>してください。添付の様式を使用しなくても、様式の内容をすべて記載いただければ、ご意見を提出する方の作成したものでも構いません。</w:t>
      </w:r>
    </w:p>
    <w:p w14:paraId="691EFE43" w14:textId="77777777" w:rsidR="00586E78" w:rsidRPr="00CB1991" w:rsidRDefault="00586E78" w:rsidP="00E91B8C">
      <w:pPr>
        <w:snapToGrid w:val="0"/>
        <w:spacing w:afterLines="50" w:after="180" w:line="264" w:lineRule="auto"/>
        <w:rPr>
          <w:rFonts w:ascii="BIZ UDPゴシック" w:eastAsia="BIZ UDPゴシック" w:hAnsi="BIZ UDPゴシック"/>
          <w:color w:val="0D0D0D" w:themeColor="text1" w:themeTint="F2"/>
          <w:spacing w:val="20"/>
        </w:rPr>
      </w:pPr>
    </w:p>
    <w:p w14:paraId="4B60DD5D" w14:textId="77777777" w:rsidR="00E91B8C" w:rsidRPr="00E91B8C" w:rsidRDefault="000C5F4E"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持参</w:t>
      </w:r>
      <w:r w:rsidR="00E91B8C">
        <w:rPr>
          <w:rFonts w:ascii="BIZ UDPゴシック" w:eastAsia="BIZ UDPゴシック" w:hAnsi="BIZ UDPゴシック" w:hint="eastAsia"/>
          <w:color w:val="0D0D0D" w:themeColor="text1" w:themeTint="F2"/>
          <w:spacing w:val="20"/>
        </w:rPr>
        <w:t>する場合</w:t>
      </w:r>
    </w:p>
    <w:p w14:paraId="5E192415" w14:textId="77777777" w:rsidR="000C5F4E" w:rsidRPr="00CB1991" w:rsidRDefault="000C5F4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意見書の様式に従い、A4サイズで意見を記載し、直接提出先に持参してください。</w:t>
      </w:r>
    </w:p>
    <w:p w14:paraId="058A17AB" w14:textId="4F1492B1" w:rsidR="000C5F4E" w:rsidRDefault="000C5F4E"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提出先：</w:t>
      </w:r>
      <w:r w:rsidR="00E82D39">
        <w:rPr>
          <w:rFonts w:ascii="BIZ UDPゴシック" w:eastAsia="BIZ UDPゴシック" w:hAnsi="BIZ UDPゴシック" w:hint="eastAsia"/>
          <w:color w:val="0D0D0D" w:themeColor="text1" w:themeTint="F2"/>
          <w:spacing w:val="20"/>
        </w:rPr>
        <w:t>保険年金課</w:t>
      </w:r>
    </w:p>
    <w:p w14:paraId="634C72E8" w14:textId="77777777" w:rsidR="005C51EE" w:rsidRPr="00CB1991" w:rsidRDefault="005C51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1DBAAD07" w14:textId="77777777" w:rsidR="000C5F4E" w:rsidRPr="00E91B8C" w:rsidRDefault="000C5F4E"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郵送</w:t>
      </w:r>
      <w:r w:rsidR="00E91B8C">
        <w:rPr>
          <w:rFonts w:ascii="BIZ UDPゴシック" w:eastAsia="BIZ UDPゴシック" w:hAnsi="BIZ UDPゴシック" w:hint="eastAsia"/>
          <w:color w:val="0D0D0D" w:themeColor="text1" w:themeTint="F2"/>
          <w:spacing w:val="20"/>
        </w:rPr>
        <w:t>する場合</w:t>
      </w:r>
    </w:p>
    <w:p w14:paraId="1D8C97F9" w14:textId="77777777" w:rsidR="000C5F4E" w:rsidRPr="00CB1991" w:rsidRDefault="000C5F4E" w:rsidP="00D20920">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意見書の様式に従い、A4サイズで意見を記載し、封書で送付してください。なお、封書に朱書きで「</w:t>
      </w:r>
      <w:r w:rsidR="00D20920" w:rsidRPr="00D20920">
        <w:rPr>
          <w:rFonts w:ascii="BIZ UDPゴシック" w:eastAsia="BIZ UDPゴシック" w:hAnsi="BIZ UDPゴシック" w:hint="eastAsia"/>
          <w:color w:val="0D0D0D" w:themeColor="text1" w:themeTint="F2"/>
          <w:spacing w:val="20"/>
        </w:rPr>
        <w:t>第</w:t>
      </w:r>
      <w:r w:rsidR="00D20920" w:rsidRPr="00D20920">
        <w:rPr>
          <w:rFonts w:ascii="BIZ UDPゴシック" w:eastAsia="BIZ UDPゴシック" w:hAnsi="BIZ UDPゴシック"/>
          <w:color w:val="0D0D0D" w:themeColor="text1" w:themeTint="F2"/>
          <w:spacing w:val="20"/>
        </w:rPr>
        <w:t>3期日野市国民健康保険データヘルス計画・</w:t>
      </w:r>
      <w:r w:rsidR="00D20920" w:rsidRPr="00D20920">
        <w:rPr>
          <w:rFonts w:ascii="BIZ UDPゴシック" w:eastAsia="BIZ UDPゴシック" w:hAnsi="BIZ UDPゴシック" w:hint="eastAsia"/>
          <w:color w:val="0D0D0D" w:themeColor="text1" w:themeTint="F2"/>
          <w:spacing w:val="20"/>
        </w:rPr>
        <w:t>第</w:t>
      </w:r>
      <w:r w:rsidR="00D20920" w:rsidRPr="00D20920">
        <w:rPr>
          <w:rFonts w:ascii="BIZ UDPゴシック" w:eastAsia="BIZ UDPゴシック" w:hAnsi="BIZ UDPゴシック"/>
          <w:color w:val="0D0D0D" w:themeColor="text1" w:themeTint="F2"/>
          <w:spacing w:val="20"/>
        </w:rPr>
        <w:t>4期日野市特定健康診査等実施計画（素案）</w:t>
      </w:r>
      <w:r w:rsidR="00D20920">
        <w:rPr>
          <w:rFonts w:ascii="BIZ UDPゴシック" w:eastAsia="BIZ UDPゴシック" w:hAnsi="BIZ UDPゴシック" w:hint="eastAsia"/>
          <w:color w:val="0D0D0D" w:themeColor="text1" w:themeTint="F2"/>
          <w:spacing w:val="20"/>
        </w:rPr>
        <w:t>に</w:t>
      </w:r>
      <w:r w:rsidRPr="00CB1991">
        <w:rPr>
          <w:rFonts w:ascii="BIZ UDPゴシック" w:eastAsia="BIZ UDPゴシック" w:hAnsi="BIZ UDPゴシック" w:hint="eastAsia"/>
          <w:color w:val="0D0D0D" w:themeColor="text1" w:themeTint="F2"/>
          <w:spacing w:val="20"/>
        </w:rPr>
        <w:t>関する意見」と</w:t>
      </w:r>
      <w:r w:rsidR="0091062D" w:rsidRPr="00CB1991">
        <w:rPr>
          <w:rFonts w:ascii="BIZ UDPゴシック" w:eastAsia="BIZ UDPゴシック" w:hAnsi="BIZ UDPゴシック" w:hint="eastAsia"/>
          <w:color w:val="0D0D0D" w:themeColor="text1" w:themeTint="F2"/>
          <w:spacing w:val="20"/>
        </w:rPr>
        <w:t>記載してください。</w:t>
      </w:r>
    </w:p>
    <w:p w14:paraId="35AEE84D" w14:textId="06E1099F" w:rsidR="0091062D" w:rsidRDefault="0091062D"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郵送先：〒191-</w:t>
      </w:r>
      <w:r w:rsidR="00E82D39">
        <w:rPr>
          <w:rFonts w:ascii="BIZ UDPゴシック" w:eastAsia="BIZ UDPゴシック" w:hAnsi="BIZ UDPゴシック" w:hint="eastAsia"/>
          <w:color w:val="0D0D0D" w:themeColor="text1" w:themeTint="F2"/>
          <w:spacing w:val="20"/>
        </w:rPr>
        <w:t>8686</w:t>
      </w:r>
      <w:r w:rsidRPr="00CB1991">
        <w:rPr>
          <w:rFonts w:ascii="BIZ UDPゴシック" w:eastAsia="BIZ UDPゴシック" w:hAnsi="BIZ UDPゴシック" w:hint="eastAsia"/>
          <w:color w:val="0D0D0D" w:themeColor="text1" w:themeTint="F2"/>
          <w:spacing w:val="20"/>
        </w:rPr>
        <w:t xml:space="preserve">　日野市</w:t>
      </w:r>
      <w:r w:rsidR="00E82D39">
        <w:rPr>
          <w:rFonts w:ascii="BIZ UDPゴシック" w:eastAsia="BIZ UDPゴシック" w:hAnsi="BIZ UDPゴシック" w:hint="eastAsia"/>
          <w:color w:val="0D0D0D" w:themeColor="text1" w:themeTint="F2"/>
          <w:spacing w:val="20"/>
        </w:rPr>
        <w:t>神明１－１２－１</w:t>
      </w:r>
      <w:r w:rsidRPr="00CB1991">
        <w:rPr>
          <w:rFonts w:ascii="BIZ UDPゴシック" w:eastAsia="BIZ UDPゴシック" w:hAnsi="BIZ UDPゴシック" w:hint="eastAsia"/>
          <w:color w:val="0D0D0D" w:themeColor="text1" w:themeTint="F2"/>
          <w:spacing w:val="20"/>
        </w:rPr>
        <w:t xml:space="preserve">　</w:t>
      </w:r>
      <w:r w:rsidR="00E82D39">
        <w:rPr>
          <w:rFonts w:ascii="BIZ UDPゴシック" w:eastAsia="BIZ UDPゴシック" w:hAnsi="BIZ UDPゴシック" w:hint="eastAsia"/>
          <w:color w:val="0D0D0D" w:themeColor="text1" w:themeTint="F2"/>
          <w:spacing w:val="20"/>
        </w:rPr>
        <w:t>保険年金課</w:t>
      </w:r>
      <w:r w:rsidR="00D20920">
        <w:rPr>
          <w:rFonts w:ascii="BIZ UDPゴシック" w:eastAsia="BIZ UDPゴシック" w:hAnsi="BIZ UDPゴシック" w:hint="eastAsia"/>
          <w:color w:val="0D0D0D" w:themeColor="text1" w:themeTint="F2"/>
          <w:spacing w:val="20"/>
        </w:rPr>
        <w:t xml:space="preserve">　給付係</w:t>
      </w:r>
    </w:p>
    <w:p w14:paraId="023ADC5A" w14:textId="77777777" w:rsidR="005C51EE" w:rsidRDefault="005C51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3ADF3BE8" w14:textId="4E1BDD3C" w:rsidR="00654C48" w:rsidRDefault="00654C48" w:rsidP="00654C48">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ファクシミリの場合</w:t>
      </w:r>
    </w:p>
    <w:p w14:paraId="523D388B" w14:textId="1A6D1D5B" w:rsidR="00654C48" w:rsidRDefault="00654C48" w:rsidP="00E91B8C">
      <w:p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意見書の様式に従い、</w:t>
      </w:r>
      <w:r w:rsidRPr="00CB1991">
        <w:rPr>
          <w:rFonts w:ascii="BIZ UDPゴシック" w:eastAsia="BIZ UDPゴシック" w:hAnsi="BIZ UDPゴシック" w:hint="eastAsia"/>
          <w:color w:val="0D0D0D" w:themeColor="text1" w:themeTint="F2"/>
          <w:spacing w:val="20"/>
        </w:rPr>
        <w:t>A4サイズで意見を記載し、</w:t>
      </w:r>
      <w:r>
        <w:rPr>
          <w:rFonts w:ascii="BIZ UDPゴシック" w:eastAsia="BIZ UDPゴシック" w:hAnsi="BIZ UDPゴシック" w:hint="eastAsia"/>
          <w:color w:val="0D0D0D" w:themeColor="text1" w:themeTint="F2"/>
          <w:spacing w:val="20"/>
        </w:rPr>
        <w:t>送信してください。</w:t>
      </w:r>
    </w:p>
    <w:p w14:paraId="670BF197" w14:textId="27241607" w:rsidR="00654C48" w:rsidRDefault="00654C48" w:rsidP="00E91B8C">
      <w:pPr>
        <w:snapToGrid w:val="0"/>
        <w:spacing w:afterLines="50" w:after="180" w:line="264" w:lineRule="auto"/>
        <w:rPr>
          <w:rFonts w:ascii="BIZ UDPゴシック" w:eastAsia="BIZ UDPゴシック" w:hAnsi="BIZ UDPゴシック"/>
          <w:color w:val="0D0D0D" w:themeColor="text1" w:themeTint="F2"/>
          <w:spacing w:val="20"/>
        </w:rPr>
      </w:pPr>
      <w:r>
        <w:rPr>
          <w:rFonts w:ascii="BIZ UDPゴシック" w:eastAsia="BIZ UDPゴシック" w:hAnsi="BIZ UDPゴシック" w:hint="eastAsia"/>
          <w:color w:val="0D0D0D" w:themeColor="text1" w:themeTint="F2"/>
          <w:spacing w:val="20"/>
        </w:rPr>
        <w:t>送信先：042-581-2516</w:t>
      </w:r>
    </w:p>
    <w:p w14:paraId="2E6DE044" w14:textId="77777777" w:rsidR="005C51EE" w:rsidRPr="00CB1991" w:rsidRDefault="005C51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12129855" w14:textId="77777777" w:rsidR="0091062D" w:rsidRPr="00E91B8C" w:rsidRDefault="0091062D" w:rsidP="00E91B8C">
      <w:pPr>
        <w:pStyle w:val="a3"/>
        <w:numPr>
          <w:ilvl w:val="0"/>
          <w:numId w:val="5"/>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電子メール</w:t>
      </w:r>
      <w:r w:rsidR="0014557F">
        <w:rPr>
          <w:rFonts w:ascii="BIZ UDPゴシック" w:eastAsia="BIZ UDPゴシック" w:hAnsi="BIZ UDPゴシック" w:hint="eastAsia"/>
          <w:color w:val="0D0D0D" w:themeColor="text1" w:themeTint="F2"/>
          <w:spacing w:val="20"/>
        </w:rPr>
        <w:t>の場合</w:t>
      </w:r>
    </w:p>
    <w:p w14:paraId="6E6ABDDB" w14:textId="77777777" w:rsidR="0091062D" w:rsidRPr="00CB1991" w:rsidRDefault="0091062D"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意見書の様式に従い、テキスト形式で意見を入力し、送信してください。URLへの直接リンクによる意見はお受けできませんので、あらかじめご了承ください。なお、電子メールの件名は「</w:t>
      </w:r>
      <w:r w:rsidR="00E82D39" w:rsidRPr="00E82D39">
        <w:rPr>
          <w:rFonts w:ascii="BIZ UDPゴシック" w:eastAsia="BIZ UDPゴシック" w:hAnsi="BIZ UDPゴシック" w:hint="eastAsia"/>
          <w:color w:val="0D0D0D" w:themeColor="text1" w:themeTint="F2"/>
          <w:spacing w:val="20"/>
        </w:rPr>
        <w:t>第</w:t>
      </w:r>
      <w:r w:rsidR="00E82D39" w:rsidRPr="00E82D39">
        <w:rPr>
          <w:rFonts w:ascii="BIZ UDPゴシック" w:eastAsia="BIZ UDPゴシック" w:hAnsi="BIZ UDPゴシック"/>
          <w:color w:val="0D0D0D" w:themeColor="text1" w:themeTint="F2"/>
          <w:spacing w:val="20"/>
        </w:rPr>
        <w:t>3期日野市国民健康保険データヘルス計画</w:t>
      </w:r>
      <w:r w:rsidRPr="00CB1991">
        <w:rPr>
          <w:rFonts w:ascii="BIZ UDPゴシック" w:eastAsia="BIZ UDPゴシック" w:hAnsi="BIZ UDPゴシック" w:hint="eastAsia"/>
          <w:color w:val="0D0D0D" w:themeColor="text1" w:themeTint="F2"/>
          <w:spacing w:val="20"/>
        </w:rPr>
        <w:t>（素案）に関する意見」としてください。</w:t>
      </w:r>
    </w:p>
    <w:p w14:paraId="1002779E" w14:textId="77777777" w:rsidR="0091062D" w:rsidRPr="00CB1991" w:rsidRDefault="0091062D"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氏名（団体名）、住所、連絡先は必ず本文中に記載してください。</w:t>
      </w:r>
    </w:p>
    <w:p w14:paraId="49B3A205" w14:textId="0E570808" w:rsidR="0091062D" w:rsidRDefault="0091062D"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送信先：電子メールアドレス　</w:t>
      </w:r>
      <w:hyperlink r:id="rId8" w:history="1">
        <w:r w:rsidR="005C51EE" w:rsidRPr="00C727F5">
          <w:rPr>
            <w:rStyle w:val="a5"/>
            <w:rFonts w:ascii="BIZ UDPゴシック" w:eastAsia="BIZ UDPゴシック" w:hAnsi="BIZ UDPゴシック"/>
            <w:spacing w:val="20"/>
          </w:rPr>
          <w:t>hoken_kyufu@city.hino.lg.jp</w:t>
        </w:r>
      </w:hyperlink>
    </w:p>
    <w:p w14:paraId="2698CD9C" w14:textId="77777777" w:rsidR="005C51EE" w:rsidRPr="005C51EE" w:rsidRDefault="005C51EE" w:rsidP="00E91B8C">
      <w:pPr>
        <w:snapToGrid w:val="0"/>
        <w:spacing w:afterLines="50" w:after="180" w:line="264" w:lineRule="auto"/>
        <w:rPr>
          <w:rFonts w:ascii="BIZ UDPゴシック" w:eastAsia="BIZ UDPゴシック" w:hAnsi="BIZ UDPゴシック"/>
          <w:color w:val="0D0D0D" w:themeColor="text1" w:themeTint="F2"/>
          <w:spacing w:val="20"/>
        </w:rPr>
      </w:pPr>
    </w:p>
    <w:p w14:paraId="0B5B6772" w14:textId="77777777" w:rsidR="0091062D" w:rsidRPr="00151094" w:rsidRDefault="00ED39D6"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lastRenderedPageBreak/>
        <w:t>注意事項</w:t>
      </w:r>
    </w:p>
    <w:p w14:paraId="4C9C3AC8" w14:textId="77777777"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(1)意見は、日本語で記載してください。</w:t>
      </w:r>
    </w:p>
    <w:p w14:paraId="2087F79B" w14:textId="77777777"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(2)提出いただいた意見については、氏名（団体名）、住所、および電話番号を除き、すべて公開される可能性があることを、あらかじめご承知おきください。</w:t>
      </w:r>
    </w:p>
    <w:p w14:paraId="1B32ACD5" w14:textId="77777777"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(3)募集期間内に到達しなかったものおよび下記のいずれかに該当するものについては、無効とします。</w:t>
      </w:r>
    </w:p>
    <w:p w14:paraId="021D31B6" w14:textId="77777777"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個人や特定の団体を誹謗中傷するもの</w:t>
      </w:r>
    </w:p>
    <w:p w14:paraId="3508CDC9" w14:textId="77777777"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個人や特定の団体の財産又はプライバシーを侵害するもの</w:t>
      </w:r>
    </w:p>
    <w:p w14:paraId="2DCB7A7B" w14:textId="77777777"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個人や特定の団体の著作権を侵害するもの</w:t>
      </w:r>
    </w:p>
    <w:p w14:paraId="72267EB9" w14:textId="77777777"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公序良俗に反するもの</w:t>
      </w:r>
    </w:p>
    <w:p w14:paraId="49D86855" w14:textId="77777777" w:rsidR="00ED39D6" w:rsidRPr="00E91B8C" w:rsidRDefault="00ED39D6" w:rsidP="00E91B8C">
      <w:pPr>
        <w:pStyle w:val="a3"/>
        <w:numPr>
          <w:ilvl w:val="1"/>
          <w:numId w:val="8"/>
        </w:numPr>
        <w:snapToGrid w:val="0"/>
        <w:spacing w:afterLines="50" w:after="180" w:line="264" w:lineRule="auto"/>
        <w:rPr>
          <w:rFonts w:ascii="BIZ UDPゴシック" w:eastAsia="BIZ UDPゴシック" w:hAnsi="BIZ UDPゴシック"/>
          <w:color w:val="0D0D0D" w:themeColor="text1" w:themeTint="F2"/>
          <w:spacing w:val="20"/>
        </w:rPr>
      </w:pPr>
      <w:r w:rsidRPr="00E91B8C">
        <w:rPr>
          <w:rFonts w:ascii="BIZ UDPゴシック" w:eastAsia="BIZ UDPゴシック" w:hAnsi="BIZ UDPゴシック" w:hint="eastAsia"/>
          <w:color w:val="0D0D0D" w:themeColor="text1" w:themeTint="F2"/>
          <w:spacing w:val="20"/>
        </w:rPr>
        <w:t>営業活動等営利を目的としたもの</w:t>
      </w:r>
    </w:p>
    <w:p w14:paraId="0E2758BA" w14:textId="77777777" w:rsidR="00ED39D6" w:rsidRPr="00CB1991" w:rsidRDefault="00ED39D6" w:rsidP="00E91B8C">
      <w:pPr>
        <w:snapToGrid w:val="0"/>
        <w:spacing w:afterLines="50" w:after="180" w:line="264" w:lineRule="auto"/>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提出いただきました意見に対する回答は、日野市ホームページにて行います。個別の回答はいたしかねますので、ご了承ください。</w:t>
      </w:r>
    </w:p>
    <w:p w14:paraId="168394DD" w14:textId="77777777" w:rsidR="00ED39D6" w:rsidRPr="00151094" w:rsidRDefault="00ED39D6" w:rsidP="00E91B8C">
      <w:pPr>
        <w:pStyle w:val="a3"/>
        <w:numPr>
          <w:ilvl w:val="0"/>
          <w:numId w:val="6"/>
        </w:numPr>
        <w:snapToGrid w:val="0"/>
        <w:spacing w:afterLines="50" w:after="180" w:line="264" w:lineRule="auto"/>
        <w:rPr>
          <w:rFonts w:ascii="BIZ UDPゴシック" w:eastAsia="BIZ UDPゴシック" w:hAnsi="BIZ UDPゴシック"/>
          <w:b/>
          <w:color w:val="072B62" w:themeColor="background2" w:themeShade="40"/>
          <w:spacing w:val="20"/>
        </w:rPr>
      </w:pPr>
      <w:r w:rsidRPr="00151094">
        <w:rPr>
          <w:rFonts w:ascii="BIZ UDPゴシック" w:eastAsia="BIZ UDPゴシック" w:hAnsi="BIZ UDPゴシック" w:hint="eastAsia"/>
          <w:b/>
          <w:color w:val="072B62" w:themeColor="background2" w:themeShade="40"/>
          <w:spacing w:val="20"/>
        </w:rPr>
        <w:t>問い合わせ先</w:t>
      </w:r>
    </w:p>
    <w:p w14:paraId="50F2AC17" w14:textId="77777777" w:rsidR="00ED39D6" w:rsidRPr="00CB1991" w:rsidRDefault="00ED39D6" w:rsidP="00D20920">
      <w:pPr>
        <w:snapToGrid w:val="0"/>
        <w:spacing w:afterLines="50" w:after="180" w:line="264" w:lineRule="auto"/>
        <w:ind w:firstLineChars="100" w:firstLine="250"/>
        <w:rPr>
          <w:rFonts w:ascii="BIZ UDPゴシック" w:eastAsia="BIZ UDPゴシック" w:hAnsi="BIZ UDPゴシック"/>
          <w:color w:val="0D0D0D" w:themeColor="text1" w:themeTint="F2"/>
          <w:spacing w:val="20"/>
        </w:rPr>
      </w:pPr>
      <w:r w:rsidRPr="00CB1991">
        <w:rPr>
          <w:rFonts w:ascii="BIZ UDPゴシック" w:eastAsia="BIZ UDPゴシック" w:hAnsi="BIZ UDPゴシック" w:hint="eastAsia"/>
          <w:color w:val="0D0D0D" w:themeColor="text1" w:themeTint="F2"/>
          <w:spacing w:val="20"/>
        </w:rPr>
        <w:t xml:space="preserve">　日野市</w:t>
      </w:r>
      <w:r w:rsidR="00E82D39">
        <w:rPr>
          <w:rFonts w:ascii="BIZ UDPゴシック" w:eastAsia="BIZ UDPゴシック" w:hAnsi="BIZ UDPゴシック" w:hint="eastAsia"/>
          <w:color w:val="0D0D0D" w:themeColor="text1" w:themeTint="F2"/>
          <w:spacing w:val="20"/>
        </w:rPr>
        <w:t>市民部保険年金課</w:t>
      </w:r>
      <w:r w:rsidR="00D20920">
        <w:rPr>
          <w:rFonts w:ascii="BIZ UDPゴシック" w:eastAsia="BIZ UDPゴシック" w:hAnsi="BIZ UDPゴシック" w:hint="eastAsia"/>
          <w:color w:val="0D0D0D" w:themeColor="text1" w:themeTint="F2"/>
          <w:spacing w:val="20"/>
        </w:rPr>
        <w:t>給付係</w:t>
      </w:r>
      <w:r w:rsidRPr="00CB1991">
        <w:rPr>
          <w:rFonts w:ascii="BIZ UDPゴシック" w:eastAsia="BIZ UDPゴシック" w:hAnsi="BIZ UDPゴシック" w:hint="eastAsia"/>
          <w:color w:val="0D0D0D" w:themeColor="text1" w:themeTint="F2"/>
          <w:spacing w:val="20"/>
        </w:rPr>
        <w:t xml:space="preserve">　電話番号　042-5</w:t>
      </w:r>
      <w:r w:rsidR="00AE59FA">
        <w:rPr>
          <w:rFonts w:ascii="BIZ UDPゴシック" w:eastAsia="BIZ UDPゴシック" w:hAnsi="BIZ UDPゴシック" w:hint="eastAsia"/>
          <w:color w:val="0D0D0D" w:themeColor="text1" w:themeTint="F2"/>
          <w:spacing w:val="20"/>
        </w:rPr>
        <w:t>14</w:t>
      </w:r>
      <w:r w:rsidRPr="00CB1991">
        <w:rPr>
          <w:rFonts w:ascii="BIZ UDPゴシック" w:eastAsia="BIZ UDPゴシック" w:hAnsi="BIZ UDPゴシック" w:hint="eastAsia"/>
          <w:color w:val="0D0D0D" w:themeColor="text1" w:themeTint="F2"/>
          <w:spacing w:val="20"/>
        </w:rPr>
        <w:t>-</w:t>
      </w:r>
      <w:r w:rsidR="00AE59FA">
        <w:rPr>
          <w:rFonts w:ascii="BIZ UDPゴシック" w:eastAsia="BIZ UDPゴシック" w:hAnsi="BIZ UDPゴシック" w:hint="eastAsia"/>
          <w:color w:val="0D0D0D" w:themeColor="text1" w:themeTint="F2"/>
          <w:spacing w:val="20"/>
        </w:rPr>
        <w:t>8276</w:t>
      </w:r>
    </w:p>
    <w:sectPr w:rsidR="00ED39D6" w:rsidRPr="00CB1991" w:rsidSect="00E91B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9CA9" w14:textId="77777777" w:rsidR="00137CCD" w:rsidRDefault="00137CCD" w:rsidP="00F82CD7">
      <w:r>
        <w:separator/>
      </w:r>
    </w:p>
  </w:endnote>
  <w:endnote w:type="continuationSeparator" w:id="0">
    <w:p w14:paraId="43E097FF" w14:textId="77777777" w:rsidR="00137CCD" w:rsidRDefault="00137CCD" w:rsidP="00F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altName w:val="游ゴシック"/>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D998" w14:textId="77777777" w:rsidR="00137CCD" w:rsidRDefault="00137CCD" w:rsidP="00F82CD7">
      <w:r>
        <w:separator/>
      </w:r>
    </w:p>
  </w:footnote>
  <w:footnote w:type="continuationSeparator" w:id="0">
    <w:p w14:paraId="785906EA" w14:textId="77777777" w:rsidR="00137CCD" w:rsidRDefault="00137CCD" w:rsidP="00F8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7551"/>
    <w:multiLevelType w:val="hybridMultilevel"/>
    <w:tmpl w:val="6CB62374"/>
    <w:lvl w:ilvl="0" w:tplc="D8A23952">
      <w:start w:val="1"/>
      <w:numFmt w:val="bullet"/>
      <w:lvlText w:val=""/>
      <w:lvlJc w:val="left"/>
      <w:pPr>
        <w:ind w:left="420" w:hanging="420"/>
      </w:pPr>
      <w:rPr>
        <w:rFonts w:ascii="Wingdings" w:hAnsi="Wingdings" w:hint="default"/>
        <w:color w:val="143F6A" w:themeColor="accent3" w:themeShade="8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24068"/>
    <w:multiLevelType w:val="hybridMultilevel"/>
    <w:tmpl w:val="59EABB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212E8B"/>
    <w:multiLevelType w:val="hybridMultilevel"/>
    <w:tmpl w:val="7032B02C"/>
    <w:lvl w:ilvl="0" w:tplc="D8A23952">
      <w:start w:val="1"/>
      <w:numFmt w:val="bullet"/>
      <w:lvlText w:val=""/>
      <w:lvlJc w:val="left"/>
      <w:pPr>
        <w:ind w:left="420" w:hanging="420"/>
      </w:pPr>
      <w:rPr>
        <w:rFonts w:ascii="Wingdings" w:hAnsi="Wingdings" w:hint="default"/>
        <w:color w:val="143F6A" w:themeColor="accent3" w:themeShade="80"/>
      </w:rPr>
    </w:lvl>
    <w:lvl w:ilvl="1" w:tplc="D8A23952">
      <w:start w:val="1"/>
      <w:numFmt w:val="bullet"/>
      <w:lvlText w:val=""/>
      <w:lvlJc w:val="left"/>
      <w:pPr>
        <w:ind w:left="840" w:hanging="420"/>
      </w:pPr>
      <w:rPr>
        <w:rFonts w:ascii="Wingdings" w:hAnsi="Wingdings" w:hint="default"/>
        <w:color w:val="143F6A" w:themeColor="accent3" w:themeShade="8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CB6385"/>
    <w:multiLevelType w:val="hybridMultilevel"/>
    <w:tmpl w:val="4EB4E59A"/>
    <w:lvl w:ilvl="0" w:tplc="D8A23952">
      <w:start w:val="1"/>
      <w:numFmt w:val="bullet"/>
      <w:lvlText w:val=""/>
      <w:lvlJc w:val="left"/>
      <w:pPr>
        <w:ind w:left="420" w:hanging="420"/>
      </w:pPr>
      <w:rPr>
        <w:rFonts w:ascii="Wingdings" w:hAnsi="Wingdings" w:hint="default"/>
        <w:color w:val="143F6A" w:themeColor="accent3" w:themeShade="80"/>
      </w:rPr>
    </w:lvl>
    <w:lvl w:ilvl="1" w:tplc="D8A23952">
      <w:start w:val="1"/>
      <w:numFmt w:val="bullet"/>
      <w:lvlText w:val=""/>
      <w:lvlJc w:val="left"/>
      <w:pPr>
        <w:ind w:left="840" w:hanging="420"/>
      </w:pPr>
      <w:rPr>
        <w:rFonts w:ascii="Wingdings" w:hAnsi="Wingdings" w:hint="default"/>
        <w:color w:val="143F6A" w:themeColor="accent3" w:themeShade="8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A10D4E"/>
    <w:multiLevelType w:val="hybridMultilevel"/>
    <w:tmpl w:val="EC74D18C"/>
    <w:lvl w:ilvl="0" w:tplc="07D84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283D9B"/>
    <w:multiLevelType w:val="hybridMultilevel"/>
    <w:tmpl w:val="5162A4A6"/>
    <w:lvl w:ilvl="0" w:tplc="2058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EE4A20"/>
    <w:multiLevelType w:val="hybridMultilevel"/>
    <w:tmpl w:val="857C8B28"/>
    <w:lvl w:ilvl="0" w:tplc="5AF60E38">
      <w:start w:val="1"/>
      <w:numFmt w:val="decimal"/>
      <w:lvlText w:val="(%1)"/>
      <w:lvlJc w:val="left"/>
      <w:pPr>
        <w:ind w:left="360" w:hanging="360"/>
      </w:pPr>
      <w:rPr>
        <w:rFonts w:hint="default"/>
      </w:rPr>
    </w:lvl>
    <w:lvl w:ilvl="1" w:tplc="19403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F77A62"/>
    <w:multiLevelType w:val="hybridMultilevel"/>
    <w:tmpl w:val="5C582026"/>
    <w:lvl w:ilvl="0" w:tplc="6F267B4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EE"/>
    <w:rsid w:val="0003530E"/>
    <w:rsid w:val="000C5F4E"/>
    <w:rsid w:val="00137CCD"/>
    <w:rsid w:val="001432FF"/>
    <w:rsid w:val="0014557F"/>
    <w:rsid w:val="00151094"/>
    <w:rsid w:val="002527E3"/>
    <w:rsid w:val="002A5D8C"/>
    <w:rsid w:val="002D1675"/>
    <w:rsid w:val="002F680C"/>
    <w:rsid w:val="0043685B"/>
    <w:rsid w:val="004B18AA"/>
    <w:rsid w:val="0050687B"/>
    <w:rsid w:val="005157C4"/>
    <w:rsid w:val="005537E0"/>
    <w:rsid w:val="0058688D"/>
    <w:rsid w:val="00586E78"/>
    <w:rsid w:val="00594076"/>
    <w:rsid w:val="005C51EE"/>
    <w:rsid w:val="005D0917"/>
    <w:rsid w:val="005E1C3D"/>
    <w:rsid w:val="006008B2"/>
    <w:rsid w:val="00654C48"/>
    <w:rsid w:val="00685826"/>
    <w:rsid w:val="006E6130"/>
    <w:rsid w:val="00705221"/>
    <w:rsid w:val="0083749F"/>
    <w:rsid w:val="008A4E29"/>
    <w:rsid w:val="00906DE0"/>
    <w:rsid w:val="0091062D"/>
    <w:rsid w:val="00972C4D"/>
    <w:rsid w:val="00987E9F"/>
    <w:rsid w:val="009A3500"/>
    <w:rsid w:val="009B19A7"/>
    <w:rsid w:val="009D63EE"/>
    <w:rsid w:val="00A62CE9"/>
    <w:rsid w:val="00A771BE"/>
    <w:rsid w:val="00AE59FA"/>
    <w:rsid w:val="00B132D3"/>
    <w:rsid w:val="00B21006"/>
    <w:rsid w:val="00B25E53"/>
    <w:rsid w:val="00B917DB"/>
    <w:rsid w:val="00C172DE"/>
    <w:rsid w:val="00C942EE"/>
    <w:rsid w:val="00CB1030"/>
    <w:rsid w:val="00CB1991"/>
    <w:rsid w:val="00D20920"/>
    <w:rsid w:val="00D91E51"/>
    <w:rsid w:val="00DA338A"/>
    <w:rsid w:val="00E77CC8"/>
    <w:rsid w:val="00E82D39"/>
    <w:rsid w:val="00E91B8C"/>
    <w:rsid w:val="00ED39D6"/>
    <w:rsid w:val="00F414B6"/>
    <w:rsid w:val="00F82CD7"/>
    <w:rsid w:val="00FD62CA"/>
    <w:rsid w:val="00FE5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FE6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2EE"/>
    <w:pPr>
      <w:ind w:left="840"/>
    </w:pPr>
  </w:style>
  <w:style w:type="table" w:styleId="a4">
    <w:name w:val="Table Grid"/>
    <w:basedOn w:val="a1"/>
    <w:uiPriority w:val="39"/>
    <w:rsid w:val="009B1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1062D"/>
    <w:rPr>
      <w:color w:val="9454C3" w:themeColor="hyperlink"/>
      <w:u w:val="single"/>
    </w:rPr>
  </w:style>
  <w:style w:type="character" w:styleId="a6">
    <w:name w:val="Unresolved Mention"/>
    <w:basedOn w:val="a0"/>
    <w:uiPriority w:val="99"/>
    <w:semiHidden/>
    <w:unhideWhenUsed/>
    <w:rsid w:val="0091062D"/>
    <w:rPr>
      <w:color w:val="605E5C"/>
      <w:shd w:val="clear" w:color="auto" w:fill="E1DFDD"/>
    </w:rPr>
  </w:style>
  <w:style w:type="paragraph" w:styleId="a7">
    <w:name w:val="header"/>
    <w:basedOn w:val="a"/>
    <w:link w:val="a8"/>
    <w:uiPriority w:val="99"/>
    <w:unhideWhenUsed/>
    <w:rsid w:val="00F82CD7"/>
    <w:pPr>
      <w:tabs>
        <w:tab w:val="center" w:pos="4252"/>
        <w:tab w:val="right" w:pos="8504"/>
      </w:tabs>
      <w:snapToGrid w:val="0"/>
    </w:pPr>
  </w:style>
  <w:style w:type="character" w:customStyle="1" w:styleId="a8">
    <w:name w:val="ヘッダー (文字)"/>
    <w:basedOn w:val="a0"/>
    <w:link w:val="a7"/>
    <w:uiPriority w:val="99"/>
    <w:rsid w:val="00F82CD7"/>
  </w:style>
  <w:style w:type="paragraph" w:styleId="a9">
    <w:name w:val="footer"/>
    <w:basedOn w:val="a"/>
    <w:link w:val="aa"/>
    <w:uiPriority w:val="99"/>
    <w:unhideWhenUsed/>
    <w:rsid w:val="00F82CD7"/>
    <w:pPr>
      <w:tabs>
        <w:tab w:val="center" w:pos="4252"/>
        <w:tab w:val="right" w:pos="8504"/>
      </w:tabs>
      <w:snapToGrid w:val="0"/>
    </w:pPr>
  </w:style>
  <w:style w:type="character" w:customStyle="1" w:styleId="aa">
    <w:name w:val="フッター (文字)"/>
    <w:basedOn w:val="a0"/>
    <w:link w:val="a9"/>
    <w:uiPriority w:val="99"/>
    <w:rsid w:val="00F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ken_kyufu@city.hino.lg.jp" TargetMode="External"/><Relationship Id="rId3" Type="http://schemas.openxmlformats.org/officeDocument/2006/relationships/settings" Target="settings.xml"/><Relationship Id="rId7" Type="http://schemas.openxmlformats.org/officeDocument/2006/relationships/hyperlink" Target="http://www.city.hino.lg.jp/shisei/kocho/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2024-01-24T00:13:00Z</dcterms:created>
  <dcterms:modified xsi:type="dcterms:W3CDTF">2024-01-24T00:13:00Z</dcterms:modified>
</cp:coreProperties>
</file>