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4.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1.xml" ContentType="application/vnd.openxmlformats-officedocument.drawingml.chartshapes+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3C4C" w14:textId="3F0DF57F" w:rsidR="001F21D5" w:rsidRPr="0094057F" w:rsidRDefault="0094057F" w:rsidP="0094057F">
      <w:pPr>
        <w:snapToGrid w:val="0"/>
        <w:spacing w:afterLines="50" w:after="120" w:line="300" w:lineRule="auto"/>
        <w:jc w:val="center"/>
        <w:rPr>
          <w:color w:val="080808"/>
          <w:spacing w:val="20"/>
          <w:sz w:val="48"/>
          <w:shd w:val="clear" w:color="auto" w:fill="92D7EF" w:themeFill="accent2"/>
        </w:rPr>
      </w:pPr>
      <w:r w:rsidRPr="0094057F">
        <w:rPr>
          <w:rFonts w:hint="eastAsia"/>
          <w:color w:val="080808"/>
          <w:spacing w:val="20"/>
          <w:sz w:val="48"/>
          <w:shd w:val="clear" w:color="auto" w:fill="92D7EF" w:themeFill="accent2"/>
        </w:rPr>
        <w:t>閲覧用</w:t>
      </w:r>
    </w:p>
    <w:sdt>
      <w:sdtPr>
        <w:rPr>
          <w:color w:val="080808"/>
          <w:spacing w:val="20"/>
        </w:rPr>
        <w:id w:val="278914303"/>
        <w:docPartObj>
          <w:docPartGallery w:val="Cover Pages"/>
          <w:docPartUnique/>
        </w:docPartObj>
      </w:sdtPr>
      <w:sdtEndPr>
        <w:rPr>
          <w:color w:val="auto"/>
          <w:spacing w:val="0"/>
        </w:rPr>
      </w:sdtEndPr>
      <w:sdtContent>
        <w:p w14:paraId="57253729" w14:textId="77777777" w:rsidR="0058294A" w:rsidRDefault="0058294A" w:rsidP="00364004">
          <w:pPr>
            <w:snapToGrid w:val="0"/>
            <w:spacing w:afterLines="50" w:after="120" w:line="300" w:lineRule="auto"/>
            <w:rPr>
              <w:color w:val="080808"/>
              <w:spacing w:val="20"/>
            </w:rPr>
          </w:pPr>
        </w:p>
        <w:p w14:paraId="43E81E64" w14:textId="4835E87F" w:rsidR="00104ACE" w:rsidRDefault="0094057F" w:rsidP="00364004">
          <w:pPr>
            <w:snapToGrid w:val="0"/>
            <w:spacing w:afterLines="50" w:after="120" w:line="300" w:lineRule="auto"/>
            <w:rPr>
              <w:color w:val="080808"/>
              <w:spacing w:val="20"/>
            </w:rPr>
            <w:sectPr w:rsidR="00104ACE" w:rsidSect="00672C40">
              <w:footerReference w:type="default" r:id="rId8"/>
              <w:footerReference w:type="first" r:id="rId9"/>
              <w:pgSz w:w="11906" w:h="16838"/>
              <w:pgMar w:top="1134" w:right="1134" w:bottom="1701" w:left="1134" w:header="851" w:footer="113" w:gutter="0"/>
              <w:cols w:space="425"/>
              <w:titlePg/>
              <w:docGrid w:linePitch="360"/>
            </w:sectPr>
          </w:pPr>
          <w:r w:rsidRPr="002071A7">
            <w:rPr>
              <w:noProof/>
              <w:color w:val="080808"/>
              <w:spacing w:val="20"/>
            </w:rPr>
            <mc:AlternateContent>
              <mc:Choice Requires="wps">
                <w:drawing>
                  <wp:anchor distT="0" distB="0" distL="114300" distR="114300" simplePos="0" relativeHeight="251882496" behindDoc="0" locked="0" layoutInCell="1" allowOverlap="1" wp14:anchorId="6DF88F9E" wp14:editId="4FCBCBCC">
                    <wp:simplePos x="0" y="0"/>
                    <wp:positionH relativeFrom="column">
                      <wp:posOffset>1332230</wp:posOffset>
                    </wp:positionH>
                    <wp:positionV relativeFrom="paragraph">
                      <wp:posOffset>6512560</wp:posOffset>
                    </wp:positionV>
                    <wp:extent cx="3462020" cy="80200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62020" cy="802005"/>
                            </a:xfrm>
                            <a:prstGeom prst="rect">
                              <a:avLst/>
                            </a:prstGeom>
                            <a:noFill/>
                            <a:ln w="6350">
                              <a:noFill/>
                            </a:ln>
                          </wps:spPr>
                          <wps:txbx>
                            <w:txbxContent>
                              <w:p w14:paraId="5BC58341" w14:textId="6899382F" w:rsidR="00FC60F8" w:rsidRPr="001E4A63" w:rsidRDefault="00FC60F8" w:rsidP="00A121AC">
                                <w:pPr>
                                  <w:snapToGrid w:val="0"/>
                                  <w:jc w:val="center"/>
                                  <w:rPr>
                                    <w:color w:val="262626" w:themeColor="text1"/>
                                    <w:spacing w:val="20"/>
                                    <w:sz w:val="40"/>
                                  </w:rPr>
                                </w:pPr>
                                <w:r w:rsidRPr="001E4A63">
                                  <w:rPr>
                                    <w:rFonts w:hint="eastAsia"/>
                                    <w:color w:val="262626" w:themeColor="text1"/>
                                    <w:spacing w:val="20"/>
                                    <w:sz w:val="40"/>
                                  </w:rPr>
                                  <w:t>令和６年</w:t>
                                </w:r>
                                <w:r>
                                  <w:rPr>
                                    <w:rFonts w:hint="eastAsia"/>
                                    <w:color w:val="262626" w:themeColor="text1"/>
                                    <w:spacing w:val="20"/>
                                    <w:sz w:val="40"/>
                                  </w:rPr>
                                  <w:t>１</w:t>
                                </w:r>
                                <w:r w:rsidRPr="001E4A63">
                                  <w:rPr>
                                    <w:rFonts w:hint="eastAsia"/>
                                    <w:color w:val="262626" w:themeColor="text1"/>
                                    <w:spacing w:val="20"/>
                                    <w:sz w:val="40"/>
                                  </w:rPr>
                                  <w:t>月</w:t>
                                </w:r>
                              </w:p>
                              <w:p w14:paraId="43494BF9" w14:textId="10E1ACF5" w:rsidR="00FC60F8" w:rsidRPr="001E4A63" w:rsidRDefault="00FC60F8" w:rsidP="00A121AC">
                                <w:pPr>
                                  <w:snapToGrid w:val="0"/>
                                  <w:jc w:val="center"/>
                                  <w:rPr>
                                    <w:color w:val="262626" w:themeColor="text1"/>
                                    <w:spacing w:val="20"/>
                                    <w:sz w:val="40"/>
                                  </w:rPr>
                                </w:pPr>
                                <w:r w:rsidRPr="001E4A63">
                                  <w:rPr>
                                    <w:rFonts w:hint="eastAsia"/>
                                    <w:color w:val="262626" w:themeColor="text1"/>
                                    <w:spacing w:val="20"/>
                                    <w:sz w:val="40"/>
                                  </w:rPr>
                                  <w:t>日野市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F88F9E" id="_x0000_t202" coordsize="21600,21600" o:spt="202" path="m,l,21600r21600,l21600,xe">
                    <v:stroke joinstyle="miter"/>
                    <v:path gradientshapeok="t" o:connecttype="rect"/>
                  </v:shapetype>
                  <v:shape id="テキスト ボックス 9" o:spid="_x0000_s1026" type="#_x0000_t202" style="position:absolute;left:0;text-align:left;margin-left:104.9pt;margin-top:512.8pt;width:272.6pt;height:63.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" filled="f" stroked="f" strokeweight=".5pt">
                    <v:textbox>
                      <w:txbxContent>
                        <w:p w14:paraId="5BC58341" w14:textId="6899382F" w:rsidR="00FC60F8" w:rsidRPr="001E4A63" w:rsidRDefault="00FC60F8" w:rsidP="00A121AC">
                          <w:pPr>
                            <w:snapToGrid w:val="0"/>
                            <w:jc w:val="center"/>
                            <w:rPr>
                              <w:color w:val="262626" w:themeColor="text1"/>
                              <w:spacing w:val="20"/>
                              <w:sz w:val="40"/>
                            </w:rPr>
                          </w:pPr>
                          <w:r w:rsidRPr="001E4A63">
                            <w:rPr>
                              <w:rFonts w:hint="eastAsia"/>
                              <w:color w:val="262626" w:themeColor="text1"/>
                              <w:spacing w:val="20"/>
                              <w:sz w:val="40"/>
                            </w:rPr>
                            <w:t>令和６年</w:t>
                          </w:r>
                          <w:r>
                            <w:rPr>
                              <w:rFonts w:hint="eastAsia"/>
                              <w:color w:val="262626" w:themeColor="text1"/>
                              <w:spacing w:val="20"/>
                              <w:sz w:val="40"/>
                            </w:rPr>
                            <w:t>１</w:t>
                          </w:r>
                          <w:r w:rsidRPr="001E4A63">
                            <w:rPr>
                              <w:rFonts w:hint="eastAsia"/>
                              <w:color w:val="262626" w:themeColor="text1"/>
                              <w:spacing w:val="20"/>
                              <w:sz w:val="40"/>
                            </w:rPr>
                            <w:t>月</w:t>
                          </w:r>
                        </w:p>
                        <w:p w14:paraId="43494BF9" w14:textId="10E1ACF5" w:rsidR="00FC60F8" w:rsidRPr="001E4A63" w:rsidRDefault="00FC60F8" w:rsidP="00A121AC">
                          <w:pPr>
                            <w:snapToGrid w:val="0"/>
                            <w:jc w:val="center"/>
                            <w:rPr>
                              <w:color w:val="262626" w:themeColor="text1"/>
                              <w:spacing w:val="20"/>
                              <w:sz w:val="40"/>
                            </w:rPr>
                          </w:pPr>
                          <w:r w:rsidRPr="001E4A63">
                            <w:rPr>
                              <w:rFonts w:hint="eastAsia"/>
                              <w:color w:val="262626" w:themeColor="text1"/>
                              <w:spacing w:val="20"/>
                              <w:sz w:val="40"/>
                            </w:rPr>
                            <w:t>日野市</w:t>
                          </w:r>
                        </w:p>
                      </w:txbxContent>
                    </v:textbox>
                  </v:shape>
                </w:pict>
              </mc:Fallback>
            </mc:AlternateContent>
          </w:r>
          <w:r>
            <w:rPr>
              <w:noProof/>
              <w:color w:val="080808"/>
              <w:spacing w:val="20"/>
            </w:rPr>
            <w:drawing>
              <wp:anchor distT="0" distB="0" distL="114300" distR="114300" simplePos="0" relativeHeight="251883520" behindDoc="0" locked="0" layoutInCell="1" allowOverlap="1" wp14:anchorId="6ED5A35A" wp14:editId="36254B70">
                <wp:simplePos x="0" y="0"/>
                <wp:positionH relativeFrom="column">
                  <wp:posOffset>2670810</wp:posOffset>
                </wp:positionH>
                <wp:positionV relativeFrom="paragraph">
                  <wp:posOffset>7313655</wp:posOffset>
                </wp:positionV>
                <wp:extent cx="796290" cy="796290"/>
                <wp:effectExtent l="0" t="0" r="0" b="0"/>
                <wp:wrapNone/>
                <wp:docPr id="1700063705" name="図 170006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63705" name="日野市章-通常カラー.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290" cy="796290"/>
                        </a:xfrm>
                        <a:prstGeom prst="rect">
                          <a:avLst/>
                        </a:prstGeom>
                      </pic:spPr>
                    </pic:pic>
                  </a:graphicData>
                </a:graphic>
                <wp14:sizeRelH relativeFrom="margin">
                  <wp14:pctWidth>0</wp14:pctWidth>
                </wp14:sizeRelH>
                <wp14:sizeRelV relativeFrom="margin">
                  <wp14:pctHeight>0</wp14:pctHeight>
                </wp14:sizeRelV>
              </wp:anchor>
            </w:drawing>
          </w:r>
          <w:r w:rsidR="00443BCD" w:rsidRPr="002071A7">
            <w:rPr>
              <w:noProof/>
              <w:color w:val="080808"/>
              <w:spacing w:val="20"/>
            </w:rPr>
            <mc:AlternateContent>
              <mc:Choice Requires="wps">
                <w:drawing>
                  <wp:anchor distT="0" distB="0" distL="114300" distR="114300" simplePos="0" relativeHeight="251881472" behindDoc="0" locked="0" layoutInCell="1" allowOverlap="1" wp14:anchorId="7B1215DB" wp14:editId="5D2112AE">
                    <wp:simplePos x="0" y="0"/>
                    <wp:positionH relativeFrom="column">
                      <wp:posOffset>-461645</wp:posOffset>
                    </wp:positionH>
                    <wp:positionV relativeFrom="paragraph">
                      <wp:posOffset>1130438</wp:posOffset>
                    </wp:positionV>
                    <wp:extent cx="7002320" cy="1942603"/>
                    <wp:effectExtent l="0" t="0" r="0" b="635"/>
                    <wp:wrapNone/>
                    <wp:docPr id="8" name="テキスト ボックス 8"/>
                    <wp:cNvGraphicFramePr/>
                    <a:graphic xmlns:a="http://schemas.openxmlformats.org/drawingml/2006/main">
                      <a:graphicData uri="http://schemas.microsoft.com/office/word/2010/wordprocessingShape">
                        <wps:wsp>
                          <wps:cNvSpPr txBox="1"/>
                          <wps:spPr>
                            <a:xfrm>
                              <a:off x="0" y="0"/>
                              <a:ext cx="7002320" cy="1942603"/>
                            </a:xfrm>
                            <a:prstGeom prst="rect">
                              <a:avLst/>
                            </a:prstGeom>
                            <a:noFill/>
                            <a:ln w="6350">
                              <a:noFill/>
                            </a:ln>
                          </wps:spPr>
                          <wps:txbx>
                            <w:txbxContent>
                              <w:p w14:paraId="510E8618" w14:textId="6E13C4F6" w:rsidR="00FC60F8" w:rsidRPr="0094057F" w:rsidRDefault="00FC60F8" w:rsidP="00A121AC">
                                <w:pPr>
                                  <w:jc w:val="center"/>
                                  <w:rPr>
                                    <w:b/>
                                    <w:color w:val="262626" w:themeColor="text1"/>
                                    <w:spacing w:val="22"/>
                                    <w:sz w:val="56"/>
                                  </w:rPr>
                                </w:pPr>
                                <w:r w:rsidRPr="0094057F">
                                  <w:rPr>
                                    <w:rFonts w:hint="eastAsia"/>
                                    <w:b/>
                                    <w:color w:val="262626" w:themeColor="text1"/>
                                    <w:spacing w:val="22"/>
                                    <w:sz w:val="48"/>
                                  </w:rPr>
                                  <w:t>第３次</w:t>
                                </w:r>
                              </w:p>
                              <w:p w14:paraId="6F690E80" w14:textId="327AF8CD" w:rsidR="00FC60F8" w:rsidRPr="0094057F" w:rsidRDefault="00FC60F8" w:rsidP="00A121AC">
                                <w:pPr>
                                  <w:jc w:val="center"/>
                                  <w:rPr>
                                    <w:b/>
                                    <w:color w:val="262626" w:themeColor="text1"/>
                                    <w:spacing w:val="22"/>
                                    <w:sz w:val="56"/>
                                  </w:rPr>
                                </w:pPr>
                                <w:r w:rsidRPr="0094057F">
                                  <w:rPr>
                                    <w:rFonts w:hint="eastAsia"/>
                                    <w:b/>
                                    <w:color w:val="262626" w:themeColor="text1"/>
                                    <w:spacing w:val="22"/>
                                    <w:sz w:val="56"/>
                                  </w:rPr>
                                  <w:t>「日野市自殺総合対策基本計画」（素案）</w:t>
                                </w:r>
                              </w:p>
                              <w:p w14:paraId="2C5E3E69" w14:textId="33C16B61" w:rsidR="00FC60F8" w:rsidRPr="0094057F" w:rsidRDefault="00FC60F8" w:rsidP="00A121AC">
                                <w:pPr>
                                  <w:jc w:val="center"/>
                                  <w:rPr>
                                    <w:color w:val="262626" w:themeColor="text1"/>
                                    <w:spacing w:val="22"/>
                                    <w:sz w:val="40"/>
                                  </w:rPr>
                                </w:pPr>
                                <w:r w:rsidRPr="0094057F">
                                  <w:rPr>
                                    <w:rFonts w:hint="eastAsia"/>
                                    <w:color w:val="262626" w:themeColor="text1"/>
                                    <w:spacing w:val="22"/>
                                    <w:sz w:val="40"/>
                                  </w:rPr>
                                  <w:t>―　ともに支え合う地域社会の実現のために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215DB" id="テキスト ボックス 8" o:spid="_x0000_s1027" type="#_x0000_t202" style="position:absolute;left:0;text-align:left;margin-left:-36.35pt;margin-top:89pt;width:551.35pt;height:152.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" filled="f" stroked="f" strokeweight=".5pt">
                    <v:textbox>
                      <w:txbxContent>
                        <w:p w14:paraId="510E8618" w14:textId="6E13C4F6" w:rsidR="00FC60F8" w:rsidRPr="0094057F" w:rsidRDefault="00FC60F8" w:rsidP="00A121AC">
                          <w:pPr>
                            <w:jc w:val="center"/>
                            <w:rPr>
                              <w:b/>
                              <w:color w:val="262626" w:themeColor="text1"/>
                              <w:spacing w:val="22"/>
                              <w:sz w:val="56"/>
                            </w:rPr>
                          </w:pPr>
                          <w:r w:rsidRPr="0094057F">
                            <w:rPr>
                              <w:rFonts w:hint="eastAsia"/>
                              <w:b/>
                              <w:color w:val="262626" w:themeColor="text1"/>
                              <w:spacing w:val="22"/>
                              <w:sz w:val="48"/>
                            </w:rPr>
                            <w:t>第３次</w:t>
                          </w:r>
                        </w:p>
                        <w:p w14:paraId="6F690E80" w14:textId="327AF8CD" w:rsidR="00FC60F8" w:rsidRPr="0094057F" w:rsidRDefault="00FC60F8" w:rsidP="00A121AC">
                          <w:pPr>
                            <w:jc w:val="center"/>
                            <w:rPr>
                              <w:b/>
                              <w:color w:val="262626" w:themeColor="text1"/>
                              <w:spacing w:val="22"/>
                              <w:sz w:val="56"/>
                            </w:rPr>
                          </w:pPr>
                          <w:r w:rsidRPr="0094057F">
                            <w:rPr>
                              <w:rFonts w:hint="eastAsia"/>
                              <w:b/>
                              <w:color w:val="262626" w:themeColor="text1"/>
                              <w:spacing w:val="22"/>
                              <w:sz w:val="56"/>
                            </w:rPr>
                            <w:t>「日野市自殺総合対策基本計画」（素案）</w:t>
                          </w:r>
                        </w:p>
                        <w:p w14:paraId="2C5E3E69" w14:textId="33C16B61" w:rsidR="00FC60F8" w:rsidRPr="0094057F" w:rsidRDefault="00FC60F8" w:rsidP="00A121AC">
                          <w:pPr>
                            <w:jc w:val="center"/>
                            <w:rPr>
                              <w:color w:val="262626" w:themeColor="text1"/>
                              <w:spacing w:val="22"/>
                              <w:sz w:val="40"/>
                            </w:rPr>
                          </w:pPr>
                          <w:r w:rsidRPr="0094057F">
                            <w:rPr>
                              <w:rFonts w:hint="eastAsia"/>
                              <w:color w:val="262626" w:themeColor="text1"/>
                              <w:spacing w:val="22"/>
                              <w:sz w:val="40"/>
                            </w:rPr>
                            <w:t>―　ともに支え合う地域社会の実現のために　―</w:t>
                          </w:r>
                        </w:p>
                      </w:txbxContent>
                    </v:textbox>
                  </v:shape>
                </w:pict>
              </mc:Fallback>
            </mc:AlternateContent>
          </w:r>
        </w:p>
        <w:p w14:paraId="35EEE0EC" w14:textId="77777777" w:rsidR="0058294A" w:rsidRDefault="0058294A">
          <w:pPr>
            <w:widowControl/>
            <w:jc w:val="left"/>
            <w:rPr>
              <w:b/>
              <w:color w:val="080808"/>
              <w:spacing w:val="24"/>
              <w:sz w:val="40"/>
            </w:rPr>
          </w:pPr>
          <w:r>
            <w:rPr>
              <w:b/>
              <w:color w:val="080808"/>
              <w:spacing w:val="24"/>
              <w:sz w:val="40"/>
            </w:rPr>
            <w:lastRenderedPageBreak/>
            <w:br w:type="page"/>
          </w:r>
        </w:p>
        <w:p w14:paraId="11F8391A" w14:textId="49C216BB" w:rsidR="00367225" w:rsidRPr="005A1F06" w:rsidRDefault="005A1F06" w:rsidP="00C3784B">
          <w:pPr>
            <w:widowControl/>
            <w:jc w:val="left"/>
            <w:rPr>
              <w:b/>
              <w:color w:val="080808"/>
              <w:spacing w:val="24"/>
              <w:sz w:val="40"/>
            </w:rPr>
          </w:pPr>
          <w:r w:rsidRPr="005A1F06">
            <w:rPr>
              <w:noProof/>
            </w:rPr>
            <w:lastRenderedPageBreak/>
            <mc:AlternateContent>
              <mc:Choice Requires="wps">
                <w:drawing>
                  <wp:anchor distT="0" distB="0" distL="114300" distR="114300" simplePos="0" relativeHeight="251873280" behindDoc="0" locked="0" layoutInCell="1" allowOverlap="1" wp14:anchorId="15D8FCFA" wp14:editId="582B720E">
                    <wp:simplePos x="0" y="0"/>
                    <wp:positionH relativeFrom="column">
                      <wp:posOffset>-2193870</wp:posOffset>
                    </wp:positionH>
                    <wp:positionV relativeFrom="paragraph">
                      <wp:posOffset>-4529427</wp:posOffset>
                    </wp:positionV>
                    <wp:extent cx="1255395" cy="1255395"/>
                    <wp:effectExtent l="19050" t="19050" r="20955" b="20955"/>
                    <wp:wrapNone/>
                    <wp:docPr id="472" name="楕円 472"/>
                    <wp:cNvGraphicFramePr/>
                    <a:graphic xmlns:a="http://schemas.openxmlformats.org/drawingml/2006/main">
                      <a:graphicData uri="http://schemas.microsoft.com/office/word/2010/wordprocessingShape">
                        <wps:wsp>
                          <wps:cNvSpPr/>
                          <wps:spPr>
                            <a:xfrm>
                              <a:off x="0" y="0"/>
                              <a:ext cx="1255395" cy="1255395"/>
                            </a:xfrm>
                            <a:prstGeom prst="ellipse">
                              <a:avLst/>
                            </a:prstGeom>
                            <a:solidFill>
                              <a:schemeClr val="bg1"/>
                            </a:solidFill>
                            <a:ln w="28575">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DC4E7" w14:textId="5E9F8E45" w:rsidR="00FC60F8" w:rsidRPr="00586776" w:rsidRDefault="00FC60F8" w:rsidP="00117EB4">
                                <w:pPr>
                                  <w:jc w:val="center"/>
                                  <w:rPr>
                                    <w:rFonts w:ascii="BIZ UDPゴシック" w:hAnsi="BIZ UDPゴシック"/>
                                    <w:color w:val="080808"/>
                                    <w:sz w:val="32"/>
                                  </w:rPr>
                                </w:pPr>
                                <w:r>
                                  <w:rPr>
                                    <w:rFonts w:ascii="BIZ UDPゴシック" w:hAnsi="BIZ UDPゴシック" w:hint="eastAsia"/>
                                    <w:color w:val="080808"/>
                                    <w:sz w:val="32"/>
                                  </w:rPr>
                                  <w:t>資料編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D8FCFA" id="楕円 472" o:spid="_x0000_s1028" style="position:absolute;margin-left:-172.75pt;margin-top:-356.65pt;width:98.85pt;height:98.8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" fillcolor="white [3212]" strokecolor="#a8d06f" strokeweight="2.25pt">
                    <v:stroke joinstyle="miter"/>
                    <v:textbox>
                      <w:txbxContent>
                        <w:p w14:paraId="534DC4E7" w14:textId="5E9F8E45" w:rsidR="00FC60F8" w:rsidRPr="00586776" w:rsidRDefault="00FC60F8" w:rsidP="00117EB4">
                          <w:pPr>
                            <w:jc w:val="center"/>
                            <w:rPr>
                              <w:rFonts w:ascii="BIZ UDPゴシック" w:hAnsi="BIZ UDPゴシック"/>
                              <w:color w:val="080808"/>
                              <w:sz w:val="32"/>
                            </w:rPr>
                          </w:pPr>
                          <w:r>
                            <w:rPr>
                              <w:rFonts w:ascii="BIZ UDPゴシック" w:hAnsi="BIZ UDPゴシック" w:hint="eastAsia"/>
                              <w:color w:val="080808"/>
                              <w:sz w:val="32"/>
                            </w:rPr>
                            <w:t>資料編</w:t>
                          </w:r>
                        </w:p>
                      </w:txbxContent>
                    </v:textbox>
                  </v:oval>
                </w:pict>
              </mc:Fallback>
            </mc:AlternateContent>
          </w:r>
          <w:r w:rsidR="00367225" w:rsidRPr="005A1F06">
            <w:rPr>
              <w:rFonts w:hint="eastAsia"/>
              <w:b/>
              <w:color w:val="080808"/>
              <w:spacing w:val="24"/>
              <w:sz w:val="40"/>
            </w:rPr>
            <w:t>目次</w:t>
          </w:r>
        </w:p>
        <w:tbl>
          <w:tblPr>
            <w:tblStyle w:val="ac"/>
            <w:tblpPr w:leftFromText="142" w:rightFromText="142" w:vertAnchor="text" w:horzAnchor="margin" w:tblpY="132"/>
            <w:tblW w:w="0" w:type="auto"/>
            <w:tblBorders>
              <w:top w:val="none" w:sz="0" w:space="0" w:color="auto"/>
              <w:left w:val="none" w:sz="0" w:space="0" w:color="auto"/>
              <w:bottom w:val="single" w:sz="18" w:space="0" w:color="72A3AE"/>
              <w:right w:val="none" w:sz="0" w:space="0" w:color="auto"/>
              <w:insideH w:val="single" w:sz="18" w:space="0" w:color="72A3AE"/>
              <w:insideV w:val="none" w:sz="0" w:space="0" w:color="auto"/>
            </w:tblBorders>
            <w:tblLook w:val="04A0" w:firstRow="1" w:lastRow="0" w:firstColumn="1" w:lastColumn="0" w:noHBand="0" w:noVBand="1"/>
          </w:tblPr>
          <w:tblGrid>
            <w:gridCol w:w="2100"/>
            <w:gridCol w:w="7528"/>
          </w:tblGrid>
          <w:tr w:rsidR="00D61618" w14:paraId="535B3B73" w14:textId="77777777" w:rsidTr="00762329">
            <w:trPr>
              <w:trHeight w:val="2696"/>
            </w:trPr>
            <w:tc>
              <w:tcPr>
                <w:tcW w:w="2100" w:type="dxa"/>
                <w:vAlign w:val="center"/>
              </w:tcPr>
              <w:p w14:paraId="6EB0A7B4" w14:textId="04C1F0C6" w:rsidR="005A1F06" w:rsidRPr="005A1F06" w:rsidRDefault="005A1F06" w:rsidP="005A1F06">
                <w:pPr>
                  <w:jc w:val="center"/>
                  <w:rPr>
                    <w:rFonts w:ascii="BIZ UDPゴシック" w:hAnsi="BIZ UDPゴシック"/>
                    <w:color w:val="080808"/>
                    <w:spacing w:val="40"/>
                    <w:sz w:val="32"/>
                  </w:rPr>
                </w:pPr>
                <w:r w:rsidRPr="005A1F06">
                  <w:rPr>
                    <w:rFonts w:ascii="BIZ UDPゴシック" w:hAnsi="BIZ UDPゴシック" w:hint="eastAsia"/>
                    <w:color w:val="080808"/>
                    <w:spacing w:val="40"/>
                    <w:sz w:val="32"/>
                  </w:rPr>
                  <w:t>第</w:t>
                </w:r>
                <w:r w:rsidRPr="005A1F06">
                  <w:rPr>
                    <w:rFonts w:ascii="BIZ UDPゴシック" w:hAnsi="BIZ UDPゴシック" w:hint="eastAsia"/>
                    <w:b/>
                    <w:color w:val="080808"/>
                    <w:spacing w:val="40"/>
                    <w:sz w:val="52"/>
                  </w:rPr>
                  <w:t>１</w:t>
                </w:r>
                <w:r w:rsidRPr="005A1F06">
                  <w:rPr>
                    <w:rFonts w:ascii="BIZ UDPゴシック" w:hAnsi="BIZ UDPゴシック" w:hint="eastAsia"/>
                    <w:color w:val="080808"/>
                    <w:spacing w:val="40"/>
                    <w:sz w:val="32"/>
                  </w:rPr>
                  <w:t>章</w:t>
                </w:r>
              </w:p>
            </w:tc>
            <w:tc>
              <w:tcPr>
                <w:tcW w:w="7528" w:type="dxa"/>
                <w:vAlign w:val="center"/>
              </w:tcPr>
              <w:p w14:paraId="041B2125" w14:textId="4BDFBB7C" w:rsidR="00D61618" w:rsidRPr="00CF1141" w:rsidRDefault="00D61618" w:rsidP="009F5DA1">
                <w:pPr>
                  <w:tabs>
                    <w:tab w:val="left" w:leader="dot" w:pos="4095"/>
                  </w:tabs>
                  <w:snapToGrid w:val="0"/>
                  <w:spacing w:afterLines="20" w:after="48" w:line="264" w:lineRule="auto"/>
                  <w:rPr>
                    <w:b/>
                    <w:color w:val="005392"/>
                    <w:spacing w:val="20"/>
                    <w:sz w:val="28"/>
                    <w14:textOutline w14:w="11112" w14:cap="flat" w14:cmpd="sng" w14:algn="ctr">
                      <w14:noFill/>
                      <w14:prstDash w14:val="solid"/>
                      <w14:round/>
                    </w14:textOutline>
                  </w:rPr>
                </w:pPr>
                <w:r w:rsidRPr="00CF1141">
                  <w:rPr>
                    <w:rFonts w:hint="eastAsia"/>
                    <w:b/>
                    <w:color w:val="005392"/>
                    <w:spacing w:val="20"/>
                    <w:sz w:val="28"/>
                    <w14:textOutline w14:w="11112" w14:cap="flat" w14:cmpd="sng" w14:algn="ctr">
                      <w14:noFill/>
                      <w14:prstDash w14:val="solid"/>
                      <w14:round/>
                    </w14:textOutline>
                  </w:rPr>
                  <w:t>日野市自殺総合対策基本計画の目的と位置づけ</w:t>
                </w:r>
              </w:p>
              <w:p w14:paraId="1FD341EA" w14:textId="31EE28A9" w:rsidR="00D61618" w:rsidRPr="00183581" w:rsidRDefault="00D61618" w:rsidP="009F5DA1">
                <w:pPr>
                  <w:tabs>
                    <w:tab w:val="left" w:leader="dot" w:pos="5250"/>
                  </w:tabs>
                  <w:snapToGrid w:val="0"/>
                  <w:spacing w:afterLines="20" w:after="48" w:line="264" w:lineRule="auto"/>
                  <w:rPr>
                    <w:spacing w:val="20"/>
                    <w:sz w:val="22"/>
                  </w:rPr>
                </w:pPr>
                <w:r w:rsidRPr="00183581">
                  <w:rPr>
                    <w:rFonts w:hint="eastAsia"/>
                    <w:spacing w:val="20"/>
                    <w:sz w:val="22"/>
                  </w:rPr>
                  <w:t>１　基本理念</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00F43D1F" w:rsidRPr="00183581">
                  <w:rPr>
                    <w:spacing w:val="20"/>
                    <w:sz w:val="22"/>
                  </w:rPr>
                  <w:tab/>
                </w:r>
                <w:r w:rsidRPr="00183581">
                  <w:rPr>
                    <w:rFonts w:hint="eastAsia"/>
                    <w:spacing w:val="20"/>
                    <w:sz w:val="22"/>
                  </w:rPr>
                  <w:t>１</w:t>
                </w:r>
              </w:p>
              <w:p w14:paraId="06946DB3" w14:textId="16F2B1D6" w:rsidR="00D61618" w:rsidRPr="00183581" w:rsidRDefault="00D61618" w:rsidP="009F5DA1">
                <w:pPr>
                  <w:tabs>
                    <w:tab w:val="left" w:leader="dot" w:pos="5250"/>
                  </w:tabs>
                  <w:snapToGrid w:val="0"/>
                  <w:spacing w:afterLines="20" w:after="48" w:line="264" w:lineRule="auto"/>
                  <w:rPr>
                    <w:spacing w:val="20"/>
                    <w:sz w:val="22"/>
                  </w:rPr>
                </w:pPr>
                <w:r w:rsidRPr="00183581">
                  <w:rPr>
                    <w:rFonts w:hint="eastAsia"/>
                    <w:spacing w:val="20"/>
                    <w:sz w:val="22"/>
                  </w:rPr>
                  <w:t>２　計画</w:t>
                </w:r>
                <w:r w:rsidR="009E669F">
                  <w:rPr>
                    <w:rFonts w:hint="eastAsia"/>
                    <w:spacing w:val="20"/>
                    <w:sz w:val="22"/>
                  </w:rPr>
                  <w:t>改定</w:t>
                </w:r>
                <w:r w:rsidRPr="00183581">
                  <w:rPr>
                    <w:rFonts w:hint="eastAsia"/>
                    <w:spacing w:val="20"/>
                    <w:sz w:val="22"/>
                  </w:rPr>
                  <w:t>の経緯と背景</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00123E57" w:rsidRPr="00183581">
                  <w:rPr>
                    <w:rFonts w:hint="eastAsia"/>
                    <w:spacing w:val="20"/>
                    <w:sz w:val="22"/>
                  </w:rPr>
                  <w:t>２</w:t>
                </w:r>
              </w:p>
              <w:p w14:paraId="07412EA4" w14:textId="637F9598" w:rsidR="00D61618" w:rsidRPr="00183581" w:rsidRDefault="00D61618" w:rsidP="009F5DA1">
                <w:pPr>
                  <w:tabs>
                    <w:tab w:val="left" w:leader="dot" w:pos="5250"/>
                  </w:tabs>
                  <w:snapToGrid w:val="0"/>
                  <w:spacing w:afterLines="20" w:after="48" w:line="264" w:lineRule="auto"/>
                  <w:rPr>
                    <w:spacing w:val="20"/>
                    <w:sz w:val="22"/>
                  </w:rPr>
                </w:pPr>
                <w:r w:rsidRPr="00183581">
                  <w:rPr>
                    <w:rFonts w:hint="eastAsia"/>
                    <w:spacing w:val="20"/>
                    <w:sz w:val="22"/>
                  </w:rPr>
                  <w:t>３　計画</w:t>
                </w:r>
                <w:r w:rsidR="009E669F">
                  <w:rPr>
                    <w:rFonts w:hint="eastAsia"/>
                    <w:spacing w:val="20"/>
                    <w:sz w:val="22"/>
                  </w:rPr>
                  <w:t>改定</w:t>
                </w:r>
                <w:r w:rsidRPr="00183581">
                  <w:rPr>
                    <w:rFonts w:hint="eastAsia"/>
                    <w:spacing w:val="20"/>
                    <w:sz w:val="22"/>
                  </w:rPr>
                  <w:t>の目的</w:t>
                </w:r>
                <w:r w:rsidRPr="00183581">
                  <w:rPr>
                    <w:spacing w:val="20"/>
                    <w:sz w:val="22"/>
                  </w:rPr>
                  <w:tab/>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rFonts w:hint="eastAsia"/>
                    <w:spacing w:val="20"/>
                    <w:sz w:val="22"/>
                  </w:rPr>
                  <w:t>２</w:t>
                </w:r>
              </w:p>
              <w:p w14:paraId="6AA70F69" w14:textId="0645292F" w:rsidR="00D61618" w:rsidRPr="00183581" w:rsidRDefault="00D61618" w:rsidP="009F5DA1">
                <w:pPr>
                  <w:tabs>
                    <w:tab w:val="left" w:leader="dot" w:pos="5250"/>
                  </w:tabs>
                  <w:snapToGrid w:val="0"/>
                  <w:spacing w:afterLines="20" w:after="48" w:line="264" w:lineRule="auto"/>
                  <w:rPr>
                    <w:spacing w:val="20"/>
                    <w:sz w:val="22"/>
                  </w:rPr>
                </w:pPr>
                <w:r w:rsidRPr="00183581">
                  <w:rPr>
                    <w:rFonts w:hint="eastAsia"/>
                    <w:spacing w:val="20"/>
                    <w:sz w:val="22"/>
                  </w:rPr>
                  <w:t>４　計画の位置づけ</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Pr="00183581">
                  <w:rPr>
                    <w:rFonts w:hint="eastAsia"/>
                    <w:spacing w:val="20"/>
                    <w:sz w:val="22"/>
                  </w:rPr>
                  <w:t>３</w:t>
                </w:r>
              </w:p>
              <w:p w14:paraId="26071413" w14:textId="26499816" w:rsidR="00D61618" w:rsidRPr="00183581" w:rsidRDefault="00D61618" w:rsidP="009F5DA1">
                <w:pPr>
                  <w:tabs>
                    <w:tab w:val="left" w:leader="dot" w:pos="5250"/>
                  </w:tabs>
                  <w:snapToGrid w:val="0"/>
                  <w:spacing w:afterLines="20" w:after="48" w:line="264" w:lineRule="auto"/>
                  <w:rPr>
                    <w:spacing w:val="20"/>
                    <w:sz w:val="22"/>
                  </w:rPr>
                </w:pPr>
                <w:r w:rsidRPr="00183581">
                  <w:rPr>
                    <w:rFonts w:hint="eastAsia"/>
                    <w:spacing w:val="20"/>
                    <w:sz w:val="22"/>
                  </w:rPr>
                  <w:t>５　計画の期間</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Pr="00183581">
                  <w:rPr>
                    <w:rFonts w:hint="eastAsia"/>
                    <w:spacing w:val="20"/>
                    <w:sz w:val="22"/>
                  </w:rPr>
                  <w:t>３</w:t>
                </w:r>
              </w:p>
              <w:p w14:paraId="0A1E9C34" w14:textId="776C1B2B" w:rsidR="00D61618" w:rsidRPr="00D61618" w:rsidRDefault="00D61618" w:rsidP="009F5DA1">
                <w:pPr>
                  <w:tabs>
                    <w:tab w:val="left" w:leader="dot" w:pos="5250"/>
                  </w:tabs>
                  <w:snapToGrid w:val="0"/>
                  <w:spacing w:afterLines="20" w:after="48" w:line="264" w:lineRule="auto"/>
                  <w:rPr>
                    <w:spacing w:val="20"/>
                    <w:sz w:val="24"/>
                  </w:rPr>
                </w:pPr>
                <w:r w:rsidRPr="00183581">
                  <w:rPr>
                    <w:rFonts w:hint="eastAsia"/>
                    <w:spacing w:val="20"/>
                    <w:sz w:val="22"/>
                  </w:rPr>
                  <w:t>６　計画の数値目標</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007C51F8" w:rsidRPr="00183581">
                  <w:rPr>
                    <w:rFonts w:hint="eastAsia"/>
                    <w:spacing w:val="20"/>
                    <w:sz w:val="22"/>
                  </w:rPr>
                  <w:t>４</w:t>
                </w:r>
              </w:p>
            </w:tc>
          </w:tr>
          <w:tr w:rsidR="00D61618" w14:paraId="183C734F" w14:textId="77777777" w:rsidTr="00762329">
            <w:trPr>
              <w:trHeight w:val="2023"/>
            </w:trPr>
            <w:tc>
              <w:tcPr>
                <w:tcW w:w="2100" w:type="dxa"/>
                <w:vAlign w:val="center"/>
              </w:tcPr>
              <w:p w14:paraId="25501C40" w14:textId="2C817561" w:rsidR="00D61618" w:rsidRPr="005A1F06" w:rsidRDefault="005A1F06" w:rsidP="005A1F06">
                <w:pPr>
                  <w:jc w:val="center"/>
                  <w:rPr>
                    <w:rFonts w:ascii="BIZ UDPゴシック" w:hAnsi="BIZ UDPゴシック"/>
                    <w:color w:val="080808"/>
                    <w:sz w:val="32"/>
                  </w:rPr>
                </w:pPr>
                <w:r w:rsidRPr="005A1F06">
                  <w:rPr>
                    <w:rFonts w:ascii="BIZ UDPゴシック" w:hAnsi="BIZ UDPゴシック" w:hint="eastAsia"/>
                    <w:color w:val="080808"/>
                    <w:spacing w:val="40"/>
                    <w:sz w:val="32"/>
                  </w:rPr>
                  <w:t>第</w:t>
                </w:r>
                <w:r w:rsidRPr="005A1F06">
                  <w:rPr>
                    <w:rFonts w:ascii="BIZ UDPゴシック" w:hAnsi="BIZ UDPゴシック" w:hint="eastAsia"/>
                    <w:b/>
                    <w:color w:val="080808"/>
                    <w:spacing w:val="40"/>
                    <w:sz w:val="52"/>
                  </w:rPr>
                  <w:t>２</w:t>
                </w:r>
                <w:r w:rsidRPr="005A1F06">
                  <w:rPr>
                    <w:rFonts w:ascii="BIZ UDPゴシック" w:hAnsi="BIZ UDPゴシック" w:hint="eastAsia"/>
                    <w:color w:val="080808"/>
                    <w:spacing w:val="40"/>
                    <w:sz w:val="32"/>
                  </w:rPr>
                  <w:t>章</w:t>
                </w:r>
              </w:p>
            </w:tc>
            <w:tc>
              <w:tcPr>
                <w:tcW w:w="7528" w:type="dxa"/>
                <w:vAlign w:val="center"/>
              </w:tcPr>
              <w:p w14:paraId="555294AB" w14:textId="64896739" w:rsidR="00D61618" w:rsidRPr="002119CD" w:rsidRDefault="00D61618" w:rsidP="009F5DA1">
                <w:pPr>
                  <w:tabs>
                    <w:tab w:val="left" w:leader="dot" w:pos="4095"/>
                  </w:tabs>
                  <w:snapToGrid w:val="0"/>
                  <w:spacing w:afterLines="20" w:after="48" w:line="22" w:lineRule="atLeast"/>
                  <w:rPr>
                    <w:b/>
                    <w:color w:val="005392"/>
                    <w:spacing w:val="20"/>
                    <w:sz w:val="28"/>
                    <w14:textOutline w14:w="11112" w14:cap="flat" w14:cmpd="sng" w14:algn="ctr">
                      <w14:noFill/>
                      <w14:prstDash w14:val="solid"/>
                      <w14:round/>
                    </w14:textOutline>
                  </w:rPr>
                </w:pPr>
                <w:r w:rsidRPr="002119CD">
                  <w:rPr>
                    <w:rFonts w:hint="eastAsia"/>
                    <w:b/>
                    <w:color w:val="005392"/>
                    <w:spacing w:val="20"/>
                    <w:sz w:val="28"/>
                    <w14:textOutline w14:w="11112" w14:cap="flat" w14:cmpd="sng" w14:algn="ctr">
                      <w14:noFill/>
                      <w14:prstDash w14:val="solid"/>
                      <w14:round/>
                    </w14:textOutline>
                  </w:rPr>
                  <w:t>日本の自殺の現状</w:t>
                </w:r>
              </w:p>
              <w:p w14:paraId="5C1E44DB" w14:textId="60D6C36E" w:rsidR="00D61618" w:rsidRPr="00183581" w:rsidRDefault="00D61618" w:rsidP="009F5DA1">
                <w:pPr>
                  <w:tabs>
                    <w:tab w:val="left" w:leader="dot" w:pos="5250"/>
                  </w:tabs>
                  <w:snapToGrid w:val="0"/>
                  <w:spacing w:afterLines="20" w:after="48" w:line="22" w:lineRule="atLeast"/>
                  <w:rPr>
                    <w:spacing w:val="20"/>
                    <w:sz w:val="22"/>
                  </w:rPr>
                </w:pPr>
                <w:r w:rsidRPr="00183581">
                  <w:rPr>
                    <w:rFonts w:hint="eastAsia"/>
                    <w:spacing w:val="20"/>
                    <w:sz w:val="22"/>
                  </w:rPr>
                  <w:t>１　日本の自殺の現状</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0094057F">
                  <w:rPr>
                    <w:rFonts w:hint="eastAsia"/>
                    <w:spacing w:val="20"/>
                    <w:sz w:val="22"/>
                  </w:rPr>
                  <w:t>５</w:t>
                </w:r>
              </w:p>
              <w:p w14:paraId="10446326" w14:textId="47BB9E05" w:rsidR="00D61618" w:rsidRPr="00183581" w:rsidRDefault="00D61618" w:rsidP="009F5DA1">
                <w:pPr>
                  <w:tabs>
                    <w:tab w:val="left" w:leader="dot" w:pos="5250"/>
                  </w:tabs>
                  <w:snapToGrid w:val="0"/>
                  <w:spacing w:afterLines="20" w:after="48" w:line="22" w:lineRule="atLeast"/>
                  <w:rPr>
                    <w:spacing w:val="20"/>
                    <w:sz w:val="22"/>
                  </w:rPr>
                </w:pPr>
                <w:r w:rsidRPr="00183581">
                  <w:rPr>
                    <w:rFonts w:hint="eastAsia"/>
                    <w:spacing w:val="20"/>
                    <w:sz w:val="22"/>
                  </w:rPr>
                  <w:t>２　国・都の取組</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0094057F">
                  <w:rPr>
                    <w:rFonts w:hint="eastAsia"/>
                    <w:spacing w:val="20"/>
                    <w:sz w:val="22"/>
                  </w:rPr>
                  <w:t>７</w:t>
                </w:r>
              </w:p>
              <w:p w14:paraId="6A0CAB2C" w14:textId="296BBC9B" w:rsidR="00296EE7" w:rsidRPr="00183581" w:rsidRDefault="00D61618" w:rsidP="009F5DA1">
                <w:pPr>
                  <w:tabs>
                    <w:tab w:val="left" w:leader="dot" w:pos="5250"/>
                  </w:tabs>
                  <w:snapToGrid w:val="0"/>
                  <w:spacing w:afterLines="20" w:after="48" w:line="22" w:lineRule="atLeast"/>
                  <w:rPr>
                    <w:spacing w:val="20"/>
                    <w:sz w:val="22"/>
                  </w:rPr>
                </w:pPr>
                <w:r w:rsidRPr="00183581">
                  <w:rPr>
                    <w:rFonts w:hint="eastAsia"/>
                    <w:spacing w:val="20"/>
                    <w:sz w:val="22"/>
                  </w:rPr>
                  <w:t>３　日野市のこれまでの主な取組</w:t>
                </w:r>
                <w:r w:rsidRPr="00183581">
                  <w:rPr>
                    <w:spacing w:val="20"/>
                    <w:sz w:val="22"/>
                  </w:rPr>
                  <w:tab/>
                </w:r>
                <w:r w:rsidR="008935A5" w:rsidRPr="00183581">
                  <w:rPr>
                    <w:rFonts w:hint="eastAsia"/>
                    <w:spacing w:val="20"/>
                    <w:sz w:val="22"/>
                  </w:rPr>
                  <w:t xml:space="preserve">　　　　　</w:t>
                </w:r>
                <w:r w:rsidR="00F43D1F" w:rsidRPr="00183581">
                  <w:rPr>
                    <w:spacing w:val="20"/>
                    <w:sz w:val="22"/>
                  </w:rPr>
                  <w:tab/>
                </w:r>
                <w:r w:rsidR="00F43D1F" w:rsidRPr="00183581">
                  <w:rPr>
                    <w:spacing w:val="20"/>
                    <w:sz w:val="22"/>
                  </w:rPr>
                  <w:tab/>
                </w:r>
                <w:r w:rsidR="0094057F">
                  <w:rPr>
                    <w:rFonts w:hint="eastAsia"/>
                    <w:spacing w:val="20"/>
                    <w:sz w:val="22"/>
                  </w:rPr>
                  <w:t>９</w:t>
                </w:r>
              </w:p>
              <w:p w14:paraId="0D5886EA" w14:textId="58C07FFD" w:rsidR="00F91861" w:rsidRPr="00D61618" w:rsidRDefault="00F91861" w:rsidP="009F5DA1">
                <w:pPr>
                  <w:tabs>
                    <w:tab w:val="left" w:leader="dot" w:pos="5250"/>
                  </w:tabs>
                  <w:snapToGrid w:val="0"/>
                  <w:spacing w:afterLines="20" w:after="48" w:line="22" w:lineRule="atLeast"/>
                  <w:rPr>
                    <w:spacing w:val="20"/>
                    <w:sz w:val="24"/>
                  </w:rPr>
                </w:pPr>
                <w:r w:rsidRPr="00183581">
                  <w:rPr>
                    <w:rFonts w:hint="eastAsia"/>
                    <w:spacing w:val="20"/>
                    <w:sz w:val="24"/>
                  </w:rPr>
                  <w:t xml:space="preserve">４　</w:t>
                </w:r>
                <w:r w:rsidRPr="00183581">
                  <w:rPr>
                    <w:rFonts w:hint="eastAsia"/>
                    <w:spacing w:val="20"/>
                    <w:sz w:val="22"/>
                  </w:rPr>
                  <w:t>自殺対策基本法施行後の自殺</w:t>
                </w:r>
                <w:r w:rsidR="00183581" w:rsidRPr="00183581">
                  <w:rPr>
                    <w:rFonts w:hint="eastAsia"/>
                    <w:spacing w:val="20"/>
                    <w:sz w:val="22"/>
                  </w:rPr>
                  <w:t>対策</w:t>
                </w:r>
                <w:r w:rsidRPr="00183581">
                  <w:rPr>
                    <w:rFonts w:hint="eastAsia"/>
                    <w:spacing w:val="20"/>
                    <w:sz w:val="22"/>
                  </w:rPr>
                  <w:t>に関連する主な動き</w:t>
                </w:r>
                <w:r w:rsidR="00F43D1F" w:rsidRPr="00183581">
                  <w:rPr>
                    <w:spacing w:val="20"/>
                    <w:sz w:val="24"/>
                  </w:rPr>
                  <w:tab/>
                </w:r>
                <w:r w:rsidR="00F43D1F" w:rsidRPr="00183581">
                  <w:rPr>
                    <w:rFonts w:hint="eastAsia"/>
                    <w:spacing w:val="20"/>
                    <w:sz w:val="24"/>
                  </w:rPr>
                  <w:t>１</w:t>
                </w:r>
                <w:r w:rsidR="0094057F">
                  <w:rPr>
                    <w:rFonts w:hint="eastAsia"/>
                    <w:spacing w:val="20"/>
                    <w:sz w:val="24"/>
                  </w:rPr>
                  <w:t>０</w:t>
                </w:r>
              </w:p>
            </w:tc>
          </w:tr>
          <w:tr w:rsidR="00D61618" w14:paraId="737FEDBD" w14:textId="77777777" w:rsidTr="00762329">
            <w:trPr>
              <w:trHeight w:val="1394"/>
            </w:trPr>
            <w:tc>
              <w:tcPr>
                <w:tcW w:w="2100" w:type="dxa"/>
                <w:vAlign w:val="center"/>
              </w:tcPr>
              <w:p w14:paraId="6E048C55" w14:textId="657CAD79" w:rsidR="00D61618" w:rsidRPr="005A1F06" w:rsidRDefault="005A1F06" w:rsidP="005A1F06">
                <w:pPr>
                  <w:jc w:val="center"/>
                  <w:rPr>
                    <w:rFonts w:ascii="BIZ UDPゴシック" w:hAnsi="BIZ UDPゴシック"/>
                    <w:color w:val="080808"/>
                    <w:sz w:val="32"/>
                  </w:rPr>
                </w:pPr>
                <w:r w:rsidRPr="005A1F06">
                  <w:rPr>
                    <w:rFonts w:ascii="BIZ UDPゴシック" w:hAnsi="BIZ UDPゴシック" w:hint="eastAsia"/>
                    <w:color w:val="080808"/>
                    <w:spacing w:val="40"/>
                    <w:sz w:val="32"/>
                  </w:rPr>
                  <w:t>第</w:t>
                </w:r>
                <w:r w:rsidRPr="005A1F06">
                  <w:rPr>
                    <w:rFonts w:ascii="BIZ UDPゴシック" w:hAnsi="BIZ UDPゴシック" w:hint="eastAsia"/>
                    <w:b/>
                    <w:color w:val="080808"/>
                    <w:spacing w:val="40"/>
                    <w:sz w:val="52"/>
                  </w:rPr>
                  <w:t>３</w:t>
                </w:r>
                <w:r w:rsidRPr="005A1F06">
                  <w:rPr>
                    <w:rFonts w:ascii="BIZ UDPゴシック" w:hAnsi="BIZ UDPゴシック" w:hint="eastAsia"/>
                    <w:color w:val="080808"/>
                    <w:spacing w:val="40"/>
                    <w:sz w:val="32"/>
                  </w:rPr>
                  <w:t>章</w:t>
                </w:r>
              </w:p>
            </w:tc>
            <w:tc>
              <w:tcPr>
                <w:tcW w:w="7528" w:type="dxa"/>
                <w:vAlign w:val="center"/>
              </w:tcPr>
              <w:p w14:paraId="0949F598" w14:textId="3195A4F1" w:rsidR="00296EE7" w:rsidRPr="002119CD" w:rsidRDefault="00296EE7" w:rsidP="00F43D1F">
                <w:pPr>
                  <w:tabs>
                    <w:tab w:val="left" w:leader="dot" w:pos="4095"/>
                  </w:tabs>
                  <w:snapToGrid w:val="0"/>
                  <w:spacing w:afterLines="30" w:after="72" w:line="264" w:lineRule="auto"/>
                  <w:rPr>
                    <w:b/>
                    <w:color w:val="005392"/>
                    <w:spacing w:val="20"/>
                    <w:sz w:val="28"/>
                    <w14:textOutline w14:w="11112" w14:cap="flat" w14:cmpd="sng" w14:algn="ctr">
                      <w14:noFill/>
                      <w14:prstDash w14:val="solid"/>
                      <w14:round/>
                    </w14:textOutline>
                  </w:rPr>
                </w:pPr>
                <w:r w:rsidRPr="002119CD">
                  <w:rPr>
                    <w:rFonts w:hint="eastAsia"/>
                    <w:b/>
                    <w:color w:val="005392"/>
                    <w:spacing w:val="20"/>
                    <w:sz w:val="28"/>
                    <w14:textOutline w14:w="11112" w14:cap="flat" w14:cmpd="sng" w14:algn="ctr">
                      <w14:noFill/>
                      <w14:prstDash w14:val="solid"/>
                      <w14:round/>
                    </w14:textOutline>
                  </w:rPr>
                  <w:t>日野市の自殺の現状</w:t>
                </w:r>
              </w:p>
              <w:p w14:paraId="3F8885C0" w14:textId="12F1CB3F" w:rsidR="00296EE7" w:rsidRPr="00296EE7" w:rsidRDefault="00296EE7" w:rsidP="00F43D1F">
                <w:pPr>
                  <w:tabs>
                    <w:tab w:val="left" w:leader="dot" w:pos="5250"/>
                  </w:tabs>
                  <w:snapToGrid w:val="0"/>
                  <w:spacing w:afterLines="30" w:after="72" w:line="264" w:lineRule="auto"/>
                  <w:rPr>
                    <w:spacing w:val="20"/>
                    <w:sz w:val="24"/>
                  </w:rPr>
                </w:pPr>
                <w:r w:rsidRPr="00183581">
                  <w:rPr>
                    <w:rFonts w:hint="eastAsia"/>
                    <w:spacing w:val="20"/>
                    <w:sz w:val="22"/>
                  </w:rPr>
                  <w:t>１　日野市の自殺の現状</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Pr="00183581">
                  <w:rPr>
                    <w:rFonts w:hint="eastAsia"/>
                    <w:spacing w:val="20"/>
                    <w:sz w:val="22"/>
                  </w:rPr>
                  <w:t>１</w:t>
                </w:r>
                <w:r w:rsidR="0094057F">
                  <w:rPr>
                    <w:rFonts w:hint="eastAsia"/>
                    <w:spacing w:val="20"/>
                    <w:sz w:val="22"/>
                  </w:rPr>
                  <w:t>１</w:t>
                </w:r>
              </w:p>
            </w:tc>
          </w:tr>
          <w:tr w:rsidR="00D61618" w14:paraId="6EC3FED7" w14:textId="77777777" w:rsidTr="00762329">
            <w:trPr>
              <w:trHeight w:val="3555"/>
            </w:trPr>
            <w:tc>
              <w:tcPr>
                <w:tcW w:w="2100" w:type="dxa"/>
                <w:vAlign w:val="center"/>
              </w:tcPr>
              <w:p w14:paraId="0DD06772" w14:textId="07E36079" w:rsidR="00D61618" w:rsidRPr="005A1F06" w:rsidRDefault="005A1F06" w:rsidP="005A1F06">
                <w:pPr>
                  <w:jc w:val="center"/>
                  <w:rPr>
                    <w:rFonts w:ascii="BIZ UDPゴシック" w:hAnsi="BIZ UDPゴシック"/>
                    <w:color w:val="080808"/>
                    <w:sz w:val="32"/>
                  </w:rPr>
                </w:pPr>
                <w:r w:rsidRPr="005A1F06">
                  <w:rPr>
                    <w:rFonts w:ascii="BIZ UDPゴシック" w:hAnsi="BIZ UDPゴシック" w:hint="eastAsia"/>
                    <w:color w:val="080808"/>
                    <w:spacing w:val="40"/>
                    <w:sz w:val="32"/>
                  </w:rPr>
                  <w:t>第</w:t>
                </w:r>
                <w:r w:rsidRPr="005A1F06">
                  <w:rPr>
                    <w:rFonts w:ascii="BIZ UDPゴシック" w:hAnsi="BIZ UDPゴシック" w:hint="eastAsia"/>
                    <w:b/>
                    <w:color w:val="080808"/>
                    <w:spacing w:val="40"/>
                    <w:sz w:val="52"/>
                  </w:rPr>
                  <w:t>４</w:t>
                </w:r>
                <w:r w:rsidRPr="005A1F06">
                  <w:rPr>
                    <w:rFonts w:ascii="BIZ UDPゴシック" w:hAnsi="BIZ UDPゴシック" w:hint="eastAsia"/>
                    <w:color w:val="080808"/>
                    <w:spacing w:val="40"/>
                    <w:sz w:val="32"/>
                  </w:rPr>
                  <w:t>章</w:t>
                </w:r>
              </w:p>
            </w:tc>
            <w:tc>
              <w:tcPr>
                <w:tcW w:w="7528" w:type="dxa"/>
                <w:vAlign w:val="center"/>
              </w:tcPr>
              <w:p w14:paraId="25E7B2EE" w14:textId="276D5C5E" w:rsidR="00296EE7" w:rsidRPr="002119CD" w:rsidRDefault="00296EE7" w:rsidP="00F43D1F">
                <w:pPr>
                  <w:tabs>
                    <w:tab w:val="left" w:leader="dot" w:pos="4095"/>
                  </w:tabs>
                  <w:snapToGrid w:val="0"/>
                  <w:spacing w:afterLines="30" w:after="72" w:line="264" w:lineRule="auto"/>
                  <w:rPr>
                    <w:b/>
                    <w:color w:val="005392"/>
                    <w:spacing w:val="20"/>
                    <w:sz w:val="28"/>
                    <w14:textOutline w14:w="11112" w14:cap="flat" w14:cmpd="sng" w14:algn="ctr">
                      <w14:noFill/>
                      <w14:prstDash w14:val="solid"/>
                      <w14:round/>
                    </w14:textOutline>
                  </w:rPr>
                </w:pPr>
                <w:r w:rsidRPr="002119CD">
                  <w:rPr>
                    <w:rFonts w:hint="eastAsia"/>
                    <w:b/>
                    <w:color w:val="005392"/>
                    <w:spacing w:val="20"/>
                    <w:sz w:val="28"/>
                    <w14:textOutline w14:w="11112" w14:cap="flat" w14:cmpd="sng" w14:algn="ctr">
                      <w14:noFill/>
                      <w14:prstDash w14:val="solid"/>
                      <w14:round/>
                    </w14:textOutline>
                  </w:rPr>
                  <w:t>日野市自殺総合対策基本</w:t>
                </w:r>
                <w:r w:rsidRPr="004D6082">
                  <w:rPr>
                    <w:rFonts w:hint="eastAsia"/>
                    <w:b/>
                    <w:color w:val="005392"/>
                    <w:spacing w:val="20"/>
                    <w:sz w:val="28"/>
                    <w14:textOutline w14:w="11112" w14:cap="flat" w14:cmpd="sng" w14:algn="ctr">
                      <w14:noFill/>
                      <w14:prstDash w14:val="solid"/>
                      <w14:round/>
                    </w14:textOutline>
                  </w:rPr>
                  <w:t>計画</w:t>
                </w:r>
                <w:r>
                  <w:rPr>
                    <w:rFonts w:hint="eastAsia"/>
                    <w:b/>
                    <w:color w:val="005392"/>
                    <w:spacing w:val="20"/>
                    <w:sz w:val="28"/>
                    <w14:textOutline w14:w="11112" w14:cap="flat" w14:cmpd="sng" w14:algn="ctr">
                      <w14:noFill/>
                      <w14:prstDash w14:val="solid"/>
                      <w14:round/>
                    </w14:textOutline>
                  </w:rPr>
                  <w:t>の内容</w:t>
                </w:r>
              </w:p>
              <w:p w14:paraId="44C82921" w14:textId="12328419" w:rsidR="00296EE7" w:rsidRPr="00183581" w:rsidRDefault="00296EE7" w:rsidP="00F43D1F">
                <w:pPr>
                  <w:tabs>
                    <w:tab w:val="left" w:leader="dot" w:pos="5250"/>
                  </w:tabs>
                  <w:snapToGrid w:val="0"/>
                  <w:spacing w:afterLines="30" w:after="72" w:line="264" w:lineRule="auto"/>
                  <w:rPr>
                    <w:spacing w:val="20"/>
                    <w:sz w:val="22"/>
                  </w:rPr>
                </w:pPr>
                <w:r w:rsidRPr="00183581">
                  <w:rPr>
                    <w:rFonts w:hint="eastAsia"/>
                    <w:spacing w:val="20"/>
                    <w:sz w:val="22"/>
                  </w:rPr>
                  <w:t>１　目指すべき姿</w:t>
                </w:r>
                <w:r w:rsidRPr="00183581">
                  <w:rPr>
                    <w:spacing w:val="20"/>
                    <w:sz w:val="22"/>
                  </w:rPr>
                  <w:tab/>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rFonts w:hint="eastAsia"/>
                    <w:spacing w:val="20"/>
                    <w:sz w:val="22"/>
                  </w:rPr>
                  <w:t>１</w:t>
                </w:r>
                <w:r w:rsidR="0094057F">
                  <w:rPr>
                    <w:rFonts w:hint="eastAsia"/>
                    <w:spacing w:val="20"/>
                    <w:sz w:val="22"/>
                  </w:rPr>
                  <w:t>６</w:t>
                </w:r>
              </w:p>
              <w:p w14:paraId="4DDEBA91" w14:textId="75EB222A" w:rsidR="00296EE7" w:rsidRPr="00183581" w:rsidRDefault="00296EE7" w:rsidP="00F43D1F">
                <w:pPr>
                  <w:tabs>
                    <w:tab w:val="left" w:leader="dot" w:pos="5250"/>
                  </w:tabs>
                  <w:snapToGrid w:val="0"/>
                  <w:spacing w:afterLines="30" w:after="72" w:line="264" w:lineRule="auto"/>
                  <w:rPr>
                    <w:spacing w:val="20"/>
                    <w:sz w:val="22"/>
                  </w:rPr>
                </w:pPr>
                <w:r w:rsidRPr="00183581">
                  <w:rPr>
                    <w:rFonts w:hint="eastAsia"/>
                    <w:spacing w:val="20"/>
                    <w:sz w:val="22"/>
                  </w:rPr>
                  <w:t>２　基本目標</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Pr="00183581">
                  <w:rPr>
                    <w:rFonts w:hint="eastAsia"/>
                    <w:spacing w:val="20"/>
                    <w:sz w:val="22"/>
                  </w:rPr>
                  <w:t>１</w:t>
                </w:r>
                <w:r w:rsidR="0094057F">
                  <w:rPr>
                    <w:rFonts w:hint="eastAsia"/>
                    <w:spacing w:val="20"/>
                    <w:sz w:val="22"/>
                  </w:rPr>
                  <w:t>６</w:t>
                </w:r>
              </w:p>
              <w:p w14:paraId="74A835DF" w14:textId="069625DA" w:rsidR="00296EE7" w:rsidRPr="00183581" w:rsidRDefault="00296EE7" w:rsidP="00F43D1F">
                <w:pPr>
                  <w:tabs>
                    <w:tab w:val="left" w:leader="dot" w:pos="5250"/>
                  </w:tabs>
                  <w:snapToGrid w:val="0"/>
                  <w:spacing w:afterLines="30" w:after="72" w:line="264" w:lineRule="auto"/>
                  <w:rPr>
                    <w:spacing w:val="20"/>
                    <w:sz w:val="22"/>
                  </w:rPr>
                </w:pPr>
                <w:r w:rsidRPr="00183581">
                  <w:rPr>
                    <w:rFonts w:hint="eastAsia"/>
                    <w:spacing w:val="20"/>
                    <w:sz w:val="22"/>
                  </w:rPr>
                  <w:t>３　施策の方向性の体系図</w:t>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Pr="00183581">
                  <w:rPr>
                    <w:spacing w:val="20"/>
                    <w:sz w:val="22"/>
                  </w:rPr>
                  <w:tab/>
                </w:r>
                <w:r w:rsidR="0094057F">
                  <w:rPr>
                    <w:rFonts w:hint="eastAsia"/>
                    <w:spacing w:val="20"/>
                    <w:sz w:val="22"/>
                  </w:rPr>
                  <w:t>１７</w:t>
                </w:r>
              </w:p>
              <w:p w14:paraId="19353432" w14:textId="097FA2BF" w:rsidR="009B4E87" w:rsidRPr="00183581" w:rsidRDefault="00296EE7" w:rsidP="009B4E87">
                <w:pPr>
                  <w:tabs>
                    <w:tab w:val="left" w:leader="dot" w:pos="5250"/>
                  </w:tabs>
                  <w:snapToGrid w:val="0"/>
                  <w:spacing w:afterLines="30" w:after="72" w:line="264" w:lineRule="auto"/>
                  <w:rPr>
                    <w:spacing w:val="20"/>
                    <w:sz w:val="22"/>
                  </w:rPr>
                </w:pPr>
                <w:r w:rsidRPr="00183581">
                  <w:rPr>
                    <w:rFonts w:hint="eastAsia"/>
                    <w:spacing w:val="20"/>
                    <w:sz w:val="22"/>
                  </w:rPr>
                  <w:t>４　施策項目と事業</w:t>
                </w:r>
                <w:r w:rsidRPr="00183581">
                  <w:rPr>
                    <w:spacing w:val="20"/>
                    <w:sz w:val="22"/>
                  </w:rPr>
                  <w:tab/>
                </w:r>
                <w:r w:rsidRPr="00183581">
                  <w:rPr>
                    <w:spacing w:val="20"/>
                    <w:sz w:val="22"/>
                  </w:rPr>
                  <w:tab/>
                </w:r>
                <w:r w:rsidRPr="00183581">
                  <w:rPr>
                    <w:spacing w:val="20"/>
                    <w:sz w:val="22"/>
                  </w:rPr>
                  <w:tab/>
                </w:r>
                <w:r w:rsidRPr="00183581">
                  <w:rPr>
                    <w:spacing w:val="20"/>
                    <w:sz w:val="22"/>
                  </w:rPr>
                  <w:tab/>
                </w:r>
                <w:r w:rsidR="00F43D1F" w:rsidRPr="00183581">
                  <w:rPr>
                    <w:spacing w:val="20"/>
                    <w:sz w:val="22"/>
                  </w:rPr>
                  <w:tab/>
                </w:r>
                <w:r w:rsidR="008F1F44">
                  <w:rPr>
                    <w:rFonts w:hint="eastAsia"/>
                    <w:spacing w:val="20"/>
                    <w:sz w:val="22"/>
                  </w:rPr>
                  <w:t>１</w:t>
                </w:r>
                <w:r w:rsidR="0094057F">
                  <w:rPr>
                    <w:rFonts w:hint="eastAsia"/>
                    <w:spacing w:val="20"/>
                    <w:sz w:val="22"/>
                  </w:rPr>
                  <w:t>９</w:t>
                </w:r>
              </w:p>
              <w:p w14:paraId="0F1D3697" w14:textId="3EA0F36B" w:rsidR="00D61618" w:rsidRDefault="00296EE7" w:rsidP="00F43D1F">
                <w:pPr>
                  <w:tabs>
                    <w:tab w:val="left" w:leader="dot" w:pos="5250"/>
                  </w:tabs>
                  <w:spacing w:afterLines="30" w:after="72"/>
                  <w:rPr>
                    <w:b/>
                    <w:color w:val="080808"/>
                    <w:spacing w:val="20"/>
                    <w:sz w:val="32"/>
                  </w:rPr>
                </w:pPr>
                <w:r w:rsidRPr="00183581">
                  <w:rPr>
                    <w:rFonts w:hint="eastAsia"/>
                    <w:spacing w:val="20"/>
                    <w:sz w:val="22"/>
                  </w:rPr>
                  <w:t>５　推進体制</w:t>
                </w:r>
                <w:r w:rsidR="008935A5" w:rsidRPr="00183581">
                  <w:rPr>
                    <w:spacing w:val="20"/>
                    <w:sz w:val="22"/>
                  </w:rPr>
                  <w:tab/>
                </w:r>
                <w:r w:rsidR="00F43D1F" w:rsidRPr="00183581">
                  <w:rPr>
                    <w:spacing w:val="20"/>
                    <w:sz w:val="22"/>
                  </w:rPr>
                  <w:tab/>
                </w:r>
                <w:r w:rsidR="00F43D1F" w:rsidRPr="00183581">
                  <w:rPr>
                    <w:spacing w:val="20"/>
                    <w:sz w:val="22"/>
                  </w:rPr>
                  <w:tab/>
                </w:r>
                <w:r w:rsidR="00F43D1F" w:rsidRPr="00183581">
                  <w:rPr>
                    <w:spacing w:val="20"/>
                    <w:sz w:val="22"/>
                  </w:rPr>
                  <w:tab/>
                </w:r>
                <w:r w:rsidR="00F43D1F" w:rsidRPr="00183581">
                  <w:rPr>
                    <w:spacing w:val="20"/>
                    <w:sz w:val="22"/>
                  </w:rPr>
                  <w:tab/>
                </w:r>
                <w:r w:rsidR="0094057F">
                  <w:rPr>
                    <w:rFonts w:hint="eastAsia"/>
                    <w:spacing w:val="20"/>
                    <w:sz w:val="22"/>
                  </w:rPr>
                  <w:t>３９</w:t>
                </w:r>
              </w:p>
            </w:tc>
          </w:tr>
        </w:tbl>
        <w:p w14:paraId="70C57921" w14:textId="77777777" w:rsidR="0094057F" w:rsidRDefault="0094057F" w:rsidP="00774385">
          <w:pPr>
            <w:widowControl/>
            <w:snapToGrid w:val="0"/>
            <w:spacing w:after="50" w:line="300" w:lineRule="auto"/>
            <w:jc w:val="left"/>
            <w:rPr>
              <w:noProof/>
            </w:rPr>
          </w:pPr>
        </w:p>
        <w:p w14:paraId="3539C7E5" w14:textId="77777777" w:rsidR="0094057F" w:rsidRDefault="0094057F" w:rsidP="00774385">
          <w:pPr>
            <w:widowControl/>
            <w:snapToGrid w:val="0"/>
            <w:spacing w:after="50" w:line="300" w:lineRule="auto"/>
            <w:jc w:val="left"/>
            <w:rPr>
              <w:noProof/>
            </w:rPr>
          </w:pPr>
        </w:p>
        <w:p w14:paraId="63292D20" w14:textId="77777777" w:rsidR="0094057F" w:rsidRDefault="0094057F" w:rsidP="00774385">
          <w:pPr>
            <w:widowControl/>
            <w:snapToGrid w:val="0"/>
            <w:spacing w:after="50" w:line="300" w:lineRule="auto"/>
            <w:jc w:val="left"/>
            <w:rPr>
              <w:noProof/>
            </w:rPr>
          </w:pPr>
        </w:p>
        <w:p w14:paraId="6578B70B" w14:textId="77777777" w:rsidR="0094057F" w:rsidRDefault="0094057F" w:rsidP="00774385">
          <w:pPr>
            <w:widowControl/>
            <w:snapToGrid w:val="0"/>
            <w:spacing w:after="50" w:line="300" w:lineRule="auto"/>
            <w:jc w:val="left"/>
            <w:rPr>
              <w:noProof/>
            </w:rPr>
          </w:pPr>
        </w:p>
        <w:p w14:paraId="6EF91E30" w14:textId="77777777" w:rsidR="0094057F" w:rsidRDefault="0094057F" w:rsidP="00774385">
          <w:pPr>
            <w:widowControl/>
            <w:snapToGrid w:val="0"/>
            <w:spacing w:after="50" w:line="300" w:lineRule="auto"/>
            <w:jc w:val="left"/>
            <w:rPr>
              <w:noProof/>
            </w:rPr>
          </w:pPr>
        </w:p>
        <w:p w14:paraId="09A7CD91" w14:textId="09C66BF9" w:rsidR="00F43D1F" w:rsidRDefault="00586776" w:rsidP="00774385">
          <w:pPr>
            <w:widowControl/>
            <w:snapToGrid w:val="0"/>
            <w:spacing w:after="50" w:line="300" w:lineRule="auto"/>
            <w:jc w:val="left"/>
            <w:sectPr w:rsidR="00F43D1F" w:rsidSect="00672C40">
              <w:footerReference w:type="default" r:id="rId11"/>
              <w:pgSz w:w="11906" w:h="16838"/>
              <w:pgMar w:top="1134" w:right="1134" w:bottom="1701" w:left="1134" w:header="851" w:footer="113" w:gutter="0"/>
              <w:pgNumType w:start="0"/>
              <w:cols w:space="425"/>
              <w:docGrid w:linePitch="360"/>
            </w:sectPr>
          </w:pPr>
          <w:r>
            <w:rPr>
              <w:b/>
              <w:color w:val="080808"/>
              <w:spacing w:val="20"/>
              <w:sz w:val="32"/>
            </w:rPr>
            <w:tab/>
          </w:r>
          <w:r>
            <w:rPr>
              <w:b/>
              <w:color w:val="080808"/>
              <w:spacing w:val="20"/>
              <w:sz w:val="32"/>
            </w:rPr>
            <w:tab/>
          </w:r>
          <w:r>
            <w:rPr>
              <w:b/>
              <w:color w:val="080808"/>
              <w:spacing w:val="20"/>
              <w:sz w:val="32"/>
            </w:rPr>
            <w:tab/>
          </w:r>
        </w:p>
        <w:p w14:paraId="19C5B65F" w14:textId="35D1809D" w:rsidR="00372366" w:rsidRPr="00774385" w:rsidRDefault="009F5DA1" w:rsidP="00774385">
          <w:pPr>
            <w:tabs>
              <w:tab w:val="left" w:leader="dot" w:pos="4095"/>
            </w:tabs>
          </w:pPr>
          <w:r>
            <w:rPr>
              <w:noProof/>
              <w:color w:val="080808"/>
              <w:spacing w:val="20"/>
            </w:rPr>
            <w:lastRenderedPageBreak/>
            <mc:AlternateContent>
              <mc:Choice Requires="wps">
                <w:drawing>
                  <wp:anchor distT="0" distB="0" distL="114300" distR="114300" simplePos="0" relativeHeight="251609088" behindDoc="0" locked="0" layoutInCell="1" allowOverlap="1" wp14:anchorId="21D25151" wp14:editId="35A9399A">
                    <wp:simplePos x="0" y="0"/>
                    <wp:positionH relativeFrom="column">
                      <wp:posOffset>1000625</wp:posOffset>
                    </wp:positionH>
                    <wp:positionV relativeFrom="paragraph">
                      <wp:posOffset>-254729</wp:posOffset>
                    </wp:positionV>
                    <wp:extent cx="4951095" cy="4864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51095" cy="486410"/>
                            </a:xfrm>
                            <a:prstGeom prst="rect">
                              <a:avLst/>
                            </a:prstGeom>
                            <a:noFill/>
                            <a:ln w="6350">
                              <a:noFill/>
                            </a:ln>
                          </wps:spPr>
                          <wps:txbx>
                            <w:txbxContent>
                              <w:p w14:paraId="0FC60BF3" w14:textId="0129F9C5" w:rsidR="00FC60F8" w:rsidRPr="00DD3157" w:rsidRDefault="00FC60F8">
                                <w:pPr>
                                  <w:rPr>
                                    <w:spacing w:val="20"/>
                                    <w:sz w:val="32"/>
                                  </w:rPr>
                                </w:pPr>
                                <w:bookmarkStart w:id="0" w:name="_Hlk150865366"/>
                                <w:bookmarkStart w:id="1" w:name="_Hlk150865367"/>
                                <w:r w:rsidRPr="00DD3157">
                                  <w:rPr>
                                    <w:rFonts w:hint="eastAsia"/>
                                    <w:spacing w:val="20"/>
                                    <w:sz w:val="32"/>
                                  </w:rPr>
                                  <w:t>日野市自殺総合対策基本計画の目的と位置づけ</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25151" id="テキスト ボックス 4" o:spid="_x0000_s1029" type="#_x0000_t202" style="position:absolute;left:0;text-align:left;margin-left:78.8pt;margin-top:-20.05pt;width:389.85pt;height:38.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" filled="f" stroked="f" strokeweight=".5pt">
                    <v:textbox>
                      <w:txbxContent>
                        <w:p w14:paraId="0FC60BF3" w14:textId="0129F9C5" w:rsidR="00FC60F8" w:rsidRPr="00DD3157" w:rsidRDefault="00FC60F8">
                          <w:pPr>
                            <w:rPr>
                              <w:spacing w:val="20"/>
                              <w:sz w:val="32"/>
                            </w:rPr>
                          </w:pPr>
                          <w:bookmarkStart w:id="2" w:name="_Hlk150865366"/>
                          <w:bookmarkStart w:id="3" w:name="_Hlk150865367"/>
                          <w:r w:rsidRPr="00DD3157">
                            <w:rPr>
                              <w:rFonts w:hint="eastAsia"/>
                              <w:spacing w:val="20"/>
                              <w:sz w:val="32"/>
                            </w:rPr>
                            <w:t>日野市自殺総合対策基本計画の目的と位置づけ</w:t>
                          </w:r>
                          <w:bookmarkEnd w:id="2"/>
                          <w:bookmarkEnd w:id="3"/>
                        </w:p>
                      </w:txbxContent>
                    </v:textbox>
                  </v:shape>
                </w:pict>
              </mc:Fallback>
            </mc:AlternateContent>
          </w:r>
          <w:r>
            <w:rPr>
              <w:noProof/>
              <w:color w:val="080808"/>
              <w:spacing w:val="20"/>
            </w:rPr>
            <mc:AlternateContent>
              <mc:Choice Requires="wps">
                <w:drawing>
                  <wp:anchor distT="0" distB="0" distL="114300" distR="114300" simplePos="0" relativeHeight="251608064" behindDoc="0" locked="0" layoutInCell="1" allowOverlap="1" wp14:anchorId="12C41134" wp14:editId="580B1287">
                    <wp:simplePos x="0" y="0"/>
                    <wp:positionH relativeFrom="column">
                      <wp:posOffset>795750</wp:posOffset>
                    </wp:positionH>
                    <wp:positionV relativeFrom="paragraph">
                      <wp:posOffset>-299058</wp:posOffset>
                    </wp:positionV>
                    <wp:extent cx="5226685" cy="457200"/>
                    <wp:effectExtent l="57150" t="57150" r="107315" b="114300"/>
                    <wp:wrapNone/>
                    <wp:docPr id="2" name="四角形: 角を丸くする 2"/>
                    <wp:cNvGraphicFramePr/>
                    <a:graphic xmlns:a="http://schemas.openxmlformats.org/drawingml/2006/main">
                      <a:graphicData uri="http://schemas.microsoft.com/office/word/2010/wordprocessingShape">
                        <wps:wsp>
                          <wps:cNvSpPr/>
                          <wps:spPr>
                            <a:xfrm>
                              <a:off x="0" y="0"/>
                              <a:ext cx="5226685" cy="457200"/>
                            </a:xfrm>
                            <a:prstGeom prst="roundRect">
                              <a:avLst>
                                <a:gd name="adj" fmla="val 50000"/>
                              </a:avLst>
                            </a:prstGeom>
                            <a:solidFill>
                              <a:srgbClr val="DBEBC3"/>
                            </a:solidFill>
                            <a:ln>
                              <a:noFill/>
                            </a:ln>
                            <a:effectLst>
                              <a:outerShdw blurRad="76200" dist="38100" dir="2700000" algn="tl" rotWithShape="0">
                                <a:schemeClr val="accent4">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FFC53" id="四角形: 角を丸くする 2" o:spid="_x0000_s1026" style="position:absolute;left:0;text-align:left;margin-left:62.65pt;margin-top:-23.55pt;width:411.55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" fillcolor="#dbebc3" stroked="f" strokeweight="1pt">
                    <v:stroke joinstyle="miter"/>
                    <v:shadow on="t" color="#7d6f61 [1607]" opacity="26214f" origin="-.5,-.5" offset=".74836mm,.74836mm"/>
                  </v:roundrect>
                </w:pict>
              </mc:Fallback>
            </mc:AlternateContent>
          </w:r>
          <w:r w:rsidRPr="002071A7">
            <w:rPr>
              <w:noProof/>
              <w:color w:val="080808"/>
              <w:spacing w:val="20"/>
            </w:rPr>
            <mc:AlternateContent>
              <mc:Choice Requires="wps">
                <w:drawing>
                  <wp:anchor distT="0" distB="0" distL="114300" distR="114300" simplePos="0" relativeHeight="251611136" behindDoc="0" locked="0" layoutInCell="1" allowOverlap="1" wp14:anchorId="569044C5" wp14:editId="6403866F">
                    <wp:simplePos x="0" y="0"/>
                    <wp:positionH relativeFrom="column">
                      <wp:posOffset>26670</wp:posOffset>
                    </wp:positionH>
                    <wp:positionV relativeFrom="paragraph">
                      <wp:posOffset>-457200</wp:posOffset>
                    </wp:positionV>
                    <wp:extent cx="1026795"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26795" cy="685800"/>
                            </a:xfrm>
                            <a:prstGeom prst="rect">
                              <a:avLst/>
                            </a:prstGeom>
                            <a:noFill/>
                            <a:ln w="6350">
                              <a:noFill/>
                            </a:ln>
                          </wps:spPr>
                          <wps:txbx>
                            <w:txbxContent>
                              <w:p w14:paraId="650F0B02" w14:textId="77777777" w:rsidR="00FC60F8" w:rsidRPr="002959B9" w:rsidRDefault="00FC60F8">
                                <w:pPr>
                                  <w:rPr>
                                    <w:b/>
                                    <w:spacing w:val="20"/>
                                    <w:sz w:val="44"/>
                                  </w:rPr>
                                </w:pPr>
                                <w:r w:rsidRPr="002959B9">
                                  <w:rPr>
                                    <w:rFonts w:hint="eastAsia"/>
                                    <w:b/>
                                    <w:spacing w:val="20"/>
                                    <w:sz w:val="44"/>
                                  </w:rPr>
                                  <w:t>第１章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044C5" id="テキスト ボックス 3" o:spid="_x0000_s1030" type="#_x0000_t202" style="position:absolute;left:0;text-align:left;margin-left:2.1pt;margin-top:-36pt;width:80.85pt;height:54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" filled="f" stroked="f" strokeweight=".5pt">
                    <v:textbox>
                      <w:txbxContent>
                        <w:p w14:paraId="650F0B02" w14:textId="77777777" w:rsidR="00FC60F8" w:rsidRPr="002959B9" w:rsidRDefault="00FC60F8">
                          <w:pPr>
                            <w:rPr>
                              <w:b/>
                              <w:spacing w:val="20"/>
                              <w:sz w:val="44"/>
                            </w:rPr>
                          </w:pPr>
                          <w:r w:rsidRPr="002959B9">
                            <w:rPr>
                              <w:rFonts w:hint="eastAsia"/>
                              <w:b/>
                              <w:spacing w:val="20"/>
                              <w:sz w:val="44"/>
                            </w:rPr>
                            <w:t>第１章</w:t>
                          </w:r>
                        </w:p>
                      </w:txbxContent>
                    </v:textbox>
                  </v:shape>
                </w:pict>
              </mc:Fallback>
            </mc:AlternateContent>
          </w:r>
          <w:r w:rsidRPr="002071A7">
            <w:rPr>
              <w:noProof/>
              <w:color w:val="080808"/>
              <w:spacing w:val="20"/>
            </w:rPr>
            <mc:AlternateContent>
              <mc:Choice Requires="wps">
                <w:drawing>
                  <wp:anchor distT="0" distB="0" distL="114300" distR="114300" simplePos="0" relativeHeight="251610112" behindDoc="0" locked="0" layoutInCell="1" allowOverlap="1" wp14:anchorId="66958E89" wp14:editId="10AF8C80">
                    <wp:simplePos x="0" y="0"/>
                    <wp:positionH relativeFrom="column">
                      <wp:posOffset>-109517</wp:posOffset>
                    </wp:positionH>
                    <wp:positionV relativeFrom="paragraph">
                      <wp:posOffset>-1002111</wp:posOffset>
                    </wp:positionV>
                    <wp:extent cx="1255395" cy="1255395"/>
                    <wp:effectExtent l="19050" t="19050" r="20955" b="20955"/>
                    <wp:wrapNone/>
                    <wp:docPr id="1" name="楕円 1"/>
                    <wp:cNvGraphicFramePr/>
                    <a:graphic xmlns:a="http://schemas.openxmlformats.org/drawingml/2006/main">
                      <a:graphicData uri="http://schemas.microsoft.com/office/word/2010/wordprocessingShape">
                        <wps:wsp>
                          <wps:cNvSpPr/>
                          <wps:spPr>
                            <a:xfrm>
                              <a:off x="0" y="0"/>
                              <a:ext cx="1255395" cy="1255395"/>
                            </a:xfrm>
                            <a:prstGeom prst="ellipse">
                              <a:avLst/>
                            </a:prstGeom>
                            <a:noFill/>
                            <a:ln w="28575">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4B318" w14:textId="77777777" w:rsidR="00FC60F8" w:rsidRPr="002959B9" w:rsidRDefault="00FC60F8" w:rsidP="002959B9">
                                <w:pPr>
                                  <w:jc w:val="center"/>
                                  <w:rPr>
                                    <w:rFonts w:ascii="BIZ UDPゴシック" w:hAnsi="BIZ UDPゴシック"/>
                                    <w:b/>
                                    <w:color w:val="080808"/>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58E89" id="楕円 1" o:spid="_x0000_s1031" style="position:absolute;left:0;text-align:left;margin-left:-8.6pt;margin-top:-78.9pt;width:98.85pt;height:98.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" filled="f" strokecolor="#a8d06f" strokeweight="2.25pt">
                    <v:stroke joinstyle="miter"/>
                    <v:textbox>
                      <w:txbxContent>
                        <w:p w14:paraId="0534B318" w14:textId="77777777" w:rsidR="00FC60F8" w:rsidRPr="002959B9" w:rsidRDefault="00FC60F8" w:rsidP="002959B9">
                          <w:pPr>
                            <w:jc w:val="center"/>
                            <w:rPr>
                              <w:rFonts w:ascii="BIZ UDPゴシック" w:hAnsi="BIZ UDPゴシック"/>
                              <w:b/>
                              <w:color w:val="080808"/>
                              <w:sz w:val="32"/>
                            </w:rPr>
                          </w:pPr>
                        </w:p>
                      </w:txbxContent>
                    </v:textbox>
                  </v:oval>
                </w:pict>
              </mc:Fallback>
            </mc:AlternateContent>
          </w:r>
          <w:r>
            <w:rPr>
              <w:noProof/>
              <w:color w:val="080808"/>
              <w:spacing w:val="20"/>
            </w:rPr>
            <mc:AlternateContent>
              <mc:Choice Requires="wps">
                <w:drawing>
                  <wp:anchor distT="0" distB="0" distL="114300" distR="114300" simplePos="0" relativeHeight="251823104" behindDoc="0" locked="0" layoutInCell="1" allowOverlap="1" wp14:anchorId="2AAD077E" wp14:editId="6096DBD3">
                    <wp:simplePos x="0" y="0"/>
                    <wp:positionH relativeFrom="column">
                      <wp:posOffset>1395095</wp:posOffset>
                    </wp:positionH>
                    <wp:positionV relativeFrom="paragraph">
                      <wp:posOffset>445770</wp:posOffset>
                    </wp:positionV>
                    <wp:extent cx="4798695" cy="134620"/>
                    <wp:effectExtent l="0" t="0" r="1905" b="0"/>
                    <wp:wrapTopAndBottom/>
                    <wp:docPr id="6" name="正方形/長方形 6"/>
                    <wp:cNvGraphicFramePr/>
                    <a:graphic xmlns:a="http://schemas.openxmlformats.org/drawingml/2006/main">
                      <a:graphicData uri="http://schemas.microsoft.com/office/word/2010/wordprocessingShape">
                        <wps:wsp>
                          <wps:cNvSpPr/>
                          <wps:spPr>
                            <a:xfrm>
                              <a:off x="0" y="0"/>
                              <a:ext cx="479869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054D6B0" id="正方形/長方形 6" o:spid="_x0000_s1026" style="position:absolute;left:0;text-align:left;margin-left:109.85pt;margin-top:35.1pt;width:377.85pt;height:10.6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" fillcolor="#e6f0f2" stroked="f" strokeweight=".5pt">
                    <w10:wrap type="topAndBottom"/>
                  </v:rect>
                </w:pict>
              </mc:Fallback>
            </mc:AlternateContent>
          </w:r>
          <w:r>
            <w:rPr>
              <w:noProof/>
              <w:color w:val="080808"/>
              <w:spacing w:val="20"/>
            </w:rPr>
            <mc:AlternateContent>
              <mc:Choice Requires="wps">
                <w:drawing>
                  <wp:anchor distT="0" distB="0" distL="114300" distR="114300" simplePos="0" relativeHeight="251824128" behindDoc="0" locked="0" layoutInCell="1" allowOverlap="1" wp14:anchorId="5B144743" wp14:editId="39768297">
                    <wp:simplePos x="0" y="0"/>
                    <wp:positionH relativeFrom="column">
                      <wp:posOffset>27926</wp:posOffset>
                    </wp:positionH>
                    <wp:positionV relativeFrom="paragraph">
                      <wp:posOffset>446230</wp:posOffset>
                    </wp:positionV>
                    <wp:extent cx="1369060" cy="345440"/>
                    <wp:effectExtent l="0" t="0" r="2540" b="0"/>
                    <wp:wrapTopAndBottom/>
                    <wp:docPr id="7" name="テキスト ボックス 7"/>
                    <wp:cNvGraphicFramePr/>
                    <a:graphic xmlns:a="http://schemas.openxmlformats.org/drawingml/2006/main">
                      <a:graphicData uri="http://schemas.microsoft.com/office/word/2010/wordprocessingShape">
                        <wps:wsp>
                          <wps:cNvSpPr txBox="1"/>
                          <wps:spPr>
                            <a:xfrm>
                              <a:off x="0" y="0"/>
                              <a:ext cx="1369060" cy="345440"/>
                            </a:xfrm>
                            <a:prstGeom prst="rect">
                              <a:avLst/>
                            </a:prstGeom>
                            <a:solidFill>
                              <a:srgbClr val="E6F0F2"/>
                            </a:solidFill>
                            <a:ln w="6350">
                              <a:noFill/>
                            </a:ln>
                          </wps:spPr>
                          <wps:txbx>
                            <w:txbxContent>
                              <w:p w14:paraId="13A7ECE4" w14:textId="189AA49A" w:rsidR="00FC60F8" w:rsidRPr="0094208E" w:rsidRDefault="00FC60F8">
                                <w:pPr>
                                  <w:rPr>
                                    <w:b/>
                                    <w:sz w:val="24"/>
                                  </w:rPr>
                                </w:pPr>
                                <w:r w:rsidRPr="0094208E">
                                  <w:rPr>
                                    <w:rFonts w:hint="eastAsia"/>
                                    <w:b/>
                                    <w:sz w:val="24"/>
                                  </w:rPr>
                                  <w:t>１　基本理念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144743" id="テキスト ボックス 7" o:spid="_x0000_s1032" type="#_x0000_t202" style="position:absolute;left:0;text-align:left;margin-left:2.2pt;margin-top:35.15pt;width:107.8pt;height:27.2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" fillcolor="#e6f0f2" stroked="f" strokeweight=".5pt">
                    <v:textbox>
                      <w:txbxContent>
                        <w:p w14:paraId="13A7ECE4" w14:textId="189AA49A" w:rsidR="00FC60F8" w:rsidRPr="0094208E" w:rsidRDefault="00FC60F8">
                          <w:pPr>
                            <w:rPr>
                              <w:b/>
                              <w:sz w:val="24"/>
                            </w:rPr>
                          </w:pPr>
                          <w:r w:rsidRPr="0094208E">
                            <w:rPr>
                              <w:rFonts w:hint="eastAsia"/>
                              <w:b/>
                              <w:sz w:val="24"/>
                            </w:rPr>
                            <w:t>１　基本理念</w:t>
                          </w:r>
                        </w:p>
                      </w:txbxContent>
                    </v:textbox>
                    <w10:wrap type="topAndBottom"/>
                  </v:shape>
                </w:pict>
              </mc:Fallback>
            </mc:AlternateContent>
          </w:r>
        </w:p>
      </w:sdtContent>
    </w:sdt>
    <w:p w14:paraId="169E3EE7" w14:textId="77777777" w:rsidR="009F5DA1" w:rsidRDefault="009F5DA1" w:rsidP="00364004">
      <w:pPr>
        <w:snapToGrid w:val="0"/>
        <w:spacing w:afterLines="50" w:after="120" w:line="300" w:lineRule="auto"/>
        <w:ind w:firstLineChars="100" w:firstLine="250"/>
        <w:rPr>
          <w:spacing w:val="20"/>
        </w:rPr>
      </w:pPr>
    </w:p>
    <w:p w14:paraId="2A937A04" w14:textId="14658B50" w:rsidR="00E20EAE" w:rsidRDefault="00E20EAE" w:rsidP="00364004">
      <w:pPr>
        <w:snapToGrid w:val="0"/>
        <w:spacing w:afterLines="50" w:after="120" w:line="300" w:lineRule="auto"/>
        <w:ind w:firstLineChars="100" w:firstLine="250"/>
        <w:rPr>
          <w:spacing w:val="20"/>
        </w:rPr>
      </w:pPr>
      <w:r>
        <w:rPr>
          <w:rFonts w:hint="eastAsia"/>
          <w:spacing w:val="20"/>
        </w:rPr>
        <w:t>このまちで暮らす市民一人ひとりが、いきいきとして、心と体がともに健康で日々を暮らすことができることを願い、基本理念</w:t>
      </w:r>
      <w:r w:rsidR="005B2389">
        <w:rPr>
          <w:rFonts w:hint="eastAsia"/>
          <w:spacing w:val="20"/>
        </w:rPr>
        <w:t>として</w:t>
      </w:r>
      <w:r>
        <w:rPr>
          <w:rFonts w:hint="eastAsia"/>
          <w:spacing w:val="20"/>
        </w:rPr>
        <w:t>ここに掲げます。</w:t>
      </w:r>
    </w:p>
    <w:p w14:paraId="04EDC10E" w14:textId="77777777" w:rsidR="004F6B5B" w:rsidRPr="00372366" w:rsidRDefault="004F6B5B" w:rsidP="00364004">
      <w:pPr>
        <w:snapToGrid w:val="0"/>
        <w:spacing w:afterLines="50" w:after="120" w:line="300" w:lineRule="auto"/>
        <w:ind w:firstLineChars="100" w:firstLine="250"/>
        <w:rPr>
          <w:color w:val="080808"/>
          <w:spacing w:val="20"/>
        </w:rPr>
      </w:pPr>
    </w:p>
    <w:p w14:paraId="448F046D" w14:textId="4352A8D2" w:rsidR="00E20EAE" w:rsidRPr="004F419A" w:rsidRDefault="00E20EAE" w:rsidP="00364004">
      <w:pPr>
        <w:snapToGrid w:val="0"/>
        <w:spacing w:afterLines="50" w:after="120" w:line="300" w:lineRule="auto"/>
        <w:rPr>
          <w:b/>
          <w:spacing w:val="20"/>
          <w:sz w:val="24"/>
          <w:u w:val="thick" w:color="A8D06F"/>
        </w:rPr>
      </w:pPr>
      <w:r w:rsidRPr="004F419A">
        <w:rPr>
          <w:rFonts w:hint="eastAsia"/>
          <w:b/>
          <w:spacing w:val="20"/>
          <w:sz w:val="24"/>
          <w:u w:val="thick" w:color="A8D06F"/>
        </w:rPr>
        <w:t>日野市自殺総合対策推進条例</w:t>
      </w:r>
      <w:r w:rsidR="005B2389" w:rsidRPr="004F419A">
        <w:rPr>
          <w:rFonts w:hint="eastAsia"/>
          <w:b/>
          <w:spacing w:val="20"/>
          <w:sz w:val="24"/>
          <w:u w:val="thick" w:color="A8D06F"/>
        </w:rPr>
        <w:t xml:space="preserve">　</w:t>
      </w:r>
      <w:r w:rsidRPr="004F419A">
        <w:rPr>
          <w:rFonts w:hint="eastAsia"/>
          <w:b/>
          <w:spacing w:val="20"/>
          <w:sz w:val="24"/>
          <w:u w:val="thick" w:color="A8D06F"/>
        </w:rPr>
        <w:t>第２条</w:t>
      </w:r>
      <w:r w:rsidR="005B2389" w:rsidRPr="004F419A">
        <w:rPr>
          <w:rFonts w:hint="eastAsia"/>
          <w:b/>
          <w:spacing w:val="20"/>
          <w:sz w:val="24"/>
          <w:u w:val="thick" w:color="A8D06F"/>
        </w:rPr>
        <w:t xml:space="preserve">　</w:t>
      </w:r>
      <w:r w:rsidRPr="004F419A">
        <w:rPr>
          <w:rFonts w:hint="eastAsia"/>
          <w:b/>
          <w:spacing w:val="20"/>
          <w:sz w:val="24"/>
          <w:u w:val="thick" w:color="A8D06F"/>
        </w:rPr>
        <w:t>（基本理念）</w:t>
      </w:r>
    </w:p>
    <w:p w14:paraId="0127ECA5" w14:textId="15A3B622" w:rsidR="00124AED" w:rsidRPr="00F20A09" w:rsidRDefault="00A121AC" w:rsidP="00364004">
      <w:pPr>
        <w:snapToGrid w:val="0"/>
        <w:spacing w:afterLines="50" w:after="120" w:line="300" w:lineRule="auto"/>
        <w:ind w:firstLineChars="100" w:firstLine="250"/>
        <w:rPr>
          <w:spacing w:val="20"/>
        </w:rPr>
      </w:pPr>
      <w:r w:rsidRPr="00F20A09">
        <w:rPr>
          <w:rFonts w:hint="eastAsia"/>
          <w:spacing w:val="20"/>
        </w:rPr>
        <w:t>市民一人ひとりかけがえのない「生命（いのち）」の大切さを考え、ともに支えあう地域社会の実現に向けた施策を総合的に実施し、市民個人とその家族を含めた周囲の人々の、心情や立場に配慮しつつ、自殺対策を総合的に推進します。</w:t>
      </w:r>
    </w:p>
    <w:p w14:paraId="73AE31BB" w14:textId="77777777" w:rsidR="00160F9C" w:rsidRPr="00AC75D7" w:rsidRDefault="00160F9C" w:rsidP="00B14C02">
      <w:pPr>
        <w:pStyle w:val="a7"/>
        <w:numPr>
          <w:ilvl w:val="0"/>
          <w:numId w:val="8"/>
        </w:numPr>
        <w:snapToGrid w:val="0"/>
        <w:spacing w:afterLines="50" w:after="120" w:line="300" w:lineRule="auto"/>
        <w:ind w:leftChars="0"/>
        <w:rPr>
          <w:spacing w:val="20"/>
        </w:rPr>
      </w:pPr>
      <w:r w:rsidRPr="00AC75D7">
        <w:rPr>
          <w:rFonts w:hint="eastAsia"/>
          <w:spacing w:val="20"/>
        </w:rPr>
        <w:t>自殺対策は、自殺が個人的な問題のみではなく、その背景にある地域社会的要因を含めたさまざまな要因に起因することを踏まえ、市民一人一人がともに支えあうまちづくりと一体となって推進されなければならない。</w:t>
      </w:r>
    </w:p>
    <w:p w14:paraId="7CB6D130" w14:textId="77777777" w:rsidR="00160F9C" w:rsidRPr="00F20A09" w:rsidRDefault="00160F9C" w:rsidP="00B14C02">
      <w:pPr>
        <w:pStyle w:val="a7"/>
        <w:numPr>
          <w:ilvl w:val="0"/>
          <w:numId w:val="7"/>
        </w:numPr>
        <w:snapToGrid w:val="0"/>
        <w:spacing w:afterLines="50" w:after="120" w:line="300" w:lineRule="auto"/>
        <w:ind w:leftChars="0"/>
        <w:rPr>
          <w:spacing w:val="20"/>
        </w:rPr>
      </w:pPr>
      <w:r w:rsidRPr="00F20A09">
        <w:rPr>
          <w:rFonts w:hint="eastAsia"/>
          <w:spacing w:val="20"/>
        </w:rPr>
        <w:t>自殺対策は、自殺が多様かつ複合的な原因及び背景を有するものであることを踏まえ、単に精神保健的観点からのみならず、自殺の実態に即して実施されなければならない。</w:t>
      </w:r>
    </w:p>
    <w:p w14:paraId="0C84065E" w14:textId="4A5F1C60" w:rsidR="00160F9C" w:rsidRPr="00F20A09" w:rsidRDefault="00160F9C" w:rsidP="00B14C02">
      <w:pPr>
        <w:pStyle w:val="a7"/>
        <w:numPr>
          <w:ilvl w:val="0"/>
          <w:numId w:val="7"/>
        </w:numPr>
        <w:snapToGrid w:val="0"/>
        <w:spacing w:afterLines="50" w:after="120" w:line="300" w:lineRule="auto"/>
        <w:ind w:leftChars="0"/>
        <w:rPr>
          <w:spacing w:val="20"/>
        </w:rPr>
      </w:pPr>
      <w:r w:rsidRPr="00F20A09">
        <w:rPr>
          <w:rFonts w:hint="eastAsia"/>
          <w:spacing w:val="20"/>
        </w:rPr>
        <w:t>自殺対策は、自殺の事前予防、自殺発生の危機への対応及び、自殺が発生した後又は自殺が未遂に終わった後の事後対応の各段階に応じた効果的な施策として実施されなければならない。</w:t>
      </w:r>
    </w:p>
    <w:p w14:paraId="3FF4F53A" w14:textId="6F82B438" w:rsidR="00160F9C" w:rsidRDefault="00160F9C" w:rsidP="00B14C02">
      <w:pPr>
        <w:pStyle w:val="a7"/>
        <w:numPr>
          <w:ilvl w:val="0"/>
          <w:numId w:val="7"/>
        </w:numPr>
        <w:snapToGrid w:val="0"/>
        <w:spacing w:afterLines="50" w:after="120" w:line="300" w:lineRule="auto"/>
        <w:ind w:leftChars="0"/>
        <w:rPr>
          <w:spacing w:val="20"/>
        </w:rPr>
      </w:pPr>
      <w:r w:rsidRPr="00F20A09">
        <w:rPr>
          <w:rFonts w:hint="eastAsia"/>
          <w:spacing w:val="20"/>
        </w:rPr>
        <w:t>自殺対策は、市、医療機関、事業主、学校、自殺の防止等に関する活動を行う民間の団体その他の関係する者の相互の綿密な連携の下に実施されなければならない。</w:t>
      </w:r>
    </w:p>
    <w:p w14:paraId="0448CC99" w14:textId="77777777" w:rsidR="007732C1" w:rsidRDefault="007732C1" w:rsidP="007732C1">
      <w:pPr>
        <w:pStyle w:val="a7"/>
        <w:snapToGrid w:val="0"/>
        <w:spacing w:afterLines="50" w:after="120" w:line="300" w:lineRule="auto"/>
        <w:ind w:leftChars="0" w:left="420"/>
        <w:rPr>
          <w:spacing w:val="20"/>
        </w:rPr>
      </w:pPr>
    </w:p>
    <w:p w14:paraId="252D711D" w14:textId="322C2EEE" w:rsidR="005B2389" w:rsidRPr="004F419A" w:rsidRDefault="005B2389" w:rsidP="00364004">
      <w:pPr>
        <w:snapToGrid w:val="0"/>
        <w:spacing w:afterLines="50" w:after="120" w:line="300" w:lineRule="auto"/>
        <w:rPr>
          <w:b/>
          <w:spacing w:val="20"/>
          <w:sz w:val="32"/>
          <w:u w:val="thick" w:color="A8D06F"/>
        </w:rPr>
      </w:pPr>
      <w:r w:rsidRPr="004F419A">
        <w:rPr>
          <w:rFonts w:hint="eastAsia"/>
          <w:b/>
          <w:color w:val="080808"/>
          <w:spacing w:val="20"/>
          <w:sz w:val="24"/>
          <w:u w:val="thick" w:color="A8D06F"/>
        </w:rPr>
        <w:t>日野市民憲章</w:t>
      </w:r>
    </w:p>
    <w:p w14:paraId="24509E74" w14:textId="449F10CE" w:rsidR="009E1DFE" w:rsidRPr="009E1DFE" w:rsidRDefault="009E1DFE" w:rsidP="00364004">
      <w:pPr>
        <w:snapToGrid w:val="0"/>
        <w:spacing w:afterLines="50" w:after="120" w:line="300" w:lineRule="auto"/>
        <w:ind w:firstLineChars="100" w:firstLine="250"/>
        <w:rPr>
          <w:color w:val="080808"/>
          <w:spacing w:val="20"/>
        </w:rPr>
      </w:pPr>
      <w:r w:rsidRPr="009E1DFE">
        <w:rPr>
          <w:rFonts w:hint="eastAsia"/>
          <w:color w:val="080808"/>
          <w:spacing w:val="20"/>
        </w:rPr>
        <w:t>わたくしたち日野市民は、多摩川・浅川につづく平野と丘陵の自然環境に恵まれたこのまちを、生活の中のふるさとと考え、みんなのしあわせのためにこの市民憲章を定めます。</w:t>
      </w:r>
    </w:p>
    <w:p w14:paraId="25547F89" w14:textId="37268746" w:rsidR="009E1DFE" w:rsidRPr="009E1DFE" w:rsidRDefault="009E1DFE" w:rsidP="00B14C02">
      <w:pPr>
        <w:pStyle w:val="a7"/>
        <w:numPr>
          <w:ilvl w:val="0"/>
          <w:numId w:val="6"/>
        </w:numPr>
        <w:snapToGrid w:val="0"/>
        <w:spacing w:afterLines="50" w:after="120" w:line="300" w:lineRule="auto"/>
        <w:ind w:leftChars="0"/>
        <w:rPr>
          <w:color w:val="080808"/>
          <w:spacing w:val="20"/>
        </w:rPr>
      </w:pPr>
      <w:r w:rsidRPr="009E1DFE">
        <w:rPr>
          <w:rFonts w:hint="eastAsia"/>
          <w:color w:val="080808"/>
          <w:spacing w:val="20"/>
        </w:rPr>
        <w:t>元気に働き　いきいきとして　心ゆたかなまちをつくりましょう</w:t>
      </w:r>
    </w:p>
    <w:p w14:paraId="5C206963" w14:textId="3C16ECAA" w:rsidR="009E1DFE" w:rsidRPr="009E1DFE" w:rsidRDefault="009E1DFE" w:rsidP="00B14C02">
      <w:pPr>
        <w:pStyle w:val="a7"/>
        <w:numPr>
          <w:ilvl w:val="0"/>
          <w:numId w:val="6"/>
        </w:numPr>
        <w:snapToGrid w:val="0"/>
        <w:spacing w:afterLines="50" w:after="120" w:line="300" w:lineRule="auto"/>
        <w:ind w:leftChars="0"/>
        <w:rPr>
          <w:color w:val="080808"/>
          <w:spacing w:val="20"/>
        </w:rPr>
      </w:pPr>
      <w:r w:rsidRPr="009E1DFE">
        <w:rPr>
          <w:rFonts w:hint="eastAsia"/>
          <w:color w:val="080808"/>
          <w:spacing w:val="20"/>
        </w:rPr>
        <w:t>手をつなぎ　ともに健康で　明るいまちをつくりましょう</w:t>
      </w:r>
    </w:p>
    <w:p w14:paraId="5682081B" w14:textId="300BE844" w:rsidR="009E1DFE" w:rsidRPr="009E1DFE" w:rsidRDefault="009E1DFE" w:rsidP="00B14C02">
      <w:pPr>
        <w:pStyle w:val="a7"/>
        <w:numPr>
          <w:ilvl w:val="0"/>
          <w:numId w:val="6"/>
        </w:numPr>
        <w:snapToGrid w:val="0"/>
        <w:spacing w:afterLines="50" w:after="120" w:line="300" w:lineRule="auto"/>
        <w:ind w:leftChars="0"/>
        <w:rPr>
          <w:color w:val="080808"/>
          <w:spacing w:val="20"/>
        </w:rPr>
      </w:pPr>
      <w:r w:rsidRPr="009E1DFE">
        <w:rPr>
          <w:rFonts w:hint="eastAsia"/>
          <w:color w:val="080808"/>
          <w:spacing w:val="20"/>
        </w:rPr>
        <w:t>自然を守り　緑と清流と太陽の　美しいまちをつくりましょう</w:t>
      </w:r>
    </w:p>
    <w:p w14:paraId="53DA3D30" w14:textId="565ECF2C" w:rsidR="009E1DFE" w:rsidRPr="009E1DFE" w:rsidRDefault="009E1DFE" w:rsidP="00B14C02">
      <w:pPr>
        <w:pStyle w:val="a7"/>
        <w:numPr>
          <w:ilvl w:val="0"/>
          <w:numId w:val="6"/>
        </w:numPr>
        <w:snapToGrid w:val="0"/>
        <w:spacing w:afterLines="50" w:after="120" w:line="300" w:lineRule="auto"/>
        <w:ind w:leftChars="0"/>
        <w:rPr>
          <w:color w:val="080808"/>
          <w:spacing w:val="20"/>
        </w:rPr>
      </w:pPr>
      <w:r w:rsidRPr="009E1DFE">
        <w:rPr>
          <w:rFonts w:hint="eastAsia"/>
          <w:color w:val="080808"/>
          <w:spacing w:val="20"/>
        </w:rPr>
        <w:t>人を大切にし　弱い人にも子どもにも　思いやりのあるまちをつくりましょう</w:t>
      </w:r>
    </w:p>
    <w:p w14:paraId="2B8BBBD2" w14:textId="691AA7EB" w:rsidR="00372366" w:rsidRDefault="009E1DFE" w:rsidP="00B14C02">
      <w:pPr>
        <w:pStyle w:val="a7"/>
        <w:numPr>
          <w:ilvl w:val="0"/>
          <w:numId w:val="6"/>
        </w:numPr>
        <w:snapToGrid w:val="0"/>
        <w:spacing w:afterLines="50" w:after="120" w:line="300" w:lineRule="auto"/>
        <w:ind w:leftChars="0"/>
        <w:rPr>
          <w:color w:val="080808"/>
          <w:spacing w:val="20"/>
        </w:rPr>
      </w:pPr>
      <w:r w:rsidRPr="009E1DFE">
        <w:rPr>
          <w:rFonts w:hint="eastAsia"/>
          <w:color w:val="080808"/>
          <w:spacing w:val="20"/>
        </w:rPr>
        <w:t>文化をつちかい　うるおいのある　平和なまちをつくりましょう</w:t>
      </w:r>
    </w:p>
    <w:p w14:paraId="7C8BF7E1" w14:textId="73CF735C" w:rsidR="007732C1" w:rsidRDefault="007732C1" w:rsidP="007732C1">
      <w:pPr>
        <w:pStyle w:val="a7"/>
        <w:snapToGrid w:val="0"/>
        <w:spacing w:afterLines="50" w:after="120" w:line="300" w:lineRule="auto"/>
        <w:ind w:leftChars="0" w:left="420"/>
        <w:rPr>
          <w:color w:val="080808"/>
          <w:spacing w:val="20"/>
        </w:rPr>
      </w:pPr>
    </w:p>
    <w:p w14:paraId="53C6EB89" w14:textId="3EDFA9CC" w:rsidR="007732C1" w:rsidRDefault="007732C1" w:rsidP="007732C1">
      <w:pPr>
        <w:pStyle w:val="a7"/>
        <w:snapToGrid w:val="0"/>
        <w:spacing w:afterLines="50" w:after="120" w:line="300" w:lineRule="auto"/>
        <w:ind w:leftChars="0" w:left="420"/>
        <w:rPr>
          <w:color w:val="080808"/>
          <w:spacing w:val="20"/>
        </w:rPr>
      </w:pPr>
    </w:p>
    <w:p w14:paraId="12D9FFD9" w14:textId="2C2701F4" w:rsidR="007732C1" w:rsidRDefault="007732C1" w:rsidP="007732C1">
      <w:pPr>
        <w:pStyle w:val="a7"/>
        <w:snapToGrid w:val="0"/>
        <w:spacing w:afterLines="50" w:after="120" w:line="300" w:lineRule="auto"/>
        <w:ind w:leftChars="0" w:left="0"/>
        <w:rPr>
          <w:color w:val="080808"/>
          <w:spacing w:val="20"/>
        </w:rPr>
      </w:pPr>
      <w:r>
        <w:rPr>
          <w:rFonts w:hint="eastAsia"/>
          <w:noProof/>
          <w:color w:val="080808"/>
          <w:spacing w:val="20"/>
        </w:rPr>
        <w:lastRenderedPageBreak/>
        <mc:AlternateContent>
          <mc:Choice Requires="wps">
            <w:drawing>
              <wp:anchor distT="0" distB="0" distL="114300" distR="114300" simplePos="0" relativeHeight="251810816" behindDoc="0" locked="0" layoutInCell="1" allowOverlap="1" wp14:anchorId="4DB619A2" wp14:editId="00D67E7A">
                <wp:simplePos x="0" y="0"/>
                <wp:positionH relativeFrom="column">
                  <wp:posOffset>1287559</wp:posOffset>
                </wp:positionH>
                <wp:positionV relativeFrom="paragraph">
                  <wp:posOffset>0</wp:posOffset>
                </wp:positionV>
                <wp:extent cx="4799166" cy="134952"/>
                <wp:effectExtent l="0" t="0" r="1905" b="0"/>
                <wp:wrapTopAndBottom/>
                <wp:docPr id="13" name="正方形/長方形 13"/>
                <wp:cNvGraphicFramePr/>
                <a:graphic xmlns:a="http://schemas.openxmlformats.org/drawingml/2006/main">
                  <a:graphicData uri="http://schemas.microsoft.com/office/word/2010/wordprocessingShape">
                    <wps:wsp>
                      <wps:cNvSpPr/>
                      <wps:spPr>
                        <a:xfrm>
                          <a:off x="0" y="0"/>
                          <a:ext cx="4799166" cy="134952"/>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146F33B" id="正方形/長方形 13" o:spid="_x0000_s1026" style="position:absolute;left:0;text-align:left;margin-left:101.4pt;margin-top:0;width:377.9pt;height:10.6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" fillcolor="#e6f0f2" stroked="f" strokeweight=".5pt">
                <w10:wrap type="topAndBottom"/>
              </v:rect>
            </w:pict>
          </mc:Fallback>
        </mc:AlternateContent>
      </w:r>
      <w:r>
        <w:rPr>
          <w:rFonts w:hint="eastAsia"/>
          <w:noProof/>
          <w:color w:val="080808"/>
          <w:spacing w:val="20"/>
        </w:rPr>
        <mc:AlternateContent>
          <mc:Choice Requires="wps">
            <w:drawing>
              <wp:anchor distT="0" distB="0" distL="114300" distR="114300" simplePos="0" relativeHeight="251952128" behindDoc="0" locked="0" layoutInCell="1" allowOverlap="1" wp14:anchorId="078323A2" wp14:editId="3FBEBFD9">
                <wp:simplePos x="0" y="0"/>
                <wp:positionH relativeFrom="column">
                  <wp:posOffset>-4473</wp:posOffset>
                </wp:positionH>
                <wp:positionV relativeFrom="paragraph">
                  <wp:posOffset>-4473</wp:posOffset>
                </wp:positionV>
                <wp:extent cx="2088615" cy="346134"/>
                <wp:effectExtent l="0" t="0" r="6985" b="0"/>
                <wp:wrapNone/>
                <wp:docPr id="14" name="テキスト ボックス 14"/>
                <wp:cNvGraphicFramePr/>
                <a:graphic xmlns:a="http://schemas.openxmlformats.org/drawingml/2006/main">
                  <a:graphicData uri="http://schemas.microsoft.com/office/word/2010/wordprocessingShape">
                    <wps:wsp>
                      <wps:cNvSpPr txBox="1"/>
                      <wps:spPr>
                        <a:xfrm>
                          <a:off x="0" y="0"/>
                          <a:ext cx="2088615" cy="346134"/>
                        </a:xfrm>
                        <a:prstGeom prst="rect">
                          <a:avLst/>
                        </a:prstGeom>
                        <a:solidFill>
                          <a:srgbClr val="E6F0F2"/>
                        </a:solidFill>
                        <a:ln w="6350">
                          <a:noFill/>
                        </a:ln>
                      </wps:spPr>
                      <wps:txbx>
                        <w:txbxContent>
                          <w:p w14:paraId="08E003B7" w14:textId="084A7332" w:rsidR="00FC60F8" w:rsidRPr="006D7864" w:rsidRDefault="00FC60F8" w:rsidP="007732C1">
                            <w:pPr>
                              <w:rPr>
                                <w:b/>
                                <w:color w:val="262626" w:themeColor="text1"/>
                                <w:sz w:val="24"/>
                              </w:rPr>
                            </w:pPr>
                            <w:r w:rsidRPr="006D7864">
                              <w:rPr>
                                <w:rFonts w:hint="eastAsia"/>
                                <w:b/>
                                <w:color w:val="262626" w:themeColor="text1"/>
                                <w:sz w:val="24"/>
                              </w:rPr>
                              <w:t>２　計画</w:t>
                            </w:r>
                            <w:r>
                              <w:rPr>
                                <w:rFonts w:hint="eastAsia"/>
                                <w:b/>
                                <w:color w:val="262626" w:themeColor="text1"/>
                                <w:sz w:val="24"/>
                              </w:rPr>
                              <w:t>改定</w:t>
                            </w:r>
                            <w:r w:rsidRPr="006D7864">
                              <w:rPr>
                                <w:rFonts w:hint="eastAsia"/>
                                <w:b/>
                                <w:color w:val="262626" w:themeColor="text1"/>
                                <w:sz w:val="24"/>
                              </w:rPr>
                              <w:t>の経緯と背景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323A2" id="テキスト ボックス 14" o:spid="_x0000_s1033" type="#_x0000_t202" style="position:absolute;left:0;text-align:left;margin-left:-.35pt;margin-top:-.35pt;width:164.45pt;height:27.25pt;z-index:251952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" fillcolor="#e6f0f2" stroked="f" strokeweight=".5pt">
                <v:textbox>
                  <w:txbxContent>
                    <w:p w14:paraId="08E003B7" w14:textId="084A7332" w:rsidR="00FC60F8" w:rsidRPr="006D7864" w:rsidRDefault="00FC60F8" w:rsidP="007732C1">
                      <w:pPr>
                        <w:rPr>
                          <w:b/>
                          <w:color w:val="262626" w:themeColor="text1"/>
                          <w:sz w:val="24"/>
                        </w:rPr>
                      </w:pPr>
                      <w:r w:rsidRPr="006D7864">
                        <w:rPr>
                          <w:rFonts w:hint="eastAsia"/>
                          <w:b/>
                          <w:color w:val="262626" w:themeColor="text1"/>
                          <w:sz w:val="24"/>
                        </w:rPr>
                        <w:t>２　計画</w:t>
                      </w:r>
                      <w:r>
                        <w:rPr>
                          <w:rFonts w:hint="eastAsia"/>
                          <w:b/>
                          <w:color w:val="262626" w:themeColor="text1"/>
                          <w:sz w:val="24"/>
                        </w:rPr>
                        <w:t>改定</w:t>
                      </w:r>
                      <w:r w:rsidRPr="006D7864">
                        <w:rPr>
                          <w:rFonts w:hint="eastAsia"/>
                          <w:b/>
                          <w:color w:val="262626" w:themeColor="text1"/>
                          <w:sz w:val="24"/>
                        </w:rPr>
                        <w:t>の経緯と背景</w:t>
                      </w:r>
                    </w:p>
                  </w:txbxContent>
                </v:textbox>
              </v:shape>
            </w:pict>
          </mc:Fallback>
        </mc:AlternateContent>
      </w:r>
    </w:p>
    <w:p w14:paraId="56D8EC84" w14:textId="6342D6B5" w:rsidR="00E471C9" w:rsidRPr="00372366" w:rsidRDefault="00296F5E" w:rsidP="00364004">
      <w:pPr>
        <w:snapToGrid w:val="0"/>
        <w:spacing w:afterLines="50" w:after="120" w:line="300" w:lineRule="auto"/>
        <w:ind w:firstLineChars="100" w:firstLine="210"/>
        <w:rPr>
          <w:color w:val="080808"/>
          <w:spacing w:val="20"/>
          <w:szCs w:val="21"/>
        </w:rPr>
      </w:pPr>
      <w:r>
        <w:rPr>
          <w:rFonts w:hint="eastAsia"/>
          <w:noProof/>
          <w:color w:val="080808"/>
          <w:spacing w:val="20"/>
          <w:szCs w:val="21"/>
        </w:rPr>
        <mc:AlternateContent>
          <mc:Choice Requires="wps">
            <w:drawing>
              <wp:anchor distT="0" distB="0" distL="114300" distR="114300" simplePos="0" relativeHeight="251813888" behindDoc="0" locked="0" layoutInCell="1" allowOverlap="1" wp14:anchorId="6740CE53" wp14:editId="13D2C426">
                <wp:simplePos x="0" y="0"/>
                <wp:positionH relativeFrom="column">
                  <wp:posOffset>1489075</wp:posOffset>
                </wp:positionH>
                <wp:positionV relativeFrom="paragraph">
                  <wp:posOffset>1929323</wp:posOffset>
                </wp:positionV>
                <wp:extent cx="4759325" cy="133350"/>
                <wp:effectExtent l="0" t="0" r="3175" b="0"/>
                <wp:wrapTopAndBottom/>
                <wp:docPr id="16" name="正方形/長方形 16"/>
                <wp:cNvGraphicFramePr/>
                <a:graphic xmlns:a="http://schemas.openxmlformats.org/drawingml/2006/main">
                  <a:graphicData uri="http://schemas.microsoft.com/office/word/2010/wordprocessingShape">
                    <wps:wsp>
                      <wps:cNvSpPr/>
                      <wps:spPr>
                        <a:xfrm>
                          <a:off x="0" y="0"/>
                          <a:ext cx="4759325" cy="13335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1C9B97E" id="正方形/長方形 16" o:spid="_x0000_s1026" style="position:absolute;left:0;text-align:left;margin-left:117.25pt;margin-top:151.9pt;width:374.75pt;height:10.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" fillcolor="#e6f0f2" stroked="f" strokeweight=".5pt">
                <w10:wrap type="topAndBottom"/>
              </v:rect>
            </w:pict>
          </mc:Fallback>
        </mc:AlternateContent>
      </w:r>
      <w:r w:rsidR="000B7C34" w:rsidRPr="002071A7">
        <w:rPr>
          <w:rFonts w:hint="eastAsia"/>
          <w:color w:val="080808"/>
          <w:spacing w:val="20"/>
          <w:szCs w:val="21"/>
        </w:rPr>
        <w:t>平成１８年１０月に自殺対策基本法（以下「基本法」という。）が施行されて以降、「個人の問題」と認識されがちであった自殺は広く「社会の問題」と認識されるようになり</w:t>
      </w:r>
      <w:r w:rsidR="00CF0309">
        <w:rPr>
          <w:rFonts w:hint="eastAsia"/>
          <w:color w:val="080808"/>
          <w:spacing w:val="20"/>
          <w:szCs w:val="21"/>
        </w:rPr>
        <w:t>ました。</w:t>
      </w:r>
      <w:r w:rsidR="000B7C34" w:rsidRPr="002071A7">
        <w:rPr>
          <w:rFonts w:hint="eastAsia"/>
          <w:color w:val="080808"/>
          <w:spacing w:val="20"/>
          <w:szCs w:val="21"/>
        </w:rPr>
        <w:t>国を挙げて自殺対策が総合的に推進された結果、自殺者数は３万人台から２万人台に減少するなど、着実に成果を上げてきました。しかし</w:t>
      </w:r>
      <w:r w:rsidR="00101B95">
        <w:rPr>
          <w:rFonts w:hint="eastAsia"/>
          <w:color w:val="080808"/>
          <w:spacing w:val="20"/>
          <w:szCs w:val="21"/>
        </w:rPr>
        <w:t>ながら</w:t>
      </w:r>
      <w:r w:rsidR="000B7C34" w:rsidRPr="002071A7">
        <w:rPr>
          <w:rFonts w:hint="eastAsia"/>
          <w:color w:val="080808"/>
          <w:spacing w:val="20"/>
          <w:szCs w:val="21"/>
        </w:rPr>
        <w:t>、自殺者数は依然として毎年２万人を超える水準で推移しており、さらに令和２年には新型コロナウイルス感染症拡大の影響等で自殺の要因となり得る様々な問題が悪化したことなどにより、総数は１１年ぶりに前年を上回りました。</w:t>
      </w:r>
      <w:r w:rsidR="00073D80">
        <w:rPr>
          <w:rFonts w:hint="eastAsia"/>
          <w:color w:val="080808"/>
          <w:spacing w:val="20"/>
          <w:szCs w:val="21"/>
        </w:rPr>
        <w:t>中でも</w:t>
      </w:r>
      <w:r w:rsidR="000B7C34" w:rsidRPr="002071A7">
        <w:rPr>
          <w:rFonts w:hint="eastAsia"/>
          <w:color w:val="080808"/>
          <w:spacing w:val="20"/>
          <w:szCs w:val="21"/>
        </w:rPr>
        <w:t>、</w:t>
      </w:r>
      <w:r w:rsidR="00073D80">
        <w:rPr>
          <w:rFonts w:hint="eastAsia"/>
          <w:color w:val="080808"/>
          <w:spacing w:val="20"/>
          <w:szCs w:val="21"/>
        </w:rPr>
        <w:t>女性や</w:t>
      </w:r>
      <w:r w:rsidR="000B7C34" w:rsidRPr="002071A7">
        <w:rPr>
          <w:rFonts w:hint="eastAsia"/>
          <w:color w:val="080808"/>
          <w:spacing w:val="20"/>
          <w:szCs w:val="21"/>
        </w:rPr>
        <w:t>小中高生</w:t>
      </w:r>
      <w:r w:rsidR="00073D80">
        <w:rPr>
          <w:rFonts w:hint="eastAsia"/>
          <w:color w:val="080808"/>
          <w:spacing w:val="20"/>
          <w:szCs w:val="21"/>
        </w:rPr>
        <w:t>を中心に</w:t>
      </w:r>
      <w:r w:rsidR="000B7C34" w:rsidRPr="002071A7">
        <w:rPr>
          <w:rFonts w:hint="eastAsia"/>
          <w:color w:val="080808"/>
          <w:spacing w:val="20"/>
          <w:szCs w:val="21"/>
        </w:rPr>
        <w:t>自殺者</w:t>
      </w:r>
      <w:r w:rsidR="00073D80">
        <w:rPr>
          <w:rFonts w:hint="eastAsia"/>
          <w:color w:val="080808"/>
          <w:spacing w:val="20"/>
          <w:szCs w:val="21"/>
        </w:rPr>
        <w:t>が</w:t>
      </w:r>
      <w:r w:rsidR="000B7C34" w:rsidRPr="002071A7">
        <w:rPr>
          <w:rFonts w:hint="eastAsia"/>
          <w:color w:val="080808"/>
          <w:spacing w:val="20"/>
          <w:szCs w:val="21"/>
        </w:rPr>
        <w:t>増加</w:t>
      </w:r>
      <w:r w:rsidR="00073D80">
        <w:rPr>
          <w:rFonts w:hint="eastAsia"/>
          <w:color w:val="080808"/>
          <w:spacing w:val="20"/>
          <w:szCs w:val="21"/>
        </w:rPr>
        <w:t>しました。</w:t>
      </w:r>
      <w:r w:rsidR="000B7C34" w:rsidRPr="002071A7">
        <w:rPr>
          <w:rFonts w:hint="eastAsia"/>
          <w:color w:val="080808"/>
          <w:spacing w:val="20"/>
          <w:szCs w:val="21"/>
        </w:rPr>
        <w:t>令和</w:t>
      </w:r>
      <w:r w:rsidR="00F1303B">
        <w:rPr>
          <w:rFonts w:hint="eastAsia"/>
          <w:color w:val="080808"/>
          <w:spacing w:val="20"/>
          <w:szCs w:val="21"/>
        </w:rPr>
        <w:t>４</w:t>
      </w:r>
      <w:r w:rsidR="000B7C34" w:rsidRPr="002071A7">
        <w:rPr>
          <w:rFonts w:hint="eastAsia"/>
          <w:color w:val="080808"/>
          <w:spacing w:val="20"/>
          <w:szCs w:val="21"/>
        </w:rPr>
        <w:t>年には</w:t>
      </w:r>
      <w:r w:rsidR="00073D80">
        <w:rPr>
          <w:rFonts w:hint="eastAsia"/>
          <w:color w:val="080808"/>
          <w:spacing w:val="20"/>
          <w:szCs w:val="21"/>
        </w:rPr>
        <w:t>小中高校生の自殺者が</w:t>
      </w:r>
      <w:r w:rsidR="000B7C34" w:rsidRPr="002071A7">
        <w:rPr>
          <w:rFonts w:hint="eastAsia"/>
          <w:color w:val="080808"/>
          <w:spacing w:val="20"/>
          <w:szCs w:val="21"/>
        </w:rPr>
        <w:t>過去最多</w:t>
      </w:r>
      <w:r w:rsidR="00073D80">
        <w:rPr>
          <w:rFonts w:hint="eastAsia"/>
          <w:color w:val="080808"/>
          <w:spacing w:val="20"/>
          <w:szCs w:val="21"/>
        </w:rPr>
        <w:t>と</w:t>
      </w:r>
      <w:r w:rsidR="000B7C34" w:rsidRPr="002071A7">
        <w:rPr>
          <w:rFonts w:hint="eastAsia"/>
          <w:color w:val="080808"/>
          <w:spacing w:val="20"/>
          <w:szCs w:val="21"/>
        </w:rPr>
        <w:t>なりました。</w:t>
      </w:r>
    </w:p>
    <w:p w14:paraId="0FEACBF4" w14:textId="19A38945" w:rsidR="00372366" w:rsidRPr="00672C40" w:rsidRDefault="00296F5E" w:rsidP="00364004">
      <w:pPr>
        <w:snapToGrid w:val="0"/>
        <w:spacing w:afterLines="50" w:after="120" w:line="300" w:lineRule="auto"/>
        <w:rPr>
          <w:color w:val="080808"/>
          <w:spacing w:val="20"/>
          <w:sz w:val="12"/>
        </w:rPr>
      </w:pPr>
      <w:r w:rsidRPr="009E295B">
        <w:rPr>
          <w:rFonts w:hint="eastAsia"/>
          <w:noProof/>
          <w:color w:val="080808"/>
          <w:spacing w:val="20"/>
        </w:rPr>
        <mc:AlternateContent>
          <mc:Choice Requires="wps">
            <w:drawing>
              <wp:anchor distT="0" distB="0" distL="114300" distR="114300" simplePos="0" relativeHeight="251814912" behindDoc="0" locked="0" layoutInCell="1" allowOverlap="1" wp14:anchorId="3D9407BF" wp14:editId="17BB9C5B">
                <wp:simplePos x="0" y="0"/>
                <wp:positionH relativeFrom="column">
                  <wp:posOffset>5301</wp:posOffset>
                </wp:positionH>
                <wp:positionV relativeFrom="paragraph">
                  <wp:posOffset>121285</wp:posOffset>
                </wp:positionV>
                <wp:extent cx="1586865" cy="342900"/>
                <wp:effectExtent l="0" t="0" r="0" b="0"/>
                <wp:wrapTopAndBottom/>
                <wp:docPr id="17" name="テキスト ボックス 17"/>
                <wp:cNvGraphicFramePr/>
                <a:graphic xmlns:a="http://schemas.openxmlformats.org/drawingml/2006/main">
                  <a:graphicData uri="http://schemas.microsoft.com/office/word/2010/wordprocessingShape">
                    <wps:wsp>
                      <wps:cNvSpPr txBox="1"/>
                      <wps:spPr>
                        <a:xfrm>
                          <a:off x="0" y="0"/>
                          <a:ext cx="1586865" cy="342900"/>
                        </a:xfrm>
                        <a:prstGeom prst="rect">
                          <a:avLst/>
                        </a:prstGeom>
                        <a:solidFill>
                          <a:srgbClr val="E6F0F2"/>
                        </a:solidFill>
                        <a:ln w="6350">
                          <a:noFill/>
                        </a:ln>
                      </wps:spPr>
                      <wps:txbx>
                        <w:txbxContent>
                          <w:p w14:paraId="2B9D031B" w14:textId="35DA8BBC" w:rsidR="00FC60F8" w:rsidRPr="006D7864" w:rsidRDefault="00FC60F8" w:rsidP="006D7864">
                            <w:pPr>
                              <w:rPr>
                                <w:b/>
                                <w:color w:val="262626" w:themeColor="text1"/>
                                <w:sz w:val="24"/>
                              </w:rPr>
                            </w:pPr>
                            <w:r w:rsidRPr="006D7864">
                              <w:rPr>
                                <w:rFonts w:hint="eastAsia"/>
                                <w:b/>
                                <w:color w:val="262626" w:themeColor="text1"/>
                                <w:sz w:val="24"/>
                              </w:rPr>
                              <w:t>３　計画</w:t>
                            </w:r>
                            <w:r>
                              <w:rPr>
                                <w:rFonts w:hint="eastAsia"/>
                                <w:b/>
                                <w:color w:val="262626" w:themeColor="text1"/>
                                <w:sz w:val="24"/>
                              </w:rPr>
                              <w:t>改定</w:t>
                            </w:r>
                            <w:r w:rsidRPr="006D7864">
                              <w:rPr>
                                <w:rFonts w:hint="eastAsia"/>
                                <w:b/>
                                <w:color w:val="262626" w:themeColor="text1"/>
                                <w:sz w:val="24"/>
                              </w:rPr>
                              <w:t>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407BF" id="テキスト ボックス 17" o:spid="_x0000_s1034" type="#_x0000_t202" style="position:absolute;left:0;text-align:left;margin-left:.4pt;margin-top:9.55pt;width:124.95pt;height:27pt;z-index:25181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" fillcolor="#e6f0f2" stroked="f" strokeweight=".5pt">
                <v:textbox>
                  <w:txbxContent>
                    <w:p w14:paraId="2B9D031B" w14:textId="35DA8BBC" w:rsidR="00FC60F8" w:rsidRPr="006D7864" w:rsidRDefault="00FC60F8" w:rsidP="006D7864">
                      <w:pPr>
                        <w:rPr>
                          <w:b/>
                          <w:color w:val="262626" w:themeColor="text1"/>
                          <w:sz w:val="24"/>
                        </w:rPr>
                      </w:pPr>
                      <w:r w:rsidRPr="006D7864">
                        <w:rPr>
                          <w:rFonts w:hint="eastAsia"/>
                          <w:b/>
                          <w:color w:val="262626" w:themeColor="text1"/>
                          <w:sz w:val="24"/>
                        </w:rPr>
                        <w:t>３　計画</w:t>
                      </w:r>
                      <w:r>
                        <w:rPr>
                          <w:rFonts w:hint="eastAsia"/>
                          <w:b/>
                          <w:color w:val="262626" w:themeColor="text1"/>
                          <w:sz w:val="24"/>
                        </w:rPr>
                        <w:t>改定</w:t>
                      </w:r>
                      <w:r w:rsidRPr="006D7864">
                        <w:rPr>
                          <w:rFonts w:hint="eastAsia"/>
                          <w:b/>
                          <w:color w:val="262626" w:themeColor="text1"/>
                          <w:sz w:val="24"/>
                        </w:rPr>
                        <w:t>の目的</w:t>
                      </w:r>
                    </w:p>
                  </w:txbxContent>
                </v:textbox>
                <w10:wrap type="topAndBottom"/>
              </v:shape>
            </w:pict>
          </mc:Fallback>
        </mc:AlternateContent>
      </w:r>
    </w:p>
    <w:p w14:paraId="3F7D3FFE" w14:textId="56D54C91" w:rsidR="007D7009" w:rsidRPr="00372366" w:rsidRDefault="00E31051" w:rsidP="00364004">
      <w:pPr>
        <w:snapToGrid w:val="0"/>
        <w:spacing w:afterLines="50" w:after="120" w:line="300" w:lineRule="auto"/>
        <w:ind w:firstLineChars="100" w:firstLine="250"/>
        <w:rPr>
          <w:b/>
          <w:color w:val="080808"/>
          <w:spacing w:val="20"/>
        </w:rPr>
      </w:pPr>
      <w:r w:rsidRPr="002071A7">
        <w:rPr>
          <w:rFonts w:hint="eastAsia"/>
          <w:color w:val="080808"/>
          <w:spacing w:val="20"/>
        </w:rPr>
        <w:t>今回の</w:t>
      </w:r>
      <w:r w:rsidR="009E669F">
        <w:rPr>
          <w:rFonts w:hint="eastAsia"/>
          <w:color w:val="080808"/>
          <w:spacing w:val="20"/>
        </w:rPr>
        <w:t>改定</w:t>
      </w:r>
      <w:r w:rsidRPr="002071A7">
        <w:rPr>
          <w:rFonts w:hint="eastAsia"/>
          <w:color w:val="080808"/>
          <w:spacing w:val="20"/>
        </w:rPr>
        <w:t>は、日野市の自殺</w:t>
      </w:r>
      <w:r w:rsidR="002323F5" w:rsidRPr="002071A7">
        <w:rPr>
          <w:rFonts w:hint="eastAsia"/>
          <w:color w:val="080808"/>
          <w:spacing w:val="20"/>
        </w:rPr>
        <w:t>の現状に対しての取組や時代に即したものにすること、そして、</w:t>
      </w:r>
      <w:r w:rsidR="005D3CA9">
        <w:rPr>
          <w:rFonts w:hint="eastAsia"/>
          <w:color w:val="080808"/>
          <w:spacing w:val="20"/>
        </w:rPr>
        <w:t>支援内容が</w:t>
      </w:r>
      <w:r w:rsidR="002323F5" w:rsidRPr="002071A7">
        <w:rPr>
          <w:rFonts w:hint="eastAsia"/>
          <w:color w:val="080808"/>
          <w:spacing w:val="20"/>
        </w:rPr>
        <w:t>分かりやすい計画とすることを目的に</w:t>
      </w:r>
      <w:r w:rsidR="00CF0309">
        <w:rPr>
          <w:rFonts w:hint="eastAsia"/>
          <w:color w:val="080808"/>
          <w:spacing w:val="20"/>
        </w:rPr>
        <w:t>行いました。</w:t>
      </w:r>
      <w:r w:rsidR="002323F5" w:rsidRPr="002071A7">
        <w:rPr>
          <w:color w:val="080808"/>
          <w:spacing w:val="20"/>
        </w:rPr>
        <w:br/>
      </w:r>
      <w:r w:rsidR="002323F5" w:rsidRPr="002071A7">
        <w:rPr>
          <w:rFonts w:hint="eastAsia"/>
          <w:color w:val="080808"/>
          <w:spacing w:val="20"/>
        </w:rPr>
        <w:t xml:space="preserve">　令和４年１０月１４日に閣議決定された「自殺総合対策大綱～誰も自殺に追い込まれることのない社会の実現を目指して～」等の内容</w:t>
      </w:r>
      <w:r w:rsidR="005D3CA9">
        <w:rPr>
          <w:rFonts w:hint="eastAsia"/>
          <w:color w:val="080808"/>
          <w:spacing w:val="20"/>
        </w:rPr>
        <w:t>も</w:t>
      </w:r>
      <w:r w:rsidR="002323F5" w:rsidRPr="002071A7">
        <w:rPr>
          <w:rFonts w:hint="eastAsia"/>
          <w:color w:val="080808"/>
          <w:spacing w:val="20"/>
        </w:rPr>
        <w:t>踏まえて</w:t>
      </w:r>
      <w:r w:rsidR="009E669F">
        <w:rPr>
          <w:rFonts w:hint="eastAsia"/>
          <w:color w:val="080808"/>
          <w:spacing w:val="20"/>
        </w:rPr>
        <w:t>改定</w:t>
      </w:r>
      <w:r w:rsidR="00CF0309">
        <w:rPr>
          <w:rFonts w:hint="eastAsia"/>
          <w:color w:val="080808"/>
          <w:spacing w:val="20"/>
        </w:rPr>
        <w:t>を行いました。</w:t>
      </w:r>
    </w:p>
    <w:p w14:paraId="3BBCDF16" w14:textId="1CB8D275" w:rsidR="00793345" w:rsidRDefault="00F45F8A" w:rsidP="00364004">
      <w:pPr>
        <w:snapToGrid w:val="0"/>
        <w:spacing w:afterLines="50" w:after="120" w:line="300" w:lineRule="auto"/>
        <w:rPr>
          <w:color w:val="080808"/>
          <w:spacing w:val="20"/>
        </w:rPr>
      </w:pPr>
      <w:r>
        <w:rPr>
          <w:rFonts w:hint="eastAsia"/>
          <w:color w:val="080808"/>
          <w:spacing w:val="20"/>
        </w:rPr>
        <w:t xml:space="preserve">　</w:t>
      </w:r>
      <w:r w:rsidR="002471D1">
        <w:rPr>
          <w:rFonts w:hint="eastAsia"/>
          <w:color w:val="080808"/>
          <w:spacing w:val="20"/>
        </w:rPr>
        <w:t>日野市は</w:t>
      </w:r>
      <w:r w:rsidR="00DD6E37">
        <w:rPr>
          <w:rFonts w:hint="eastAsia"/>
          <w:color w:val="080808"/>
          <w:spacing w:val="20"/>
        </w:rPr>
        <w:t>、</w:t>
      </w:r>
      <w:r>
        <w:rPr>
          <w:rFonts w:hint="eastAsia"/>
          <w:color w:val="080808"/>
          <w:spacing w:val="20"/>
        </w:rPr>
        <w:t>令和元年７月に持続可能な地域づくりを進めるモデル都市として、内閣府から「ＳＤＧｓ未来都市」に選定されました。</w:t>
      </w:r>
    </w:p>
    <w:p w14:paraId="5D44BB47" w14:textId="3C9859E1" w:rsidR="00DD6E37" w:rsidRDefault="00F45F8A" w:rsidP="00364004">
      <w:pPr>
        <w:snapToGrid w:val="0"/>
        <w:spacing w:afterLines="50" w:after="120" w:line="300" w:lineRule="auto"/>
        <w:ind w:firstLineChars="100" w:firstLine="250"/>
        <w:rPr>
          <w:color w:val="080808"/>
          <w:spacing w:val="20"/>
        </w:rPr>
      </w:pPr>
      <w:r>
        <w:rPr>
          <w:rFonts w:hint="eastAsia"/>
          <w:color w:val="080808"/>
          <w:spacing w:val="20"/>
        </w:rPr>
        <w:t>「ＳＤＧｓ」とは、平成２７年９月の国連サミットで採択された</w:t>
      </w:r>
      <w:r w:rsidR="00DD6E37">
        <w:rPr>
          <w:rFonts w:hint="eastAsia"/>
          <w:color w:val="080808"/>
          <w:spacing w:val="20"/>
        </w:rPr>
        <w:t>、２０３０年（令和１２年）までに持続可能でよりよい世界を目指す国際目標です。</w:t>
      </w:r>
      <w:r w:rsidR="00F71C0E">
        <w:rPr>
          <w:rFonts w:hint="eastAsia"/>
          <w:color w:val="080808"/>
          <w:spacing w:val="20"/>
        </w:rPr>
        <w:t>１７のゴール・１６９のターゲットから構成され、地球上の「誰一人取り残さない」ことを誓っています。</w:t>
      </w:r>
    </w:p>
    <w:p w14:paraId="58440FC8" w14:textId="77777777" w:rsidR="00296F5E" w:rsidRDefault="0043570B" w:rsidP="00364004">
      <w:pPr>
        <w:snapToGrid w:val="0"/>
        <w:spacing w:afterLines="50" w:after="120" w:line="300" w:lineRule="auto"/>
        <w:rPr>
          <w:color w:val="080808"/>
          <w:spacing w:val="20"/>
        </w:rPr>
      </w:pPr>
      <w:r>
        <w:rPr>
          <w:rFonts w:hint="eastAsia"/>
          <w:color w:val="080808"/>
          <w:spacing w:val="20"/>
        </w:rPr>
        <w:t xml:space="preserve">　自殺対策</w:t>
      </w:r>
      <w:r w:rsidR="00793345">
        <w:rPr>
          <w:rFonts w:hint="eastAsia"/>
          <w:color w:val="080808"/>
          <w:spacing w:val="20"/>
        </w:rPr>
        <w:t>は、ＳＤＧｓの理念と合致するため、ＳＤＧｓの達成に向けた政策としての意義も持っています。</w:t>
      </w:r>
    </w:p>
    <w:p w14:paraId="0F59A9C1" w14:textId="566E15B8" w:rsidR="00143EEA" w:rsidRDefault="007D2D11" w:rsidP="00296F5E">
      <w:pPr>
        <w:snapToGrid w:val="0"/>
        <w:spacing w:afterLines="50" w:after="120" w:line="300" w:lineRule="auto"/>
        <w:jc w:val="center"/>
        <w:rPr>
          <w:color w:val="080808"/>
          <w:spacing w:val="20"/>
        </w:rPr>
      </w:pPr>
      <w:r w:rsidRPr="007D2D11">
        <w:rPr>
          <w:noProof/>
          <w:color w:val="080808"/>
          <w:spacing w:val="20"/>
        </w:rPr>
        <w:drawing>
          <wp:inline distT="0" distB="0" distL="0" distR="0" wp14:anchorId="0E789ECC" wp14:editId="136A0B87">
            <wp:extent cx="6090782" cy="3080385"/>
            <wp:effectExtent l="0" t="0" r="5715" b="5715"/>
            <wp:docPr id="546" name="図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3635" cy="3127345"/>
                    </a:xfrm>
                    <a:prstGeom prst="rect">
                      <a:avLst/>
                    </a:prstGeom>
                    <a:noFill/>
                    <a:ln>
                      <a:noFill/>
                    </a:ln>
                  </pic:spPr>
                </pic:pic>
              </a:graphicData>
            </a:graphic>
          </wp:inline>
        </w:drawing>
      </w:r>
    </w:p>
    <w:p w14:paraId="5FFD37CC" w14:textId="693B8C9E" w:rsidR="00093AC2" w:rsidRDefault="00093AC2" w:rsidP="00A17F53">
      <w:pPr>
        <w:widowControl/>
        <w:snapToGrid w:val="0"/>
        <w:spacing w:after="50" w:line="300" w:lineRule="auto"/>
        <w:jc w:val="left"/>
        <w:rPr>
          <w:color w:val="080808"/>
          <w:spacing w:val="20"/>
        </w:rPr>
      </w:pPr>
      <w:r w:rsidRPr="00ED5D4C">
        <w:rPr>
          <w:noProof/>
          <w:color w:val="080808"/>
          <w:spacing w:val="20"/>
          <w:sz w:val="12"/>
        </w:rPr>
        <w:lastRenderedPageBreak/>
        <mc:AlternateContent>
          <mc:Choice Requires="wps">
            <w:drawing>
              <wp:anchor distT="0" distB="0" distL="114300" distR="114300" simplePos="0" relativeHeight="251953152" behindDoc="1" locked="0" layoutInCell="1" allowOverlap="1" wp14:anchorId="6DCFC3F9" wp14:editId="664903EC">
                <wp:simplePos x="0" y="0"/>
                <wp:positionH relativeFrom="column">
                  <wp:posOffset>1595479</wp:posOffset>
                </wp:positionH>
                <wp:positionV relativeFrom="paragraph">
                  <wp:posOffset>4860</wp:posOffset>
                </wp:positionV>
                <wp:extent cx="4798695" cy="134620"/>
                <wp:effectExtent l="0" t="0" r="1905" b="0"/>
                <wp:wrapNone/>
                <wp:docPr id="19" name="正方形/長方形 19"/>
                <wp:cNvGraphicFramePr/>
                <a:graphic xmlns:a="http://schemas.openxmlformats.org/drawingml/2006/main">
                  <a:graphicData uri="http://schemas.microsoft.com/office/word/2010/wordprocessingShape">
                    <wps:wsp>
                      <wps:cNvSpPr/>
                      <wps:spPr>
                        <a:xfrm>
                          <a:off x="0" y="0"/>
                          <a:ext cx="479869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C742F4D" id="正方形/長方形 19" o:spid="_x0000_s1026" style="position:absolute;left:0;text-align:left;margin-left:125.65pt;margin-top:.4pt;width:377.85pt;height:10.6pt;z-index:-25136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" fillcolor="#e6f0f2" stroked="f" strokeweight=".5pt"/>
            </w:pict>
          </mc:Fallback>
        </mc:AlternateContent>
      </w:r>
      <w:r w:rsidRPr="00ED5D4C">
        <w:rPr>
          <w:noProof/>
          <w:color w:val="080808"/>
          <w:spacing w:val="20"/>
          <w:sz w:val="12"/>
        </w:rPr>
        <mc:AlternateContent>
          <mc:Choice Requires="wps">
            <w:drawing>
              <wp:anchor distT="0" distB="0" distL="114300" distR="114300" simplePos="0" relativeHeight="251954176" behindDoc="0" locked="0" layoutInCell="1" allowOverlap="1" wp14:anchorId="4D5CA83E" wp14:editId="1A285253">
                <wp:simplePos x="0" y="0"/>
                <wp:positionH relativeFrom="column">
                  <wp:posOffset>-4445</wp:posOffset>
                </wp:positionH>
                <wp:positionV relativeFrom="paragraph">
                  <wp:posOffset>1187</wp:posOffset>
                </wp:positionV>
                <wp:extent cx="1600200" cy="3460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00200" cy="346075"/>
                        </a:xfrm>
                        <a:prstGeom prst="rect">
                          <a:avLst/>
                        </a:prstGeom>
                        <a:solidFill>
                          <a:srgbClr val="E6F0F2"/>
                        </a:solidFill>
                        <a:ln w="6350">
                          <a:noFill/>
                        </a:ln>
                      </wps:spPr>
                      <wps:txbx>
                        <w:txbxContent>
                          <w:p w14:paraId="3736DEA2" w14:textId="77777777" w:rsidR="00FC60F8" w:rsidRPr="006D7864" w:rsidRDefault="00FC60F8" w:rsidP="00FF57A9">
                            <w:pPr>
                              <w:rPr>
                                <w:b/>
                                <w:color w:val="262626" w:themeColor="text1"/>
                                <w:sz w:val="24"/>
                              </w:rPr>
                            </w:pPr>
                            <w:r w:rsidRPr="006D7864">
                              <w:rPr>
                                <w:rFonts w:hint="eastAsia"/>
                                <w:b/>
                                <w:color w:val="262626" w:themeColor="text1"/>
                                <w:sz w:val="24"/>
                              </w:rPr>
                              <w:t>４　計画の位置づけ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5CA83E" id="テキスト ボックス 20" o:spid="_x0000_s1035" type="#_x0000_t202" style="position:absolute;margin-left:-.35pt;margin-top:.1pt;width:126pt;height:27.25pt;z-index:251954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" fillcolor="#e6f0f2" stroked="f" strokeweight=".5pt">
                <v:textbox>
                  <w:txbxContent>
                    <w:p w14:paraId="3736DEA2" w14:textId="77777777" w:rsidR="00FC60F8" w:rsidRPr="006D7864" w:rsidRDefault="00FC60F8" w:rsidP="00FF57A9">
                      <w:pPr>
                        <w:rPr>
                          <w:b/>
                          <w:color w:val="262626" w:themeColor="text1"/>
                          <w:sz w:val="24"/>
                        </w:rPr>
                      </w:pPr>
                      <w:r w:rsidRPr="006D7864">
                        <w:rPr>
                          <w:rFonts w:hint="eastAsia"/>
                          <w:b/>
                          <w:color w:val="262626" w:themeColor="text1"/>
                          <w:sz w:val="24"/>
                        </w:rPr>
                        <w:t>４　計画の位置づけ</w:t>
                      </w:r>
                    </w:p>
                  </w:txbxContent>
                </v:textbox>
              </v:shape>
            </w:pict>
          </mc:Fallback>
        </mc:AlternateContent>
      </w:r>
      <w:r>
        <w:rPr>
          <w:color w:val="080808"/>
          <w:spacing w:val="20"/>
        </w:rPr>
        <w:tab/>
      </w:r>
      <w:r>
        <w:rPr>
          <w:color w:val="080808"/>
          <w:spacing w:val="20"/>
        </w:rPr>
        <w:tab/>
      </w:r>
      <w:r>
        <w:rPr>
          <w:color w:val="080808"/>
          <w:spacing w:val="20"/>
        </w:rPr>
        <w:tab/>
      </w:r>
      <w:r>
        <w:rPr>
          <w:color w:val="080808"/>
          <w:spacing w:val="20"/>
        </w:rPr>
        <w:tab/>
      </w:r>
      <w:r w:rsidR="00ED5D4C" w:rsidRPr="00ED5D4C">
        <w:rPr>
          <w:color w:val="080808"/>
          <w:spacing w:val="20"/>
          <w:sz w:val="12"/>
        </w:rPr>
        <w:br/>
      </w:r>
      <w:r w:rsidR="00ED5D4C">
        <w:rPr>
          <w:rFonts w:hint="eastAsia"/>
          <w:color w:val="080808"/>
          <w:spacing w:val="20"/>
        </w:rPr>
        <w:t xml:space="preserve">　</w:t>
      </w:r>
    </w:p>
    <w:p w14:paraId="6E575352" w14:textId="0B89A5E1" w:rsidR="00FF57A9" w:rsidRPr="00372366" w:rsidRDefault="00093AC2" w:rsidP="00A17F53">
      <w:pPr>
        <w:widowControl/>
        <w:snapToGrid w:val="0"/>
        <w:spacing w:after="50" w:line="300" w:lineRule="auto"/>
        <w:jc w:val="left"/>
        <w:rPr>
          <w:color w:val="080808"/>
          <w:spacing w:val="20"/>
        </w:rPr>
      </w:pPr>
      <w:r>
        <w:rPr>
          <w:rFonts w:hint="eastAsia"/>
          <w:color w:val="080808"/>
          <w:spacing w:val="20"/>
        </w:rPr>
        <w:t xml:space="preserve">　</w:t>
      </w:r>
      <w:r w:rsidR="00FF57A9" w:rsidRPr="002071A7">
        <w:rPr>
          <w:rFonts w:hint="eastAsia"/>
          <w:color w:val="080808"/>
          <w:spacing w:val="20"/>
        </w:rPr>
        <w:t>本計画は、自殺対策基本法第１３条第２項に基づく「市町村自殺対策計画」です。</w:t>
      </w:r>
    </w:p>
    <w:p w14:paraId="272465E7" w14:textId="7E53D388" w:rsidR="00FF57A9" w:rsidRDefault="00ED5D4C" w:rsidP="00ED5D4C">
      <w:pPr>
        <w:snapToGrid w:val="0"/>
        <w:spacing w:afterLines="50" w:after="120" w:line="300" w:lineRule="auto"/>
        <w:rPr>
          <w:color w:val="080808"/>
          <w:spacing w:val="20"/>
        </w:rPr>
      </w:pPr>
      <w:r>
        <w:rPr>
          <w:rFonts w:hint="eastAsia"/>
          <w:color w:val="080808"/>
          <w:spacing w:val="20"/>
        </w:rPr>
        <w:t xml:space="preserve">　</w:t>
      </w:r>
      <w:r w:rsidR="00FF57A9" w:rsidRPr="002071A7">
        <w:rPr>
          <w:rFonts w:hint="eastAsia"/>
          <w:color w:val="080808"/>
          <w:spacing w:val="20"/>
        </w:rPr>
        <w:t>また、日野市の長期計画である第６次日野市基本構想・基本計画「日野地域未来ビジョン２０３０　しあわせのタネを育てあう日野」</w:t>
      </w:r>
      <w:r w:rsidR="00F71C0E">
        <w:rPr>
          <w:rFonts w:hint="eastAsia"/>
          <w:color w:val="080808"/>
          <w:spacing w:val="20"/>
        </w:rPr>
        <w:t>は、市役所のみならず地域や日野のまちに関わる方、関わろうとする方が豊かに暮らしていくためのよりどころとなることを目指しています。</w:t>
      </w:r>
    </w:p>
    <w:p w14:paraId="1683D1A3" w14:textId="2D2078D6" w:rsidR="00093AC2" w:rsidRDefault="00454B6A" w:rsidP="00093AC2">
      <w:pPr>
        <w:snapToGrid w:val="0"/>
        <w:spacing w:afterLines="50" w:after="120" w:line="300" w:lineRule="auto"/>
        <w:ind w:firstLineChars="100" w:firstLine="210"/>
        <w:rPr>
          <w:color w:val="080808"/>
          <w:spacing w:val="20"/>
        </w:rPr>
      </w:pPr>
      <w:r w:rsidRPr="002071A7">
        <w:rPr>
          <w:rFonts w:hint="eastAsia"/>
          <w:noProof/>
          <w:color w:val="080808"/>
          <w:spacing w:val="20"/>
        </w:rPr>
        <mc:AlternateContent>
          <mc:Choice Requires="wps">
            <w:drawing>
              <wp:anchor distT="0" distB="0" distL="114300" distR="114300" simplePos="0" relativeHeight="251963392" behindDoc="0" locked="0" layoutInCell="1" allowOverlap="1" wp14:anchorId="1E2FFD7C" wp14:editId="15E78302">
                <wp:simplePos x="0" y="0"/>
                <wp:positionH relativeFrom="column">
                  <wp:posOffset>2867936</wp:posOffset>
                </wp:positionH>
                <wp:positionV relativeFrom="paragraph">
                  <wp:posOffset>498972</wp:posOffset>
                </wp:positionV>
                <wp:extent cx="3306445" cy="3314065"/>
                <wp:effectExtent l="0" t="0" r="27305" b="19685"/>
                <wp:wrapNone/>
                <wp:docPr id="463" name="四角形: 角を丸くする 463"/>
                <wp:cNvGraphicFramePr/>
                <a:graphic xmlns:a="http://schemas.openxmlformats.org/drawingml/2006/main">
                  <a:graphicData uri="http://schemas.microsoft.com/office/word/2010/wordprocessingShape">
                    <wps:wsp>
                      <wps:cNvSpPr/>
                      <wps:spPr>
                        <a:xfrm>
                          <a:off x="0" y="0"/>
                          <a:ext cx="3306445" cy="3314065"/>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CAF62" w14:textId="688F3164"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日野市</w:t>
                            </w:r>
                          </w:p>
                          <w:p w14:paraId="52C02776" w14:textId="24D2C663" w:rsidR="00FC60F8" w:rsidRPr="00454B6A" w:rsidRDefault="00FC60F8" w:rsidP="00B246A3">
                            <w:pPr>
                              <w:snapToGrid w:val="0"/>
                              <w:jc w:val="center"/>
                              <w:rPr>
                                <w:b/>
                                <w:color w:val="262626" w:themeColor="text1"/>
                                <w:spacing w:val="20"/>
                                <w:sz w:val="14"/>
                              </w:rPr>
                            </w:pPr>
                          </w:p>
                          <w:p w14:paraId="6D1BACC9" w14:textId="1DE1DF6D"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第６次日野市基本構想・基本計画</w:t>
                            </w:r>
                          </w:p>
                          <w:p w14:paraId="7D450BC5" w14:textId="12B37ED3"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「日野地域未来ビジョン２０３０</w:t>
                            </w:r>
                            <w:r>
                              <w:rPr>
                                <w:rFonts w:hint="eastAsia"/>
                                <w:color w:val="262626" w:themeColor="text1"/>
                                <w:spacing w:val="20"/>
                                <w:sz w:val="24"/>
                              </w:rPr>
                              <w:t xml:space="preserve">　しあわせの種を育て合う日野</w:t>
                            </w:r>
                            <w:r w:rsidRPr="00B246A3">
                              <w:rPr>
                                <w:rFonts w:hint="eastAsia"/>
                                <w:color w:val="262626" w:themeColor="text1"/>
                                <w:spacing w:val="20"/>
                                <w:sz w:val="24"/>
                              </w:rPr>
                              <w:t>」</w:t>
                            </w:r>
                          </w:p>
                          <w:p w14:paraId="441E4CFE" w14:textId="3ED201C4" w:rsidR="00FC60F8" w:rsidRDefault="00FC60F8" w:rsidP="00B246A3">
                            <w:pPr>
                              <w:snapToGrid w:val="0"/>
                              <w:jc w:val="center"/>
                              <w:rPr>
                                <w:b/>
                                <w:color w:val="262626" w:themeColor="text1"/>
                                <w:spacing w:val="20"/>
                                <w:sz w:val="24"/>
                              </w:rPr>
                            </w:pPr>
                          </w:p>
                          <w:p w14:paraId="176E8C84" w14:textId="0D240B31" w:rsidR="00FC60F8" w:rsidRDefault="00FC60F8" w:rsidP="00B246A3">
                            <w:pPr>
                              <w:snapToGrid w:val="0"/>
                              <w:jc w:val="center"/>
                              <w:rPr>
                                <w:b/>
                                <w:color w:val="262626" w:themeColor="text1"/>
                                <w:spacing w:val="20"/>
                                <w:sz w:val="24"/>
                              </w:rPr>
                            </w:pPr>
                          </w:p>
                          <w:p w14:paraId="3ACE0316" w14:textId="77777777" w:rsidR="00FC60F8" w:rsidRPr="004E72D1" w:rsidRDefault="00FC60F8" w:rsidP="00B246A3">
                            <w:pPr>
                              <w:snapToGrid w:val="0"/>
                              <w:jc w:val="center"/>
                              <w:rPr>
                                <w:b/>
                                <w:color w:val="262626" w:themeColor="text1"/>
                                <w:spacing w:val="20"/>
                                <w:sz w:val="12"/>
                              </w:rPr>
                            </w:pPr>
                          </w:p>
                          <w:p w14:paraId="181A24FE" w14:textId="77C92330" w:rsidR="00FC60F8" w:rsidRDefault="00FC60F8" w:rsidP="00B246A3">
                            <w:pPr>
                              <w:snapToGrid w:val="0"/>
                              <w:jc w:val="center"/>
                              <w:rPr>
                                <w:b/>
                                <w:color w:val="262626" w:themeColor="text1"/>
                                <w:spacing w:val="20"/>
                                <w:sz w:val="28"/>
                              </w:rPr>
                            </w:pPr>
                            <w:r w:rsidRPr="00EF7C2A">
                              <w:rPr>
                                <w:rFonts w:hint="eastAsia"/>
                                <w:b/>
                                <w:color w:val="262626" w:themeColor="text1"/>
                                <w:spacing w:val="20"/>
                                <w:sz w:val="28"/>
                              </w:rPr>
                              <w:t>第３次日野市自殺総合対策</w:t>
                            </w:r>
                          </w:p>
                          <w:p w14:paraId="3E7C5255" w14:textId="74E88A9A" w:rsidR="00FC60F8" w:rsidRPr="00EF7C2A" w:rsidRDefault="00FC60F8" w:rsidP="00B246A3">
                            <w:pPr>
                              <w:snapToGrid w:val="0"/>
                              <w:jc w:val="center"/>
                              <w:rPr>
                                <w:b/>
                                <w:color w:val="262626" w:themeColor="text1"/>
                                <w:spacing w:val="20"/>
                                <w:sz w:val="28"/>
                              </w:rPr>
                            </w:pPr>
                            <w:r w:rsidRPr="00EF7C2A">
                              <w:rPr>
                                <w:rFonts w:hint="eastAsia"/>
                                <w:b/>
                                <w:color w:val="262626" w:themeColor="text1"/>
                                <w:spacing w:val="20"/>
                                <w:sz w:val="28"/>
                              </w:rPr>
                              <w:t>基本計画</w:t>
                            </w:r>
                          </w:p>
                          <w:p w14:paraId="756BD055" w14:textId="0D83E7A4" w:rsidR="00FC60F8" w:rsidRDefault="00FC60F8" w:rsidP="00B246A3">
                            <w:pPr>
                              <w:snapToGrid w:val="0"/>
                              <w:jc w:val="center"/>
                              <w:rPr>
                                <w:b/>
                                <w:color w:val="262626" w:themeColor="text1"/>
                                <w:spacing w:val="20"/>
                                <w:sz w:val="24"/>
                              </w:rPr>
                            </w:pPr>
                          </w:p>
                          <w:p w14:paraId="185A355A" w14:textId="1B4209C2" w:rsidR="00FC60F8" w:rsidRDefault="00FC60F8" w:rsidP="00B246A3">
                            <w:pPr>
                              <w:snapToGrid w:val="0"/>
                              <w:jc w:val="center"/>
                              <w:rPr>
                                <w:b/>
                                <w:color w:val="262626" w:themeColor="text1"/>
                                <w:spacing w:val="20"/>
                                <w:sz w:val="24"/>
                              </w:rPr>
                            </w:pPr>
                          </w:p>
                          <w:p w14:paraId="4F7D18E3" w14:textId="77777777" w:rsidR="00FC60F8" w:rsidRPr="004E72D1" w:rsidRDefault="00FC60F8" w:rsidP="00B246A3">
                            <w:pPr>
                              <w:snapToGrid w:val="0"/>
                              <w:jc w:val="center"/>
                              <w:rPr>
                                <w:b/>
                                <w:color w:val="262626" w:themeColor="text1"/>
                                <w:spacing w:val="20"/>
                                <w:sz w:val="14"/>
                              </w:rPr>
                            </w:pPr>
                          </w:p>
                          <w:p w14:paraId="3E0D2334" w14:textId="235B139E"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その他市の関連計画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FFD7C" id="四角形: 角を丸くする 463" o:spid="_x0000_s1036" style="position:absolute;left:0;text-align:left;margin-left:225.8pt;margin-top:39.3pt;width:260.35pt;height:260.9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" fillcolor="white [3212]" strokecolor="#a8d06f" strokeweight="1.5pt">
                <v:stroke joinstyle="miter"/>
                <v:textbox>
                  <w:txbxContent>
                    <w:p w14:paraId="444CAF62" w14:textId="688F3164"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日野市</w:t>
                      </w:r>
                    </w:p>
                    <w:p w14:paraId="52C02776" w14:textId="24D2C663" w:rsidR="00FC60F8" w:rsidRPr="00454B6A" w:rsidRDefault="00FC60F8" w:rsidP="00B246A3">
                      <w:pPr>
                        <w:snapToGrid w:val="0"/>
                        <w:jc w:val="center"/>
                        <w:rPr>
                          <w:b/>
                          <w:color w:val="262626" w:themeColor="text1"/>
                          <w:spacing w:val="20"/>
                          <w:sz w:val="14"/>
                        </w:rPr>
                      </w:pPr>
                    </w:p>
                    <w:p w14:paraId="6D1BACC9" w14:textId="1DE1DF6D"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第６次日野市基本構想・基本計画</w:t>
                      </w:r>
                    </w:p>
                    <w:p w14:paraId="7D450BC5" w14:textId="12B37ED3"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「日野地域未来ビジョン２０３０</w:t>
                      </w:r>
                      <w:r>
                        <w:rPr>
                          <w:rFonts w:hint="eastAsia"/>
                          <w:color w:val="262626" w:themeColor="text1"/>
                          <w:spacing w:val="20"/>
                          <w:sz w:val="24"/>
                        </w:rPr>
                        <w:t xml:space="preserve">　しあわせの種を育て合う日野</w:t>
                      </w:r>
                      <w:r w:rsidRPr="00B246A3">
                        <w:rPr>
                          <w:rFonts w:hint="eastAsia"/>
                          <w:color w:val="262626" w:themeColor="text1"/>
                          <w:spacing w:val="20"/>
                          <w:sz w:val="24"/>
                        </w:rPr>
                        <w:t>」</w:t>
                      </w:r>
                    </w:p>
                    <w:p w14:paraId="441E4CFE" w14:textId="3ED201C4" w:rsidR="00FC60F8" w:rsidRDefault="00FC60F8" w:rsidP="00B246A3">
                      <w:pPr>
                        <w:snapToGrid w:val="0"/>
                        <w:jc w:val="center"/>
                        <w:rPr>
                          <w:b/>
                          <w:color w:val="262626" w:themeColor="text1"/>
                          <w:spacing w:val="20"/>
                          <w:sz w:val="24"/>
                        </w:rPr>
                      </w:pPr>
                    </w:p>
                    <w:p w14:paraId="176E8C84" w14:textId="0D240B31" w:rsidR="00FC60F8" w:rsidRDefault="00FC60F8" w:rsidP="00B246A3">
                      <w:pPr>
                        <w:snapToGrid w:val="0"/>
                        <w:jc w:val="center"/>
                        <w:rPr>
                          <w:b/>
                          <w:color w:val="262626" w:themeColor="text1"/>
                          <w:spacing w:val="20"/>
                          <w:sz w:val="24"/>
                        </w:rPr>
                      </w:pPr>
                    </w:p>
                    <w:p w14:paraId="3ACE0316" w14:textId="77777777" w:rsidR="00FC60F8" w:rsidRPr="004E72D1" w:rsidRDefault="00FC60F8" w:rsidP="00B246A3">
                      <w:pPr>
                        <w:snapToGrid w:val="0"/>
                        <w:jc w:val="center"/>
                        <w:rPr>
                          <w:b/>
                          <w:color w:val="262626" w:themeColor="text1"/>
                          <w:spacing w:val="20"/>
                          <w:sz w:val="12"/>
                        </w:rPr>
                      </w:pPr>
                    </w:p>
                    <w:p w14:paraId="181A24FE" w14:textId="77C92330" w:rsidR="00FC60F8" w:rsidRDefault="00FC60F8" w:rsidP="00B246A3">
                      <w:pPr>
                        <w:snapToGrid w:val="0"/>
                        <w:jc w:val="center"/>
                        <w:rPr>
                          <w:b/>
                          <w:color w:val="262626" w:themeColor="text1"/>
                          <w:spacing w:val="20"/>
                          <w:sz w:val="28"/>
                        </w:rPr>
                      </w:pPr>
                      <w:r w:rsidRPr="00EF7C2A">
                        <w:rPr>
                          <w:rFonts w:hint="eastAsia"/>
                          <w:b/>
                          <w:color w:val="262626" w:themeColor="text1"/>
                          <w:spacing w:val="20"/>
                          <w:sz w:val="28"/>
                        </w:rPr>
                        <w:t>第３次日野市自殺総合対策</w:t>
                      </w:r>
                    </w:p>
                    <w:p w14:paraId="3E7C5255" w14:textId="74E88A9A" w:rsidR="00FC60F8" w:rsidRPr="00EF7C2A" w:rsidRDefault="00FC60F8" w:rsidP="00B246A3">
                      <w:pPr>
                        <w:snapToGrid w:val="0"/>
                        <w:jc w:val="center"/>
                        <w:rPr>
                          <w:b/>
                          <w:color w:val="262626" w:themeColor="text1"/>
                          <w:spacing w:val="20"/>
                          <w:sz w:val="28"/>
                        </w:rPr>
                      </w:pPr>
                      <w:r w:rsidRPr="00EF7C2A">
                        <w:rPr>
                          <w:rFonts w:hint="eastAsia"/>
                          <w:b/>
                          <w:color w:val="262626" w:themeColor="text1"/>
                          <w:spacing w:val="20"/>
                          <w:sz w:val="28"/>
                        </w:rPr>
                        <w:t>基本計画</w:t>
                      </w:r>
                    </w:p>
                    <w:p w14:paraId="756BD055" w14:textId="0D83E7A4" w:rsidR="00FC60F8" w:rsidRDefault="00FC60F8" w:rsidP="00B246A3">
                      <w:pPr>
                        <w:snapToGrid w:val="0"/>
                        <w:jc w:val="center"/>
                        <w:rPr>
                          <w:b/>
                          <w:color w:val="262626" w:themeColor="text1"/>
                          <w:spacing w:val="20"/>
                          <w:sz w:val="24"/>
                        </w:rPr>
                      </w:pPr>
                    </w:p>
                    <w:p w14:paraId="185A355A" w14:textId="1B4209C2" w:rsidR="00FC60F8" w:rsidRDefault="00FC60F8" w:rsidP="00B246A3">
                      <w:pPr>
                        <w:snapToGrid w:val="0"/>
                        <w:jc w:val="center"/>
                        <w:rPr>
                          <w:b/>
                          <w:color w:val="262626" w:themeColor="text1"/>
                          <w:spacing w:val="20"/>
                          <w:sz w:val="24"/>
                        </w:rPr>
                      </w:pPr>
                    </w:p>
                    <w:p w14:paraId="4F7D18E3" w14:textId="77777777" w:rsidR="00FC60F8" w:rsidRPr="004E72D1" w:rsidRDefault="00FC60F8" w:rsidP="00B246A3">
                      <w:pPr>
                        <w:snapToGrid w:val="0"/>
                        <w:jc w:val="center"/>
                        <w:rPr>
                          <w:b/>
                          <w:color w:val="262626" w:themeColor="text1"/>
                          <w:spacing w:val="20"/>
                          <w:sz w:val="14"/>
                        </w:rPr>
                      </w:pPr>
                    </w:p>
                    <w:p w14:paraId="3E0D2334" w14:textId="235B139E" w:rsidR="00FC60F8" w:rsidRPr="00B246A3" w:rsidRDefault="00FC60F8" w:rsidP="00B246A3">
                      <w:pPr>
                        <w:snapToGrid w:val="0"/>
                        <w:jc w:val="center"/>
                        <w:rPr>
                          <w:color w:val="262626" w:themeColor="text1"/>
                          <w:spacing w:val="20"/>
                          <w:sz w:val="24"/>
                        </w:rPr>
                      </w:pPr>
                      <w:r w:rsidRPr="00B246A3">
                        <w:rPr>
                          <w:rFonts w:hint="eastAsia"/>
                          <w:color w:val="262626" w:themeColor="text1"/>
                          <w:spacing w:val="20"/>
                          <w:sz w:val="24"/>
                        </w:rPr>
                        <w:t>その他市の関連計画</w:t>
                      </w:r>
                    </w:p>
                  </w:txbxContent>
                </v:textbox>
              </v:roundrect>
            </w:pict>
          </mc:Fallback>
        </mc:AlternateContent>
      </w:r>
      <w:r w:rsidRPr="002071A7">
        <w:rPr>
          <w:rFonts w:hint="eastAsia"/>
          <w:noProof/>
          <w:color w:val="080808"/>
          <w:spacing w:val="20"/>
        </w:rPr>
        <mc:AlternateContent>
          <mc:Choice Requires="wps">
            <w:drawing>
              <wp:anchor distT="0" distB="0" distL="114300" distR="114300" simplePos="0" relativeHeight="251959296" behindDoc="0" locked="0" layoutInCell="1" allowOverlap="1" wp14:anchorId="63C61ED9" wp14:editId="44F13B44">
                <wp:simplePos x="0" y="0"/>
                <wp:positionH relativeFrom="column">
                  <wp:posOffset>-24351</wp:posOffset>
                </wp:positionH>
                <wp:positionV relativeFrom="paragraph">
                  <wp:posOffset>498972</wp:posOffset>
                </wp:positionV>
                <wp:extent cx="1371600" cy="3314065"/>
                <wp:effectExtent l="0" t="0" r="19050" b="19685"/>
                <wp:wrapNone/>
                <wp:docPr id="461" name="四角形: 角を丸くする 461"/>
                <wp:cNvGraphicFramePr/>
                <a:graphic xmlns:a="http://schemas.openxmlformats.org/drawingml/2006/main">
                  <a:graphicData uri="http://schemas.microsoft.com/office/word/2010/wordprocessingShape">
                    <wps:wsp>
                      <wps:cNvSpPr/>
                      <wps:spPr>
                        <a:xfrm>
                          <a:off x="0" y="0"/>
                          <a:ext cx="1371600" cy="3314065"/>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D3E79" w14:textId="197CC108"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国</w:t>
                            </w:r>
                          </w:p>
                          <w:p w14:paraId="15E0E8C4" w14:textId="77777777" w:rsidR="00FC60F8" w:rsidRPr="00454B6A" w:rsidRDefault="00FC60F8" w:rsidP="00B246A3">
                            <w:pPr>
                              <w:snapToGrid w:val="0"/>
                              <w:jc w:val="center"/>
                              <w:rPr>
                                <w:b/>
                                <w:color w:val="262626" w:themeColor="text1"/>
                                <w:spacing w:val="20"/>
                                <w:sz w:val="14"/>
                              </w:rPr>
                            </w:pPr>
                          </w:p>
                          <w:p w14:paraId="76B1FB50" w14:textId="77777777" w:rsidR="00FC60F8" w:rsidRDefault="00FC60F8" w:rsidP="00454B6A">
                            <w:pPr>
                              <w:snapToGrid w:val="0"/>
                              <w:jc w:val="left"/>
                              <w:rPr>
                                <w:color w:val="262626" w:themeColor="text1"/>
                                <w:spacing w:val="20"/>
                                <w:sz w:val="24"/>
                              </w:rPr>
                            </w:pPr>
                          </w:p>
                          <w:p w14:paraId="4B026DF1" w14:textId="0917F22A" w:rsidR="00FC60F8" w:rsidRPr="00C44DCA" w:rsidRDefault="00FC60F8" w:rsidP="00454B6A">
                            <w:pPr>
                              <w:snapToGrid w:val="0"/>
                              <w:jc w:val="left"/>
                              <w:rPr>
                                <w:color w:val="262626" w:themeColor="text1"/>
                                <w:spacing w:val="20"/>
                                <w:sz w:val="22"/>
                              </w:rPr>
                            </w:pPr>
                            <w:r w:rsidRPr="00C44DCA">
                              <w:rPr>
                                <w:rFonts w:hint="eastAsia"/>
                                <w:color w:val="262626" w:themeColor="text1"/>
                                <w:spacing w:val="20"/>
                                <w:sz w:val="22"/>
                              </w:rPr>
                              <w:t>自殺対策基本法</w:t>
                            </w:r>
                          </w:p>
                          <w:p w14:paraId="135298B6" w14:textId="0C3A5F11" w:rsidR="00FC60F8" w:rsidRPr="00C44DCA" w:rsidRDefault="00FC60F8" w:rsidP="00B246A3">
                            <w:pPr>
                              <w:snapToGrid w:val="0"/>
                              <w:jc w:val="left"/>
                              <w:rPr>
                                <w:color w:val="262626" w:themeColor="text1"/>
                                <w:spacing w:val="20"/>
                                <w:sz w:val="22"/>
                              </w:rPr>
                            </w:pPr>
                          </w:p>
                          <w:p w14:paraId="365DC6D9" w14:textId="77777777" w:rsidR="00FC60F8" w:rsidRPr="00C44DCA" w:rsidRDefault="00FC60F8" w:rsidP="00B246A3">
                            <w:pPr>
                              <w:snapToGrid w:val="0"/>
                              <w:jc w:val="left"/>
                              <w:rPr>
                                <w:color w:val="262626" w:themeColor="text1"/>
                                <w:spacing w:val="20"/>
                                <w:sz w:val="22"/>
                              </w:rPr>
                            </w:pPr>
                          </w:p>
                          <w:p w14:paraId="778D906B" w14:textId="46FD12A7" w:rsidR="00FC60F8" w:rsidRPr="00C44DCA" w:rsidRDefault="00FC60F8" w:rsidP="00B246A3">
                            <w:pPr>
                              <w:snapToGrid w:val="0"/>
                              <w:jc w:val="left"/>
                              <w:rPr>
                                <w:color w:val="262626" w:themeColor="text1"/>
                                <w:spacing w:val="20"/>
                                <w:sz w:val="18"/>
                              </w:rPr>
                            </w:pPr>
                            <w:r w:rsidRPr="00C44DCA">
                              <w:rPr>
                                <w:rFonts w:hint="eastAsia"/>
                                <w:color w:val="262626" w:themeColor="text1"/>
                                <w:spacing w:val="20"/>
                                <w:sz w:val="18"/>
                              </w:rPr>
                              <w:t>自殺総合対策大綱</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61ED9" id="四角形: 角を丸くする 461" o:spid="_x0000_s1037" style="position:absolute;left:0;text-align:left;margin-left:-1.9pt;margin-top:39.3pt;width:108pt;height:260.9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" fillcolor="white [3212]" strokecolor="#a8d06f" strokeweight="1.5pt">
                <v:stroke joinstyle="miter"/>
                <v:textbox inset="2mm,,2mm">
                  <w:txbxContent>
                    <w:p w14:paraId="056D3E79" w14:textId="197CC108"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国</w:t>
                      </w:r>
                    </w:p>
                    <w:p w14:paraId="15E0E8C4" w14:textId="77777777" w:rsidR="00FC60F8" w:rsidRPr="00454B6A" w:rsidRDefault="00FC60F8" w:rsidP="00B246A3">
                      <w:pPr>
                        <w:snapToGrid w:val="0"/>
                        <w:jc w:val="center"/>
                        <w:rPr>
                          <w:b/>
                          <w:color w:val="262626" w:themeColor="text1"/>
                          <w:spacing w:val="20"/>
                          <w:sz w:val="14"/>
                        </w:rPr>
                      </w:pPr>
                    </w:p>
                    <w:p w14:paraId="76B1FB50" w14:textId="77777777" w:rsidR="00FC60F8" w:rsidRDefault="00FC60F8" w:rsidP="00454B6A">
                      <w:pPr>
                        <w:snapToGrid w:val="0"/>
                        <w:jc w:val="left"/>
                        <w:rPr>
                          <w:color w:val="262626" w:themeColor="text1"/>
                          <w:spacing w:val="20"/>
                          <w:sz w:val="24"/>
                        </w:rPr>
                      </w:pPr>
                    </w:p>
                    <w:p w14:paraId="4B026DF1" w14:textId="0917F22A" w:rsidR="00FC60F8" w:rsidRPr="00C44DCA" w:rsidRDefault="00FC60F8" w:rsidP="00454B6A">
                      <w:pPr>
                        <w:snapToGrid w:val="0"/>
                        <w:jc w:val="left"/>
                        <w:rPr>
                          <w:color w:val="262626" w:themeColor="text1"/>
                          <w:spacing w:val="20"/>
                          <w:sz w:val="22"/>
                        </w:rPr>
                      </w:pPr>
                      <w:r w:rsidRPr="00C44DCA">
                        <w:rPr>
                          <w:rFonts w:hint="eastAsia"/>
                          <w:color w:val="262626" w:themeColor="text1"/>
                          <w:spacing w:val="20"/>
                          <w:sz w:val="22"/>
                        </w:rPr>
                        <w:t>自殺対策基本法</w:t>
                      </w:r>
                    </w:p>
                    <w:p w14:paraId="135298B6" w14:textId="0C3A5F11" w:rsidR="00FC60F8" w:rsidRPr="00C44DCA" w:rsidRDefault="00FC60F8" w:rsidP="00B246A3">
                      <w:pPr>
                        <w:snapToGrid w:val="0"/>
                        <w:jc w:val="left"/>
                        <w:rPr>
                          <w:color w:val="262626" w:themeColor="text1"/>
                          <w:spacing w:val="20"/>
                          <w:sz w:val="22"/>
                        </w:rPr>
                      </w:pPr>
                    </w:p>
                    <w:p w14:paraId="365DC6D9" w14:textId="77777777" w:rsidR="00FC60F8" w:rsidRPr="00C44DCA" w:rsidRDefault="00FC60F8" w:rsidP="00B246A3">
                      <w:pPr>
                        <w:snapToGrid w:val="0"/>
                        <w:jc w:val="left"/>
                        <w:rPr>
                          <w:color w:val="262626" w:themeColor="text1"/>
                          <w:spacing w:val="20"/>
                          <w:sz w:val="22"/>
                        </w:rPr>
                      </w:pPr>
                    </w:p>
                    <w:p w14:paraId="778D906B" w14:textId="46FD12A7" w:rsidR="00FC60F8" w:rsidRPr="00C44DCA" w:rsidRDefault="00FC60F8" w:rsidP="00B246A3">
                      <w:pPr>
                        <w:snapToGrid w:val="0"/>
                        <w:jc w:val="left"/>
                        <w:rPr>
                          <w:color w:val="262626" w:themeColor="text1"/>
                          <w:spacing w:val="20"/>
                          <w:sz w:val="18"/>
                        </w:rPr>
                      </w:pPr>
                      <w:r w:rsidRPr="00C44DCA">
                        <w:rPr>
                          <w:rFonts w:hint="eastAsia"/>
                          <w:color w:val="262626" w:themeColor="text1"/>
                          <w:spacing w:val="20"/>
                          <w:sz w:val="18"/>
                        </w:rPr>
                        <w:t>自殺総合対策大綱</w:t>
                      </w:r>
                    </w:p>
                  </w:txbxContent>
                </v:textbox>
              </v:roundrect>
            </w:pict>
          </mc:Fallback>
        </mc:AlternateContent>
      </w:r>
      <w:r w:rsidRPr="002071A7">
        <w:rPr>
          <w:rFonts w:hint="eastAsia"/>
          <w:noProof/>
          <w:color w:val="080808"/>
          <w:spacing w:val="20"/>
        </w:rPr>
        <mc:AlternateContent>
          <mc:Choice Requires="wps">
            <w:drawing>
              <wp:anchor distT="0" distB="0" distL="114300" distR="114300" simplePos="0" relativeHeight="251961344" behindDoc="0" locked="0" layoutInCell="1" allowOverlap="1" wp14:anchorId="3AFE537B" wp14:editId="5E37A053">
                <wp:simplePos x="0" y="0"/>
                <wp:positionH relativeFrom="column">
                  <wp:posOffset>1466519</wp:posOffset>
                </wp:positionH>
                <wp:positionV relativeFrom="paragraph">
                  <wp:posOffset>498972</wp:posOffset>
                </wp:positionV>
                <wp:extent cx="1294130" cy="3314203"/>
                <wp:effectExtent l="0" t="0" r="20320" b="19685"/>
                <wp:wrapNone/>
                <wp:docPr id="462" name="四角形: 角を丸くする 462"/>
                <wp:cNvGraphicFramePr/>
                <a:graphic xmlns:a="http://schemas.openxmlformats.org/drawingml/2006/main">
                  <a:graphicData uri="http://schemas.microsoft.com/office/word/2010/wordprocessingShape">
                    <wps:wsp>
                      <wps:cNvSpPr/>
                      <wps:spPr>
                        <a:xfrm>
                          <a:off x="0" y="0"/>
                          <a:ext cx="1294130" cy="3314203"/>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A0A7A" w14:textId="780C5E20"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東京都</w:t>
                            </w:r>
                          </w:p>
                          <w:p w14:paraId="09F997AC" w14:textId="473C6359" w:rsidR="00FC60F8" w:rsidRPr="00454B6A" w:rsidRDefault="00FC60F8" w:rsidP="00B246A3">
                            <w:pPr>
                              <w:snapToGrid w:val="0"/>
                              <w:jc w:val="center"/>
                              <w:rPr>
                                <w:b/>
                                <w:color w:val="262626" w:themeColor="text1"/>
                                <w:spacing w:val="20"/>
                                <w:sz w:val="14"/>
                              </w:rPr>
                            </w:pPr>
                          </w:p>
                          <w:p w14:paraId="2F0CE5A8" w14:textId="77777777" w:rsidR="00FC60F8" w:rsidRDefault="00FC60F8" w:rsidP="00B246A3">
                            <w:pPr>
                              <w:snapToGrid w:val="0"/>
                              <w:jc w:val="left"/>
                              <w:rPr>
                                <w:color w:val="262626" w:themeColor="text1"/>
                                <w:spacing w:val="20"/>
                                <w:sz w:val="24"/>
                              </w:rPr>
                            </w:pPr>
                          </w:p>
                          <w:p w14:paraId="72BC1A35" w14:textId="71ADAE84" w:rsidR="00FC60F8" w:rsidRPr="00643BBE" w:rsidRDefault="00FC60F8" w:rsidP="00B246A3">
                            <w:pPr>
                              <w:snapToGrid w:val="0"/>
                              <w:jc w:val="left"/>
                              <w:rPr>
                                <w:color w:val="262626" w:themeColor="text1"/>
                                <w:spacing w:val="20"/>
                                <w:sz w:val="24"/>
                              </w:rPr>
                            </w:pPr>
                            <w:r w:rsidRPr="00643BBE">
                              <w:rPr>
                                <w:rFonts w:hint="eastAsia"/>
                                <w:color w:val="262626" w:themeColor="text1"/>
                                <w:spacing w:val="20"/>
                                <w:sz w:val="24"/>
                              </w:rPr>
                              <w:t>東京都自殺総合対策計画</w:t>
                            </w:r>
                          </w:p>
                          <w:p w14:paraId="6950B09A" w14:textId="77777777" w:rsidR="00FC60F8" w:rsidRPr="00643BBE" w:rsidRDefault="00FC60F8" w:rsidP="00B246A3">
                            <w:pPr>
                              <w:snapToGrid w:val="0"/>
                              <w:ind w:firstLineChars="300" w:firstLine="840"/>
                              <w:jc w:val="center"/>
                              <w:rPr>
                                <w:color w:val="262626" w:themeColor="text1"/>
                                <w:spacing w:val="2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E537B" id="四角形: 角を丸くする 462" o:spid="_x0000_s1038" style="position:absolute;left:0;text-align:left;margin-left:115.45pt;margin-top:39.3pt;width:101.9pt;height:260.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" fillcolor="white [3212]" strokecolor="#a8d06f" strokeweight="1.5pt">
                <v:stroke joinstyle="miter"/>
                <v:textbox>
                  <w:txbxContent>
                    <w:p w14:paraId="105A0A7A" w14:textId="780C5E20" w:rsidR="00FC60F8" w:rsidRPr="00454B6A" w:rsidRDefault="00FC60F8" w:rsidP="00B246A3">
                      <w:pPr>
                        <w:snapToGrid w:val="0"/>
                        <w:jc w:val="center"/>
                        <w:rPr>
                          <w:b/>
                          <w:color w:val="262626" w:themeColor="text1"/>
                          <w:spacing w:val="20"/>
                          <w:sz w:val="32"/>
                        </w:rPr>
                      </w:pPr>
                      <w:r w:rsidRPr="00454B6A">
                        <w:rPr>
                          <w:rFonts w:hint="eastAsia"/>
                          <w:b/>
                          <w:color w:val="262626" w:themeColor="text1"/>
                          <w:spacing w:val="20"/>
                          <w:sz w:val="32"/>
                        </w:rPr>
                        <w:t>東京都</w:t>
                      </w:r>
                    </w:p>
                    <w:p w14:paraId="09F997AC" w14:textId="473C6359" w:rsidR="00FC60F8" w:rsidRPr="00454B6A" w:rsidRDefault="00FC60F8" w:rsidP="00B246A3">
                      <w:pPr>
                        <w:snapToGrid w:val="0"/>
                        <w:jc w:val="center"/>
                        <w:rPr>
                          <w:b/>
                          <w:color w:val="262626" w:themeColor="text1"/>
                          <w:spacing w:val="20"/>
                          <w:sz w:val="14"/>
                        </w:rPr>
                      </w:pPr>
                    </w:p>
                    <w:p w14:paraId="2F0CE5A8" w14:textId="77777777" w:rsidR="00FC60F8" w:rsidRDefault="00FC60F8" w:rsidP="00B246A3">
                      <w:pPr>
                        <w:snapToGrid w:val="0"/>
                        <w:jc w:val="left"/>
                        <w:rPr>
                          <w:color w:val="262626" w:themeColor="text1"/>
                          <w:spacing w:val="20"/>
                          <w:sz w:val="24"/>
                        </w:rPr>
                      </w:pPr>
                    </w:p>
                    <w:p w14:paraId="72BC1A35" w14:textId="71ADAE84" w:rsidR="00FC60F8" w:rsidRPr="00643BBE" w:rsidRDefault="00FC60F8" w:rsidP="00B246A3">
                      <w:pPr>
                        <w:snapToGrid w:val="0"/>
                        <w:jc w:val="left"/>
                        <w:rPr>
                          <w:color w:val="262626" w:themeColor="text1"/>
                          <w:spacing w:val="20"/>
                          <w:sz w:val="24"/>
                        </w:rPr>
                      </w:pPr>
                      <w:r w:rsidRPr="00643BBE">
                        <w:rPr>
                          <w:rFonts w:hint="eastAsia"/>
                          <w:color w:val="262626" w:themeColor="text1"/>
                          <w:spacing w:val="20"/>
                          <w:sz w:val="24"/>
                        </w:rPr>
                        <w:t>東京都自殺総合対策計画</w:t>
                      </w:r>
                    </w:p>
                    <w:p w14:paraId="6950B09A" w14:textId="77777777" w:rsidR="00FC60F8" w:rsidRPr="00643BBE" w:rsidRDefault="00FC60F8" w:rsidP="00B246A3">
                      <w:pPr>
                        <w:snapToGrid w:val="0"/>
                        <w:ind w:firstLineChars="300" w:firstLine="840"/>
                        <w:jc w:val="center"/>
                        <w:rPr>
                          <w:color w:val="262626" w:themeColor="text1"/>
                          <w:spacing w:val="20"/>
                          <w:sz w:val="24"/>
                        </w:rPr>
                      </w:pPr>
                    </w:p>
                  </w:txbxContent>
                </v:textbox>
              </v:roundrect>
            </w:pict>
          </mc:Fallback>
        </mc:AlternateContent>
      </w:r>
      <w:r w:rsidR="00093AC2">
        <w:rPr>
          <w:rFonts w:hint="eastAsia"/>
          <w:color w:val="080808"/>
          <w:spacing w:val="20"/>
        </w:rPr>
        <w:t>ＳＤＧｓや長期計画の理念</w:t>
      </w:r>
      <w:r w:rsidR="00AE5361">
        <w:rPr>
          <w:rFonts w:hint="eastAsia"/>
          <w:color w:val="080808"/>
          <w:spacing w:val="20"/>
        </w:rPr>
        <w:t>のもと</w:t>
      </w:r>
      <w:r w:rsidR="00093AC2">
        <w:rPr>
          <w:rFonts w:hint="eastAsia"/>
          <w:color w:val="080808"/>
          <w:spacing w:val="20"/>
        </w:rPr>
        <w:t>、「誰も自殺に追い込まれることのない社会」の実現を目指します。</w:t>
      </w:r>
    </w:p>
    <w:p w14:paraId="136ED8A0" w14:textId="1690A56F" w:rsidR="008B4214" w:rsidRDefault="00643BBE" w:rsidP="00093AC2">
      <w:pPr>
        <w:snapToGrid w:val="0"/>
        <w:spacing w:afterLines="50" w:after="120" w:line="300" w:lineRule="auto"/>
        <w:ind w:firstLineChars="100" w:firstLine="240"/>
        <w:rPr>
          <w:color w:val="080808"/>
          <w:spacing w:val="20"/>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968512" behindDoc="0" locked="0" layoutInCell="1" allowOverlap="1" wp14:anchorId="7563CF0F" wp14:editId="67B7E237">
                <wp:simplePos x="0" y="0"/>
                <wp:positionH relativeFrom="column">
                  <wp:posOffset>-46547</wp:posOffset>
                </wp:positionH>
                <wp:positionV relativeFrom="paragraph">
                  <wp:posOffset>376555</wp:posOffset>
                </wp:positionV>
                <wp:extent cx="6197600" cy="45085"/>
                <wp:effectExtent l="0" t="0" r="0" b="0"/>
                <wp:wrapNone/>
                <wp:docPr id="479" name="正方形/長方形 479"/>
                <wp:cNvGraphicFramePr/>
                <a:graphic xmlns:a="http://schemas.openxmlformats.org/drawingml/2006/main">
                  <a:graphicData uri="http://schemas.microsoft.com/office/word/2010/wordprocessingShape">
                    <wps:wsp>
                      <wps:cNvSpPr/>
                      <wps:spPr>
                        <a:xfrm>
                          <a:off x="0" y="0"/>
                          <a:ext cx="6197600" cy="45085"/>
                        </a:xfrm>
                        <a:prstGeom prst="rect">
                          <a:avLst/>
                        </a:prstGeom>
                        <a:solidFill>
                          <a:srgbClr val="1D755A">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6ED267" id="正方形/長方形 479" o:spid="_x0000_s1026" style="position:absolute;left:0;text-align:left;margin-left:-3.65pt;margin-top:29.65pt;width:488pt;height:3.55pt;z-index:25196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" fillcolor="#1d755a" stroked="f" strokeweight="1pt">
                <v:fill opacity="30840f"/>
              </v:rect>
            </w:pict>
          </mc:Fallback>
        </mc:AlternateContent>
      </w:r>
    </w:p>
    <w:p w14:paraId="05ABEA82" w14:textId="3B891FAB" w:rsidR="008B4214" w:rsidRDefault="008528F6" w:rsidP="00093AC2">
      <w:pPr>
        <w:snapToGrid w:val="0"/>
        <w:spacing w:afterLines="50" w:after="120" w:line="300" w:lineRule="auto"/>
        <w:ind w:firstLineChars="100" w:firstLine="250"/>
        <w:rPr>
          <w:color w:val="080808"/>
          <w:spacing w:val="20"/>
        </w:rPr>
      </w:pPr>
      <w:r>
        <w:rPr>
          <w:rFonts w:hint="eastAsia"/>
          <w:color w:val="080808"/>
          <w:spacing w:val="20"/>
        </w:rPr>
        <w:t>国</w:t>
      </w:r>
    </w:p>
    <w:p w14:paraId="30107618" w14:textId="495210EB" w:rsidR="008B4214" w:rsidRDefault="008B4214" w:rsidP="00093AC2">
      <w:pPr>
        <w:snapToGrid w:val="0"/>
        <w:spacing w:afterLines="50" w:after="120" w:line="300" w:lineRule="auto"/>
        <w:ind w:firstLineChars="100" w:firstLine="250"/>
        <w:rPr>
          <w:color w:val="080808"/>
          <w:spacing w:val="20"/>
        </w:rPr>
      </w:pPr>
    </w:p>
    <w:p w14:paraId="0111B17B" w14:textId="0CB75A92" w:rsidR="008528F6" w:rsidRDefault="00EF7C2A" w:rsidP="00093AC2">
      <w:pPr>
        <w:snapToGrid w:val="0"/>
        <w:spacing w:afterLines="50" w:after="120" w:line="300" w:lineRule="auto"/>
        <w:ind w:firstLineChars="100" w:firstLine="210"/>
        <w:rPr>
          <w:color w:val="080808"/>
          <w:spacing w:val="20"/>
        </w:rPr>
      </w:pPr>
      <w:r>
        <w:rPr>
          <w:noProof/>
          <w:color w:val="080808"/>
          <w:spacing w:val="20"/>
        </w:rPr>
        <mc:AlternateContent>
          <mc:Choice Requires="wps">
            <w:drawing>
              <wp:anchor distT="0" distB="0" distL="114300" distR="114300" simplePos="0" relativeHeight="251964416" behindDoc="0" locked="0" layoutInCell="1" allowOverlap="1" wp14:anchorId="3DFDCD3D" wp14:editId="66CBD827">
                <wp:simplePos x="0" y="0"/>
                <wp:positionH relativeFrom="column">
                  <wp:posOffset>4499224</wp:posOffset>
                </wp:positionH>
                <wp:positionV relativeFrom="paragraph">
                  <wp:posOffset>270952</wp:posOffset>
                </wp:positionV>
                <wp:extent cx="111953" cy="283357"/>
                <wp:effectExtent l="0" t="0" r="2540" b="2540"/>
                <wp:wrapNone/>
                <wp:docPr id="466" name="矢印: 上下 466"/>
                <wp:cNvGraphicFramePr/>
                <a:graphic xmlns:a="http://schemas.openxmlformats.org/drawingml/2006/main">
                  <a:graphicData uri="http://schemas.microsoft.com/office/word/2010/wordprocessingShape">
                    <wps:wsp>
                      <wps:cNvSpPr/>
                      <wps:spPr>
                        <a:xfrm>
                          <a:off x="0" y="0"/>
                          <a:ext cx="111953" cy="283357"/>
                        </a:xfrm>
                        <a:prstGeom prst="upDownArrow">
                          <a:avLst/>
                        </a:prstGeom>
                        <a:solidFill>
                          <a:srgbClr val="1D75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D939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66" o:spid="_x0000_s1026" type="#_x0000_t70" style="position:absolute;left:0;text-align:left;margin-left:354.25pt;margin-top:21.35pt;width:8.8pt;height:22.3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" adj=",4267" fillcolor="#1d755a" stroked="f" strokeweight="1pt"/>
            </w:pict>
          </mc:Fallback>
        </mc:AlternateContent>
      </w:r>
    </w:p>
    <w:p w14:paraId="4BD954BD" w14:textId="711A5294" w:rsidR="008B4214" w:rsidRDefault="00454B6A" w:rsidP="00093AC2">
      <w:pPr>
        <w:snapToGrid w:val="0"/>
        <w:spacing w:afterLines="50" w:after="120" w:line="300" w:lineRule="auto"/>
        <w:ind w:firstLineChars="100" w:firstLine="210"/>
        <w:rPr>
          <w:color w:val="080808"/>
          <w:spacing w:val="20"/>
        </w:rPr>
      </w:pPr>
      <w:r>
        <w:rPr>
          <w:noProof/>
          <w:color w:val="080808"/>
          <w:spacing w:val="20"/>
        </w:rPr>
        <mc:AlternateContent>
          <mc:Choice Requires="wps">
            <w:drawing>
              <wp:anchor distT="0" distB="0" distL="114300" distR="114300" simplePos="0" relativeHeight="251969536" behindDoc="0" locked="0" layoutInCell="1" allowOverlap="1" wp14:anchorId="0A3412FE" wp14:editId="363838C1">
                <wp:simplePos x="0" y="0"/>
                <wp:positionH relativeFrom="column">
                  <wp:posOffset>1271850</wp:posOffset>
                </wp:positionH>
                <wp:positionV relativeFrom="paragraph">
                  <wp:posOffset>151517</wp:posOffset>
                </wp:positionV>
                <wp:extent cx="1363980" cy="1932526"/>
                <wp:effectExtent l="0" t="0" r="0" b="0"/>
                <wp:wrapNone/>
                <wp:docPr id="480" name="テキスト ボックス 480"/>
                <wp:cNvGraphicFramePr/>
                <a:graphic xmlns:a="http://schemas.openxmlformats.org/drawingml/2006/main">
                  <a:graphicData uri="http://schemas.microsoft.com/office/word/2010/wordprocessingShape">
                    <wps:wsp>
                      <wps:cNvSpPr txBox="1"/>
                      <wps:spPr>
                        <a:xfrm>
                          <a:off x="0" y="0"/>
                          <a:ext cx="1363980" cy="1932526"/>
                        </a:xfrm>
                        <a:prstGeom prst="rect">
                          <a:avLst/>
                        </a:prstGeom>
                        <a:noFill/>
                        <a:ln w="6350">
                          <a:noFill/>
                        </a:ln>
                      </wps:spPr>
                      <wps:txbx>
                        <w:txbxContent>
                          <w:p w14:paraId="1940349A" w14:textId="2DC961DB"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・東京都健康推進プラン</w:t>
                            </w:r>
                            <w:r w:rsidRPr="004F419A">
                              <w:rPr>
                                <w:rFonts w:hint="eastAsia"/>
                                <w:color w:val="262626" w:themeColor="text1"/>
                                <w:spacing w:val="14"/>
                                <w:w w:val="96"/>
                                <w:sz w:val="18"/>
                                <w:eastAsianLayout w:id="-1138002944" w:vert="1" w:vertCompress="1"/>
                              </w:rPr>
                              <w:t>２１</w:t>
                            </w:r>
                          </w:p>
                          <w:p w14:paraId="21BBD7D7" w14:textId="4BBCA598"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・東京都保健医療計画</w:t>
                            </w:r>
                          </w:p>
                          <w:p w14:paraId="1F299A61" w14:textId="5D4FA134"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・東京都子ども・若者計画</w:t>
                            </w:r>
                          </w:p>
                          <w:p w14:paraId="52E83C54" w14:textId="2931CF33"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・東京都地域福祉支援計画</w:t>
                            </w:r>
                          </w:p>
                          <w:p w14:paraId="76E6A6B9" w14:textId="7FACFFA6"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・東京都教育ビジョン</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12FE" id="テキスト ボックス 480" o:spid="_x0000_s1039" type="#_x0000_t202" style="position:absolute;left:0;text-align:left;margin-left:100.15pt;margin-top:11.95pt;width:107.4pt;height:152.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" filled="f" stroked="f" strokeweight=".5pt">
                <v:textbox style="layout-flow:vertical-ideographic">
                  <w:txbxContent>
                    <w:p w14:paraId="1940349A" w14:textId="2DC961DB"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・東京都健康推進プラン</w:t>
                      </w:r>
                      <w:r w:rsidRPr="004F419A">
                        <w:rPr>
                          <w:rFonts w:hint="eastAsia"/>
                          <w:color w:val="262626" w:themeColor="text1"/>
                          <w:spacing w:val="14"/>
                          <w:w w:val="96"/>
                          <w:sz w:val="18"/>
                          <w:eastAsianLayout w:id="-1138002944" w:vert="1" w:vertCompress="1"/>
                        </w:rPr>
                        <w:t>２１</w:t>
                      </w:r>
                    </w:p>
                    <w:p w14:paraId="21BBD7D7" w14:textId="4BBCA598"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・東京都保健医療計画</w:t>
                      </w:r>
                    </w:p>
                    <w:p w14:paraId="1F299A61" w14:textId="5D4FA134"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・東京都子ども・若者計画</w:t>
                      </w:r>
                    </w:p>
                    <w:p w14:paraId="52E83C54" w14:textId="2931CF33"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・東京都地域福祉支援計画</w:t>
                      </w:r>
                    </w:p>
                    <w:p w14:paraId="76E6A6B9" w14:textId="7FACFFA6" w:rsidR="00FC60F8" w:rsidRPr="004F419A" w:rsidRDefault="00FC60F8" w:rsidP="00454B6A">
                      <w:pPr>
                        <w:snapToGrid w:val="0"/>
                        <w:spacing w:line="300" w:lineRule="auto"/>
                        <w:rPr>
                          <w:color w:val="262626" w:themeColor="text1"/>
                          <w:spacing w:val="14"/>
                          <w:sz w:val="18"/>
                        </w:rPr>
                      </w:pPr>
                      <w:r w:rsidRPr="004F419A">
                        <w:rPr>
                          <w:rFonts w:hint="eastAsia"/>
                          <w:color w:val="262626" w:themeColor="text1"/>
                          <w:spacing w:val="14"/>
                          <w:sz w:val="18"/>
                        </w:rPr>
                        <w:t>・東京都教育ビジョン</w:t>
                      </w:r>
                    </w:p>
                  </w:txbxContent>
                </v:textbox>
              </v:shape>
            </w:pict>
          </mc:Fallback>
        </mc:AlternateContent>
      </w:r>
    </w:p>
    <w:p w14:paraId="4138B334" w14:textId="56A98A55" w:rsidR="008B4214" w:rsidRDefault="008B4214" w:rsidP="00093AC2">
      <w:pPr>
        <w:snapToGrid w:val="0"/>
        <w:spacing w:afterLines="50" w:after="120" w:line="300" w:lineRule="auto"/>
        <w:ind w:firstLineChars="100" w:firstLine="250"/>
        <w:rPr>
          <w:color w:val="080808"/>
          <w:spacing w:val="20"/>
        </w:rPr>
      </w:pPr>
    </w:p>
    <w:p w14:paraId="1F3087AE" w14:textId="67E82416" w:rsidR="008B4214" w:rsidRDefault="00EF7C2A" w:rsidP="00093AC2">
      <w:pPr>
        <w:snapToGrid w:val="0"/>
        <w:spacing w:afterLines="50" w:after="120" w:line="300" w:lineRule="auto"/>
        <w:ind w:firstLineChars="100" w:firstLine="210"/>
        <w:rPr>
          <w:color w:val="080808"/>
          <w:spacing w:val="20"/>
        </w:rPr>
      </w:pPr>
      <w:r>
        <w:rPr>
          <w:noProof/>
          <w:color w:val="080808"/>
          <w:spacing w:val="20"/>
        </w:rPr>
        <mc:AlternateContent>
          <mc:Choice Requires="wps">
            <w:drawing>
              <wp:anchor distT="0" distB="0" distL="114300" distR="114300" simplePos="0" relativeHeight="251966464" behindDoc="0" locked="0" layoutInCell="1" allowOverlap="1" wp14:anchorId="23CF2AEB" wp14:editId="2B722DF5">
                <wp:simplePos x="0" y="0"/>
                <wp:positionH relativeFrom="column">
                  <wp:posOffset>4492568</wp:posOffset>
                </wp:positionH>
                <wp:positionV relativeFrom="paragraph">
                  <wp:posOffset>320040</wp:posOffset>
                </wp:positionV>
                <wp:extent cx="111760" cy="283210"/>
                <wp:effectExtent l="0" t="0" r="2540" b="2540"/>
                <wp:wrapNone/>
                <wp:docPr id="470" name="矢印: 上下 470"/>
                <wp:cNvGraphicFramePr/>
                <a:graphic xmlns:a="http://schemas.openxmlformats.org/drawingml/2006/main">
                  <a:graphicData uri="http://schemas.microsoft.com/office/word/2010/wordprocessingShape">
                    <wps:wsp>
                      <wps:cNvSpPr/>
                      <wps:spPr>
                        <a:xfrm>
                          <a:off x="0" y="0"/>
                          <a:ext cx="111760" cy="283210"/>
                        </a:xfrm>
                        <a:prstGeom prst="upDownArrow">
                          <a:avLst/>
                        </a:prstGeom>
                        <a:solidFill>
                          <a:srgbClr val="1D75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052DF" id="矢印: 上下 470" o:spid="_x0000_s1026" type="#_x0000_t70" style="position:absolute;left:0;text-align:left;margin-left:353.75pt;margin-top:25.2pt;width:8.8pt;height:22.3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" adj=",4262" fillcolor="#1d755a" stroked="f" strokeweight="1pt"/>
            </w:pict>
          </mc:Fallback>
        </mc:AlternateContent>
      </w:r>
    </w:p>
    <w:p w14:paraId="0041809F" w14:textId="278BE108" w:rsidR="00581EF2" w:rsidRDefault="00581EF2" w:rsidP="00093AC2">
      <w:pPr>
        <w:snapToGrid w:val="0"/>
        <w:spacing w:afterLines="50" w:after="120" w:line="300" w:lineRule="auto"/>
        <w:ind w:firstLineChars="100" w:firstLine="250"/>
        <w:rPr>
          <w:color w:val="080808"/>
          <w:spacing w:val="20"/>
        </w:rPr>
      </w:pPr>
    </w:p>
    <w:p w14:paraId="70C8B28C" w14:textId="146E387E" w:rsidR="00581EF2" w:rsidRDefault="00581EF2" w:rsidP="00093AC2">
      <w:pPr>
        <w:snapToGrid w:val="0"/>
        <w:spacing w:afterLines="50" w:after="120" w:line="300" w:lineRule="auto"/>
        <w:ind w:firstLineChars="100" w:firstLine="250"/>
        <w:rPr>
          <w:color w:val="080808"/>
          <w:spacing w:val="20"/>
        </w:rPr>
      </w:pPr>
    </w:p>
    <w:p w14:paraId="6379EB73" w14:textId="77777777" w:rsidR="00454B6A" w:rsidRDefault="00454B6A" w:rsidP="00093AC2">
      <w:pPr>
        <w:snapToGrid w:val="0"/>
        <w:spacing w:afterLines="50" w:after="120" w:line="300" w:lineRule="auto"/>
        <w:ind w:firstLineChars="100" w:firstLine="250"/>
        <w:rPr>
          <w:color w:val="080808"/>
          <w:spacing w:val="20"/>
        </w:rPr>
      </w:pPr>
    </w:p>
    <w:p w14:paraId="3A98BADF" w14:textId="7521B853" w:rsidR="00093AC2" w:rsidRPr="00093AC2" w:rsidRDefault="008B4214" w:rsidP="00364004">
      <w:pPr>
        <w:snapToGrid w:val="0"/>
        <w:spacing w:afterLines="50" w:after="120" w:line="300" w:lineRule="auto"/>
        <w:ind w:firstLineChars="100" w:firstLine="210"/>
        <w:rPr>
          <w:color w:val="080808"/>
          <w:spacing w:val="20"/>
        </w:rPr>
      </w:pPr>
      <w:r>
        <w:rPr>
          <w:noProof/>
          <w:color w:val="080808"/>
          <w:spacing w:val="20"/>
        </w:rPr>
        <mc:AlternateContent>
          <mc:Choice Requires="wps">
            <w:drawing>
              <wp:anchor distT="0" distB="0" distL="114300" distR="114300" simplePos="0" relativeHeight="251956224" behindDoc="1" locked="0" layoutInCell="1" allowOverlap="1" wp14:anchorId="1CB38435" wp14:editId="5C4FB391">
                <wp:simplePos x="0" y="0"/>
                <wp:positionH relativeFrom="column">
                  <wp:posOffset>1168345</wp:posOffset>
                </wp:positionH>
                <wp:positionV relativeFrom="paragraph">
                  <wp:posOffset>99032</wp:posOffset>
                </wp:positionV>
                <wp:extent cx="5005705" cy="134620"/>
                <wp:effectExtent l="0" t="0" r="4445" b="0"/>
                <wp:wrapNone/>
                <wp:docPr id="22" name="正方形/長方形 22"/>
                <wp:cNvGraphicFramePr/>
                <a:graphic xmlns:a="http://schemas.openxmlformats.org/drawingml/2006/main">
                  <a:graphicData uri="http://schemas.microsoft.com/office/word/2010/wordprocessingShape">
                    <wps:wsp>
                      <wps:cNvSpPr/>
                      <wps:spPr>
                        <a:xfrm>
                          <a:off x="0" y="0"/>
                          <a:ext cx="500570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33A57943" id="正方形/長方形 22" o:spid="_x0000_s1026" style="position:absolute;left:0;text-align:left;margin-left:92pt;margin-top:7.8pt;width:394.15pt;height:10.6pt;z-index:-25136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" fillcolor="#e6f0f2" stroked="f" strokeweight=".5pt"/>
            </w:pict>
          </mc:Fallback>
        </mc:AlternateContent>
      </w:r>
      <w:r>
        <w:rPr>
          <w:noProof/>
          <w:color w:val="080808"/>
          <w:spacing w:val="20"/>
        </w:rPr>
        <mc:AlternateContent>
          <mc:Choice Requires="wps">
            <w:drawing>
              <wp:anchor distT="0" distB="0" distL="114300" distR="114300" simplePos="0" relativeHeight="251957248" behindDoc="1" locked="0" layoutInCell="1" allowOverlap="1" wp14:anchorId="1AFCC5E6" wp14:editId="52863D9B">
                <wp:simplePos x="0" y="0"/>
                <wp:positionH relativeFrom="column">
                  <wp:posOffset>5467</wp:posOffset>
                </wp:positionH>
                <wp:positionV relativeFrom="paragraph">
                  <wp:posOffset>99032</wp:posOffset>
                </wp:positionV>
                <wp:extent cx="1266915" cy="346134"/>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1266915" cy="346134"/>
                        </a:xfrm>
                        <a:prstGeom prst="rect">
                          <a:avLst/>
                        </a:prstGeom>
                        <a:solidFill>
                          <a:srgbClr val="E6F0F2"/>
                        </a:solidFill>
                        <a:ln w="6350">
                          <a:noFill/>
                        </a:ln>
                      </wps:spPr>
                      <wps:txbx>
                        <w:txbxContent>
                          <w:p w14:paraId="542A65BA" w14:textId="77777777" w:rsidR="00FC60F8" w:rsidRPr="006D7864" w:rsidRDefault="00FC60F8" w:rsidP="00093AC2">
                            <w:pPr>
                              <w:rPr>
                                <w:b/>
                                <w:color w:val="262626" w:themeColor="text1"/>
                                <w:sz w:val="24"/>
                              </w:rPr>
                            </w:pPr>
                            <w:r w:rsidRPr="006D7864">
                              <w:rPr>
                                <w:rFonts w:hint="eastAsia"/>
                                <w:b/>
                                <w:color w:val="262626" w:themeColor="text1"/>
                                <w:sz w:val="24"/>
                              </w:rPr>
                              <w:t>５　計画の期間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CC5E6" id="テキスト ボックス 23" o:spid="_x0000_s1040" type="#_x0000_t202" style="position:absolute;left:0;text-align:left;margin-left:.45pt;margin-top:7.8pt;width:99.75pt;height:27.25pt;z-index:-25135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" fillcolor="#e6f0f2" stroked="f" strokeweight=".5pt">
                <v:textbox>
                  <w:txbxContent>
                    <w:p w14:paraId="542A65BA" w14:textId="77777777" w:rsidR="00FC60F8" w:rsidRPr="006D7864" w:rsidRDefault="00FC60F8" w:rsidP="00093AC2">
                      <w:pPr>
                        <w:rPr>
                          <w:b/>
                          <w:color w:val="262626" w:themeColor="text1"/>
                          <w:sz w:val="24"/>
                        </w:rPr>
                      </w:pPr>
                      <w:r w:rsidRPr="006D7864">
                        <w:rPr>
                          <w:rFonts w:hint="eastAsia"/>
                          <w:b/>
                          <w:color w:val="262626" w:themeColor="text1"/>
                          <w:sz w:val="24"/>
                        </w:rPr>
                        <w:t>５　計画の期間</w:t>
                      </w:r>
                    </w:p>
                  </w:txbxContent>
                </v:textbox>
              </v:shape>
            </w:pict>
          </mc:Fallback>
        </mc:AlternateContent>
      </w:r>
    </w:p>
    <w:p w14:paraId="3C1606A8" w14:textId="179BE9CD" w:rsidR="008B4214" w:rsidRPr="008B4214" w:rsidRDefault="008B4214" w:rsidP="008B4214">
      <w:pPr>
        <w:snapToGrid w:val="0"/>
        <w:spacing w:afterLines="50" w:after="120" w:line="300" w:lineRule="auto"/>
        <w:rPr>
          <w:color w:val="080808"/>
          <w:spacing w:val="20"/>
          <w:sz w:val="12"/>
        </w:rPr>
      </w:pPr>
    </w:p>
    <w:p w14:paraId="5B9A8DBB" w14:textId="7EC352AC" w:rsidR="00FF57A9" w:rsidRDefault="008B4214" w:rsidP="008B4214">
      <w:pPr>
        <w:snapToGrid w:val="0"/>
        <w:spacing w:afterLines="50" w:after="120" w:line="300" w:lineRule="auto"/>
        <w:rPr>
          <w:color w:val="080808"/>
          <w:spacing w:val="20"/>
        </w:rPr>
      </w:pPr>
      <w:r>
        <w:rPr>
          <w:rFonts w:hint="eastAsia"/>
          <w:color w:val="080808"/>
          <w:spacing w:val="20"/>
        </w:rPr>
        <w:t xml:space="preserve">　</w:t>
      </w:r>
      <w:r w:rsidR="00093AC2" w:rsidRPr="00093AC2">
        <w:rPr>
          <w:rFonts w:hint="eastAsia"/>
          <w:color w:val="080808"/>
          <w:spacing w:val="20"/>
        </w:rPr>
        <w:t>本</w:t>
      </w:r>
      <w:r w:rsidR="00FF57A9" w:rsidRPr="002071A7">
        <w:rPr>
          <w:rFonts w:hint="eastAsia"/>
          <w:color w:val="080808"/>
          <w:spacing w:val="20"/>
        </w:rPr>
        <w:t>計画の計画期間は、</w:t>
      </w:r>
      <w:r w:rsidR="00402199" w:rsidRPr="002071A7">
        <w:rPr>
          <w:rFonts w:hint="eastAsia"/>
          <w:color w:val="080808"/>
          <w:spacing w:val="20"/>
        </w:rPr>
        <w:t>令和６年度</w:t>
      </w:r>
      <w:r w:rsidR="00402199">
        <w:rPr>
          <w:rFonts w:hint="eastAsia"/>
          <w:color w:val="080808"/>
          <w:spacing w:val="20"/>
        </w:rPr>
        <w:t>（</w:t>
      </w:r>
      <w:r w:rsidR="00FF57A9" w:rsidRPr="002071A7">
        <w:rPr>
          <w:rFonts w:hint="eastAsia"/>
          <w:color w:val="080808"/>
          <w:spacing w:val="20"/>
        </w:rPr>
        <w:t>２０２４年度</w:t>
      </w:r>
      <w:r w:rsidR="00402199">
        <w:rPr>
          <w:rFonts w:hint="eastAsia"/>
          <w:color w:val="080808"/>
          <w:spacing w:val="20"/>
        </w:rPr>
        <w:t>）</w:t>
      </w:r>
      <w:r w:rsidR="00FF57A9" w:rsidRPr="002071A7">
        <w:rPr>
          <w:rFonts w:hint="eastAsia"/>
          <w:color w:val="080808"/>
          <w:spacing w:val="20"/>
        </w:rPr>
        <w:t>から</w:t>
      </w:r>
      <w:r w:rsidR="00402199" w:rsidRPr="002071A7">
        <w:rPr>
          <w:rFonts w:hint="eastAsia"/>
          <w:color w:val="080808"/>
          <w:spacing w:val="20"/>
        </w:rPr>
        <w:t>令和１</w:t>
      </w:r>
      <w:r w:rsidR="007503A9">
        <w:rPr>
          <w:rFonts w:hint="eastAsia"/>
          <w:color w:val="080808"/>
          <w:spacing w:val="20"/>
        </w:rPr>
        <w:t>０</w:t>
      </w:r>
      <w:r w:rsidR="00402199" w:rsidRPr="002071A7">
        <w:rPr>
          <w:rFonts w:hint="eastAsia"/>
          <w:color w:val="080808"/>
          <w:spacing w:val="20"/>
        </w:rPr>
        <w:t>年度</w:t>
      </w:r>
      <w:r w:rsidR="00402199">
        <w:rPr>
          <w:rFonts w:hint="eastAsia"/>
          <w:color w:val="080808"/>
          <w:spacing w:val="20"/>
        </w:rPr>
        <w:t>（</w:t>
      </w:r>
      <w:r w:rsidR="00FF57A9" w:rsidRPr="002071A7">
        <w:rPr>
          <w:rFonts w:hint="eastAsia"/>
          <w:color w:val="080808"/>
          <w:spacing w:val="20"/>
        </w:rPr>
        <w:t>２０２９年度</w:t>
      </w:r>
      <w:r w:rsidR="00402199">
        <w:rPr>
          <w:rFonts w:hint="eastAsia"/>
          <w:color w:val="080808"/>
          <w:spacing w:val="20"/>
        </w:rPr>
        <w:t>）</w:t>
      </w:r>
      <w:r w:rsidR="00FF57A9" w:rsidRPr="002071A7">
        <w:rPr>
          <w:rFonts w:hint="eastAsia"/>
          <w:color w:val="080808"/>
          <w:spacing w:val="20"/>
        </w:rPr>
        <w:t>の５年間とします。ただし、国の対策と連動させる必要があることから、</w:t>
      </w:r>
      <w:r w:rsidR="002B134D" w:rsidRPr="002071A7">
        <w:rPr>
          <w:rFonts w:hint="eastAsia"/>
          <w:color w:val="080808"/>
          <w:spacing w:val="20"/>
        </w:rPr>
        <w:t>自殺の実態の分析結果や社会情勢の変化等を踏まえ、適宜内容の見直しを行います。</w:t>
      </w:r>
    </w:p>
    <w:p w14:paraId="2F180FB8" w14:textId="6982DCDE" w:rsidR="00CA1206" w:rsidRDefault="00CA1206">
      <w:pPr>
        <w:widowControl/>
        <w:jc w:val="left"/>
        <w:rPr>
          <w:color w:val="080808"/>
          <w:spacing w:val="20"/>
        </w:rPr>
      </w:pPr>
      <w:r>
        <w:rPr>
          <w:color w:val="080808"/>
          <w:spacing w:val="20"/>
        </w:rPr>
        <w:br w:type="page"/>
      </w:r>
    </w:p>
    <w:p w14:paraId="36B331EB" w14:textId="4AD0194E" w:rsidR="00ED5D4C" w:rsidRDefault="00CA1206" w:rsidP="00364004">
      <w:pPr>
        <w:snapToGrid w:val="0"/>
        <w:spacing w:afterLines="50" w:after="120" w:line="300" w:lineRule="auto"/>
        <w:ind w:firstLineChars="100" w:firstLine="210"/>
        <w:rPr>
          <w:color w:val="080808"/>
          <w:spacing w:val="20"/>
        </w:rPr>
      </w:pPr>
      <w:r w:rsidRPr="00093AC2">
        <w:rPr>
          <w:rFonts w:hint="eastAsia"/>
          <w:noProof/>
          <w:color w:val="080808"/>
          <w:spacing w:val="20"/>
        </w:rPr>
        <w:lastRenderedPageBreak/>
        <mc:AlternateContent>
          <mc:Choice Requires="wps">
            <w:drawing>
              <wp:anchor distT="0" distB="0" distL="114300" distR="114300" simplePos="0" relativeHeight="251827200" behindDoc="0" locked="0" layoutInCell="1" allowOverlap="1" wp14:anchorId="76279FF4" wp14:editId="715C6B5D">
                <wp:simplePos x="0" y="0"/>
                <wp:positionH relativeFrom="column">
                  <wp:posOffset>0</wp:posOffset>
                </wp:positionH>
                <wp:positionV relativeFrom="paragraph">
                  <wp:posOffset>441</wp:posOffset>
                </wp:positionV>
                <wp:extent cx="1600200" cy="346075"/>
                <wp:effectExtent l="0" t="0" r="0" b="0"/>
                <wp:wrapTopAndBottom/>
                <wp:docPr id="26" name="テキスト ボックス 26"/>
                <wp:cNvGraphicFramePr/>
                <a:graphic xmlns:a="http://schemas.openxmlformats.org/drawingml/2006/main">
                  <a:graphicData uri="http://schemas.microsoft.com/office/word/2010/wordprocessingShape">
                    <wps:wsp>
                      <wps:cNvSpPr txBox="1"/>
                      <wps:spPr>
                        <a:xfrm>
                          <a:off x="0" y="0"/>
                          <a:ext cx="1600200" cy="346075"/>
                        </a:xfrm>
                        <a:prstGeom prst="rect">
                          <a:avLst/>
                        </a:prstGeom>
                        <a:solidFill>
                          <a:srgbClr val="E6F0F2"/>
                        </a:solidFill>
                        <a:ln w="6350">
                          <a:noFill/>
                        </a:ln>
                      </wps:spPr>
                      <wps:txbx>
                        <w:txbxContent>
                          <w:p w14:paraId="0DB61DD6" w14:textId="77777777" w:rsidR="00FC60F8" w:rsidRPr="00AC75D7" w:rsidRDefault="00FC60F8" w:rsidP="002B134D">
                            <w:pPr>
                              <w:rPr>
                                <w:b/>
                                <w:sz w:val="24"/>
                              </w:rPr>
                            </w:pPr>
                            <w:r w:rsidRPr="00AC75D7">
                              <w:rPr>
                                <w:rFonts w:hint="eastAsia"/>
                                <w:b/>
                                <w:sz w:val="24"/>
                              </w:rPr>
                              <w:t>６　計画の数値目標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279FF4" id="テキスト ボックス 26" o:spid="_x0000_s1041" type="#_x0000_t202" style="position:absolute;left:0;text-align:left;margin-left:0;margin-top:.05pt;width:126pt;height:27.2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" fillcolor="#e6f0f2" stroked="f" strokeweight=".5pt">
                <v:textbox>
                  <w:txbxContent>
                    <w:p w14:paraId="0DB61DD6" w14:textId="77777777" w:rsidR="00FC60F8" w:rsidRPr="00AC75D7" w:rsidRDefault="00FC60F8" w:rsidP="002B134D">
                      <w:pPr>
                        <w:rPr>
                          <w:b/>
                          <w:sz w:val="24"/>
                        </w:rPr>
                      </w:pPr>
                      <w:r w:rsidRPr="00AC75D7">
                        <w:rPr>
                          <w:rFonts w:hint="eastAsia"/>
                          <w:b/>
                          <w:sz w:val="24"/>
                        </w:rPr>
                        <w:t>６　計画の数値目標</w:t>
                      </w:r>
                    </w:p>
                  </w:txbxContent>
                </v:textbox>
                <w10:wrap type="topAndBottom"/>
              </v:shape>
            </w:pict>
          </mc:Fallback>
        </mc:AlternateContent>
      </w:r>
      <w:r w:rsidRPr="00093AC2">
        <w:rPr>
          <w:rFonts w:hint="eastAsia"/>
          <w:noProof/>
          <w:color w:val="080808"/>
          <w:spacing w:val="20"/>
        </w:rPr>
        <mc:AlternateContent>
          <mc:Choice Requires="wps">
            <w:drawing>
              <wp:anchor distT="0" distB="0" distL="114300" distR="114300" simplePos="0" relativeHeight="251826176" behindDoc="0" locked="0" layoutInCell="1" allowOverlap="1" wp14:anchorId="6572B145" wp14:editId="04445EF1">
                <wp:simplePos x="0" y="0"/>
                <wp:positionH relativeFrom="column">
                  <wp:posOffset>1342638</wp:posOffset>
                </wp:positionH>
                <wp:positionV relativeFrom="paragraph">
                  <wp:posOffset>415</wp:posOffset>
                </wp:positionV>
                <wp:extent cx="4798695" cy="134620"/>
                <wp:effectExtent l="0" t="0" r="1905" b="0"/>
                <wp:wrapTopAndBottom/>
                <wp:docPr id="25" name="正方形/長方形 25"/>
                <wp:cNvGraphicFramePr/>
                <a:graphic xmlns:a="http://schemas.openxmlformats.org/drawingml/2006/main">
                  <a:graphicData uri="http://schemas.microsoft.com/office/word/2010/wordprocessingShape">
                    <wps:wsp>
                      <wps:cNvSpPr/>
                      <wps:spPr>
                        <a:xfrm>
                          <a:off x="0" y="0"/>
                          <a:ext cx="479869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4BB9FD6A" id="正方形/長方形 25" o:spid="_x0000_s1026" style="position:absolute;left:0;text-align:left;margin-left:105.7pt;margin-top:.05pt;width:377.85pt;height:10.6pt;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" fillcolor="#e6f0f2" stroked="f" strokeweight=".5pt">
                <w10:wrap type="topAndBottom"/>
              </v:rect>
            </w:pict>
          </mc:Fallback>
        </mc:AlternateContent>
      </w:r>
      <w:r w:rsidR="00A17F53" w:rsidRPr="00ED5D4C">
        <w:rPr>
          <w:color w:val="080808"/>
          <w:spacing w:val="20"/>
          <w:sz w:val="12"/>
        </w:rPr>
        <w:br/>
      </w:r>
      <w:r w:rsidR="00A17F53">
        <w:rPr>
          <w:rFonts w:hint="eastAsia"/>
          <w:color w:val="080808"/>
          <w:spacing w:val="20"/>
        </w:rPr>
        <w:t xml:space="preserve">　</w:t>
      </w:r>
      <w:r w:rsidR="004F5828" w:rsidRPr="002071A7">
        <w:rPr>
          <w:rFonts w:hint="eastAsia"/>
          <w:color w:val="080808"/>
          <w:spacing w:val="20"/>
        </w:rPr>
        <w:t>令和４年１０月１４日に閣議決定された自殺総合対策大綱</w:t>
      </w:r>
      <w:r w:rsidR="00AE5361">
        <w:rPr>
          <w:rFonts w:hint="eastAsia"/>
          <w:color w:val="080808"/>
          <w:spacing w:val="20"/>
        </w:rPr>
        <w:t>の基本理念である</w:t>
      </w:r>
      <w:r w:rsidR="00584C26">
        <w:rPr>
          <w:rFonts w:hint="eastAsia"/>
          <w:color w:val="080808"/>
          <w:spacing w:val="20"/>
        </w:rPr>
        <w:t>、誰も自殺に追い込まれることのない社会の実現を目指すため、当面は先進諸国の現在の水準まで減少させることを</w:t>
      </w:r>
      <w:r w:rsidR="00AE5361">
        <w:rPr>
          <w:rFonts w:hint="eastAsia"/>
          <w:color w:val="080808"/>
          <w:spacing w:val="20"/>
        </w:rPr>
        <w:t>目標とします。</w:t>
      </w:r>
      <w:r w:rsidR="004F5828" w:rsidRPr="002071A7">
        <w:rPr>
          <w:rFonts w:hint="eastAsia"/>
          <w:color w:val="080808"/>
          <w:spacing w:val="20"/>
        </w:rPr>
        <w:t>全国の数値目標に合わせ、引き続き市においても</w:t>
      </w:r>
      <w:r w:rsidR="00441DC4" w:rsidRPr="002071A7">
        <w:rPr>
          <w:rFonts w:hint="eastAsia"/>
          <w:color w:val="080808"/>
          <w:spacing w:val="20"/>
        </w:rPr>
        <w:t>令和８年</w:t>
      </w:r>
      <w:r w:rsidR="004F5828" w:rsidRPr="002071A7">
        <w:rPr>
          <w:rFonts w:hint="eastAsia"/>
          <w:color w:val="080808"/>
          <w:spacing w:val="20"/>
        </w:rPr>
        <w:t>（</w:t>
      </w:r>
      <w:r w:rsidR="00441DC4" w:rsidRPr="002071A7">
        <w:rPr>
          <w:rFonts w:hint="eastAsia"/>
          <w:color w:val="080808"/>
          <w:spacing w:val="20"/>
        </w:rPr>
        <w:t>２０２６年</w:t>
      </w:r>
      <w:r w:rsidR="004F5828" w:rsidRPr="002071A7">
        <w:rPr>
          <w:rFonts w:hint="eastAsia"/>
          <w:color w:val="080808"/>
          <w:spacing w:val="20"/>
        </w:rPr>
        <w:t>）までに自殺死亡率を</w:t>
      </w:r>
      <w:r w:rsidR="00441DC4" w:rsidRPr="002071A7">
        <w:rPr>
          <w:rFonts w:hint="eastAsia"/>
          <w:color w:val="080808"/>
          <w:spacing w:val="20"/>
        </w:rPr>
        <w:t>平成２７年</w:t>
      </w:r>
      <w:r w:rsidR="004F5828" w:rsidRPr="002071A7">
        <w:rPr>
          <w:rFonts w:hint="eastAsia"/>
          <w:color w:val="080808"/>
          <w:spacing w:val="20"/>
        </w:rPr>
        <w:t>（</w:t>
      </w:r>
      <w:r w:rsidR="00441DC4" w:rsidRPr="002071A7">
        <w:rPr>
          <w:rFonts w:hint="eastAsia"/>
          <w:color w:val="080808"/>
          <w:spacing w:val="20"/>
        </w:rPr>
        <w:t>２０１５年</w:t>
      </w:r>
      <w:r w:rsidR="004F5828" w:rsidRPr="002071A7">
        <w:rPr>
          <w:rFonts w:hint="eastAsia"/>
          <w:color w:val="080808"/>
          <w:spacing w:val="20"/>
        </w:rPr>
        <w:t>）と比べて３０％以上減少させることを目標として設定します。</w:t>
      </w:r>
      <w:r w:rsidR="00ED5D4C">
        <w:rPr>
          <w:rFonts w:hint="eastAsia"/>
          <w:color w:val="080808"/>
          <w:spacing w:val="20"/>
        </w:rPr>
        <w:t>自殺死亡率とは、</w:t>
      </w:r>
      <w:r w:rsidR="00C22F4B">
        <w:rPr>
          <w:rFonts w:hint="eastAsia"/>
          <w:color w:val="080808"/>
          <w:spacing w:val="20"/>
        </w:rPr>
        <w:t>自殺者数を当該地方公共団体の人口で割り、これを</w:t>
      </w:r>
      <w:r w:rsidR="00ED5D4C">
        <w:rPr>
          <w:rFonts w:hint="eastAsia"/>
          <w:color w:val="080808"/>
          <w:spacing w:val="20"/>
        </w:rPr>
        <w:t>人口１０万人あたりの</w:t>
      </w:r>
      <w:r w:rsidR="00C22F4B">
        <w:rPr>
          <w:rFonts w:hint="eastAsia"/>
          <w:color w:val="080808"/>
          <w:spacing w:val="20"/>
        </w:rPr>
        <w:t>数値に換算したものです。</w:t>
      </w:r>
    </w:p>
    <w:p w14:paraId="7F0927F3" w14:textId="77777777" w:rsidR="004E72D1" w:rsidRPr="004E72D1" w:rsidRDefault="004E72D1" w:rsidP="00364004">
      <w:pPr>
        <w:snapToGrid w:val="0"/>
        <w:spacing w:afterLines="50" w:after="120" w:line="300" w:lineRule="auto"/>
        <w:ind w:firstLineChars="100" w:firstLine="180"/>
        <w:rPr>
          <w:color w:val="080808"/>
          <w:spacing w:val="20"/>
          <w:sz w:val="14"/>
        </w:rPr>
      </w:pPr>
    </w:p>
    <w:p w14:paraId="3B1B430B" w14:textId="77777777" w:rsidR="00A46977" w:rsidRPr="002071A7" w:rsidRDefault="00A46977" w:rsidP="00364004">
      <w:pPr>
        <w:snapToGrid w:val="0"/>
        <w:spacing w:afterLines="50" w:after="120" w:line="300" w:lineRule="auto"/>
        <w:rPr>
          <w:color w:val="080808"/>
          <w:spacing w:val="20"/>
        </w:rPr>
      </w:pPr>
      <w:r w:rsidRPr="002071A7">
        <w:rPr>
          <w:rFonts w:hint="eastAsia"/>
          <w:noProof/>
          <w:color w:val="080808"/>
          <w:spacing w:val="20"/>
        </w:rPr>
        <mc:AlternateContent>
          <mc:Choice Requires="wps">
            <w:drawing>
              <wp:anchor distT="0" distB="0" distL="114300" distR="114300" simplePos="0" relativeHeight="251622400" behindDoc="0" locked="0" layoutInCell="1" allowOverlap="1" wp14:anchorId="128DCC17" wp14:editId="6D2216B7">
                <wp:simplePos x="0" y="0"/>
                <wp:positionH relativeFrom="column">
                  <wp:posOffset>-24351</wp:posOffset>
                </wp:positionH>
                <wp:positionV relativeFrom="paragraph">
                  <wp:posOffset>42214</wp:posOffset>
                </wp:positionV>
                <wp:extent cx="6198235" cy="2076781"/>
                <wp:effectExtent l="0" t="0" r="12065" b="19050"/>
                <wp:wrapNone/>
                <wp:docPr id="27" name="四角形: 角を丸くする 27"/>
                <wp:cNvGraphicFramePr/>
                <a:graphic xmlns:a="http://schemas.openxmlformats.org/drawingml/2006/main">
                  <a:graphicData uri="http://schemas.microsoft.com/office/word/2010/wordprocessingShape">
                    <wps:wsp>
                      <wps:cNvSpPr/>
                      <wps:spPr>
                        <a:xfrm>
                          <a:off x="0" y="0"/>
                          <a:ext cx="6198235" cy="2076781"/>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01E7A" w14:textId="63B45FEB" w:rsidR="00FC60F8" w:rsidRPr="00243DF9" w:rsidRDefault="00FC60F8" w:rsidP="00D7491B">
                            <w:pPr>
                              <w:snapToGrid w:val="0"/>
                              <w:jc w:val="left"/>
                              <w:rPr>
                                <w:color w:val="262626" w:themeColor="text1"/>
                                <w:spacing w:val="20"/>
                                <w:sz w:val="20"/>
                              </w:rPr>
                            </w:pPr>
                            <w:r w:rsidRPr="006F6779">
                              <w:rPr>
                                <w:rFonts w:hint="eastAsia"/>
                                <w:b/>
                                <w:color w:val="262626" w:themeColor="text1"/>
                                <w:spacing w:val="20"/>
                                <w:sz w:val="20"/>
                              </w:rPr>
                              <w:t>【日野市換算目標】</w:t>
                            </w:r>
                            <w:r w:rsidRPr="00243DF9">
                              <w:rPr>
                                <w:color w:val="262626" w:themeColor="text1"/>
                                <w:spacing w:val="20"/>
                                <w:sz w:val="20"/>
                              </w:rPr>
                              <w:br/>
                            </w:r>
                            <w:r>
                              <w:rPr>
                                <w:rFonts w:hint="eastAsia"/>
                                <w:color w:val="262626" w:themeColor="text1"/>
                                <w:spacing w:val="20"/>
                                <w:sz w:val="24"/>
                              </w:rPr>
                              <w:t xml:space="preserve">　　　　　　　　　　　</w:t>
                            </w:r>
                            <w:r w:rsidRPr="004F6B5B">
                              <w:rPr>
                                <w:rFonts w:hint="eastAsia"/>
                                <w:color w:val="262626" w:themeColor="text1"/>
                                <w:spacing w:val="20"/>
                              </w:rPr>
                              <w:t>平成</w:t>
                            </w:r>
                            <w:r w:rsidRPr="00243DF9">
                              <w:rPr>
                                <w:rFonts w:hint="eastAsia"/>
                                <w:b/>
                                <w:color w:val="262626" w:themeColor="text1"/>
                                <w:spacing w:val="20"/>
                                <w:sz w:val="24"/>
                              </w:rPr>
                              <w:t>２７</w:t>
                            </w:r>
                            <w:r w:rsidRPr="004F6B5B">
                              <w:rPr>
                                <w:rFonts w:hint="eastAsia"/>
                                <w:color w:val="262626" w:themeColor="text1"/>
                                <w:spacing w:val="20"/>
                              </w:rPr>
                              <w:t>年</w:t>
                            </w:r>
                            <w:r w:rsidRPr="00243DF9">
                              <w:rPr>
                                <w:rFonts w:hint="eastAsia"/>
                                <w:color w:val="262626" w:themeColor="text1"/>
                                <w:spacing w:val="20"/>
                                <w:sz w:val="24"/>
                              </w:rPr>
                              <w:t>（２０１５</w:t>
                            </w:r>
                            <w:r w:rsidRPr="004F6B5B">
                              <w:rPr>
                                <w:rFonts w:hint="eastAsia"/>
                                <w:color w:val="262626" w:themeColor="text1"/>
                                <w:spacing w:val="20"/>
                              </w:rPr>
                              <w:t>年</w:t>
                            </w:r>
                            <w:r w:rsidRPr="00243DF9">
                              <w:rPr>
                                <w:rFonts w:hint="eastAsia"/>
                                <w:color w:val="262626" w:themeColor="text1"/>
                                <w:spacing w:val="20"/>
                                <w:sz w:val="24"/>
                              </w:rPr>
                              <w:t xml:space="preserve">）　　　　　　</w:t>
                            </w:r>
                            <w:r w:rsidRPr="004F6B5B">
                              <w:rPr>
                                <w:rFonts w:hint="eastAsia"/>
                                <w:color w:val="262626" w:themeColor="text1"/>
                                <w:spacing w:val="20"/>
                              </w:rPr>
                              <w:t>令和</w:t>
                            </w:r>
                            <w:r w:rsidRPr="00243DF9">
                              <w:rPr>
                                <w:rFonts w:hint="eastAsia"/>
                                <w:b/>
                                <w:color w:val="262626" w:themeColor="text1"/>
                                <w:spacing w:val="20"/>
                                <w:sz w:val="24"/>
                              </w:rPr>
                              <w:t>８</w:t>
                            </w:r>
                            <w:r w:rsidRPr="004F6B5B">
                              <w:rPr>
                                <w:rFonts w:hint="eastAsia"/>
                                <w:color w:val="262626" w:themeColor="text1"/>
                                <w:spacing w:val="20"/>
                              </w:rPr>
                              <w:t>年</w:t>
                            </w:r>
                            <w:r w:rsidRPr="00243DF9">
                              <w:rPr>
                                <w:rFonts w:hint="eastAsia"/>
                                <w:color w:val="262626" w:themeColor="text1"/>
                                <w:spacing w:val="20"/>
                                <w:sz w:val="24"/>
                              </w:rPr>
                              <w:t>（２０２６</w:t>
                            </w:r>
                            <w:r w:rsidRPr="004F6B5B">
                              <w:rPr>
                                <w:rFonts w:hint="eastAsia"/>
                                <w:color w:val="262626" w:themeColor="text1"/>
                                <w:spacing w:val="20"/>
                              </w:rPr>
                              <w:t>年</w:t>
                            </w:r>
                            <w:r w:rsidRPr="00243DF9">
                              <w:rPr>
                                <w:rFonts w:hint="eastAsia"/>
                                <w:color w:val="262626" w:themeColor="text1"/>
                                <w:spacing w:val="20"/>
                                <w:sz w:val="24"/>
                              </w:rPr>
                              <w:t>）</w:t>
                            </w:r>
                          </w:p>
                          <w:p w14:paraId="6D15A3A6" w14:textId="19D0AF56" w:rsidR="00FC60F8" w:rsidRPr="00243DF9" w:rsidRDefault="00FC60F8" w:rsidP="004D6082">
                            <w:pPr>
                              <w:snapToGrid w:val="0"/>
                              <w:rPr>
                                <w:b/>
                                <w:color w:val="262626" w:themeColor="text1"/>
                                <w:spacing w:val="20"/>
                                <w:sz w:val="32"/>
                              </w:rPr>
                            </w:pPr>
                            <w:r w:rsidRPr="00243DF9">
                              <w:rPr>
                                <w:rFonts w:hint="eastAsia"/>
                                <w:b/>
                                <w:color w:val="262626" w:themeColor="text1"/>
                                <w:spacing w:val="20"/>
                                <w:sz w:val="18"/>
                              </w:rPr>
                              <w:t xml:space="preserve">自殺死亡率　　　　　　</w:t>
                            </w:r>
                            <w:r>
                              <w:rPr>
                                <w:rFonts w:hint="eastAsia"/>
                                <w:b/>
                                <w:color w:val="262626" w:themeColor="text1"/>
                                <w:spacing w:val="20"/>
                                <w:sz w:val="18"/>
                              </w:rPr>
                              <w:t xml:space="preserve">　　　</w:t>
                            </w:r>
                            <w:r w:rsidRPr="00243DF9">
                              <w:rPr>
                                <w:b/>
                                <w:color w:val="262626" w:themeColor="text1"/>
                                <w:spacing w:val="20"/>
                                <w:sz w:val="32"/>
                              </w:rPr>
                              <w:t>１８．８</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１３．１以下</w:t>
                            </w:r>
                            <w:r w:rsidRPr="00243DF9">
                              <w:rPr>
                                <w:rFonts w:ascii="BIZ UDPゴシック" w:hAnsi="BIZ UDPゴシック" w:hint="eastAsia"/>
                                <w:b/>
                                <w:color w:val="262626" w:themeColor="text1"/>
                                <w:spacing w:val="20"/>
                                <w:sz w:val="32"/>
                                <w:vertAlign w:val="superscript"/>
                              </w:rPr>
                              <w:t>＊1</w:t>
                            </w:r>
                          </w:p>
                          <w:p w14:paraId="0DBEE8D6" w14:textId="75E33E78" w:rsidR="00FC60F8" w:rsidRPr="00243DF9" w:rsidRDefault="00FC60F8" w:rsidP="004D6082">
                            <w:pPr>
                              <w:snapToGrid w:val="0"/>
                              <w:rPr>
                                <w:b/>
                                <w:color w:val="262626" w:themeColor="text1"/>
                                <w:spacing w:val="20"/>
                                <w:sz w:val="32"/>
                              </w:rPr>
                            </w:pPr>
                            <w:r w:rsidRPr="00243DF9">
                              <w:rPr>
                                <w:rFonts w:hint="eastAsia"/>
                                <w:b/>
                                <w:color w:val="262626" w:themeColor="text1"/>
                                <w:spacing w:val="20"/>
                                <w:sz w:val="18"/>
                              </w:rPr>
                              <w:t>自殺者数</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b/>
                                <w:color w:val="262626" w:themeColor="text1"/>
                                <w:spacing w:val="20"/>
                                <w:sz w:val="32"/>
                              </w:rPr>
                              <w:t>３４</w:t>
                            </w:r>
                            <w:r w:rsidRPr="00296F5E">
                              <w:rPr>
                                <w:rFonts w:hint="eastAsia"/>
                                <w:b/>
                                <w:color w:val="262626" w:themeColor="text1"/>
                                <w:spacing w:val="20"/>
                              </w:rPr>
                              <w:t>人</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 xml:space="preserve">　２４</w:t>
                            </w:r>
                            <w:r w:rsidRPr="00296F5E">
                              <w:rPr>
                                <w:rFonts w:hint="eastAsia"/>
                                <w:b/>
                                <w:color w:val="262626" w:themeColor="text1"/>
                                <w:spacing w:val="20"/>
                              </w:rPr>
                              <w:t>人</w:t>
                            </w:r>
                            <w:r w:rsidRPr="00243DF9">
                              <w:rPr>
                                <w:rFonts w:hint="eastAsia"/>
                                <w:b/>
                                <w:color w:val="262626" w:themeColor="text1"/>
                                <w:spacing w:val="20"/>
                                <w:sz w:val="32"/>
                              </w:rPr>
                              <w:t xml:space="preserve">　</w:t>
                            </w:r>
                          </w:p>
                          <w:p w14:paraId="723D2316" w14:textId="77777777" w:rsidR="00FC60F8" w:rsidRPr="004E72D1" w:rsidRDefault="00FC60F8" w:rsidP="000944D5">
                            <w:pPr>
                              <w:snapToGrid w:val="0"/>
                              <w:ind w:firstLineChars="300" w:firstLine="750"/>
                              <w:jc w:val="center"/>
                              <w:rPr>
                                <w:color w:val="1D755A"/>
                                <w:spacing w:val="20"/>
                              </w:rPr>
                            </w:pPr>
                            <w:r w:rsidRPr="004E72D1">
                              <w:rPr>
                                <w:rFonts w:hint="eastAsia"/>
                                <w:color w:val="1D755A"/>
                                <w:spacing w:val="20"/>
                              </w:rPr>
                              <w:t>-----------------------------------------------------------------------</w:t>
                            </w:r>
                          </w:p>
                          <w:p w14:paraId="6A024953" w14:textId="77777777" w:rsidR="00FC60F8" w:rsidRPr="004E72D1" w:rsidRDefault="00FC60F8" w:rsidP="00C22F4B">
                            <w:pPr>
                              <w:snapToGrid w:val="0"/>
                              <w:rPr>
                                <w:color w:val="262626" w:themeColor="text1"/>
                                <w:spacing w:val="20"/>
                                <w:sz w:val="10"/>
                              </w:rPr>
                            </w:pPr>
                          </w:p>
                          <w:p w14:paraId="2F9BF97C" w14:textId="0304CB92" w:rsidR="00FC60F8" w:rsidRPr="00243DF9" w:rsidRDefault="00FC60F8" w:rsidP="00C22F4B">
                            <w:pPr>
                              <w:snapToGrid w:val="0"/>
                              <w:rPr>
                                <w:color w:val="005392"/>
                                <w:spacing w:val="20"/>
                              </w:rPr>
                            </w:pPr>
                            <w:r w:rsidRPr="00243DF9">
                              <w:rPr>
                                <w:rFonts w:hint="eastAsia"/>
                                <w:color w:val="262626" w:themeColor="text1"/>
                                <w:spacing w:val="20"/>
                              </w:rPr>
                              <w:t>【国の数値目標】</w:t>
                            </w:r>
                          </w:p>
                          <w:p w14:paraId="6F059225" w14:textId="25CCC5F3" w:rsidR="00FC60F8" w:rsidRPr="00243DF9" w:rsidRDefault="00FC60F8" w:rsidP="000E563B">
                            <w:pPr>
                              <w:snapToGrid w:val="0"/>
                              <w:ind w:firstLineChars="300" w:firstLine="750"/>
                              <w:rPr>
                                <w:color w:val="262626" w:themeColor="text1"/>
                                <w:spacing w:val="20"/>
                                <w:sz w:val="22"/>
                              </w:rPr>
                            </w:pPr>
                            <w:r w:rsidRPr="00243DF9">
                              <w:rPr>
                                <w:rFonts w:hint="eastAsia"/>
                                <w:color w:val="262626" w:themeColor="text1"/>
                                <w:spacing w:val="20"/>
                              </w:rPr>
                              <w:t xml:space="preserve">　　</w:t>
                            </w:r>
                            <w:r>
                              <w:rPr>
                                <w:rFonts w:hint="eastAsia"/>
                                <w:color w:val="262626" w:themeColor="text1"/>
                                <w:spacing w:val="20"/>
                              </w:rPr>
                              <w:t xml:space="preserve">　　　　　</w:t>
                            </w:r>
                            <w:r w:rsidRPr="00243DF9">
                              <w:rPr>
                                <w:rFonts w:hint="eastAsia"/>
                                <w:color w:val="262626" w:themeColor="text1"/>
                                <w:spacing w:val="20"/>
                              </w:rPr>
                              <w:t xml:space="preserve">　</w:t>
                            </w:r>
                            <w:r w:rsidRPr="00243DF9">
                              <w:rPr>
                                <w:rFonts w:hint="eastAsia"/>
                                <w:color w:val="262626" w:themeColor="text1"/>
                                <w:spacing w:val="20"/>
                                <w:sz w:val="22"/>
                              </w:rPr>
                              <w:t>平成２７年（２０１５年）　　　　　　　　　令和８年（２０２６年）</w:t>
                            </w:r>
                          </w:p>
                          <w:p w14:paraId="719332C0" w14:textId="53A0DED8" w:rsidR="00FC60F8" w:rsidRPr="00243DF9" w:rsidRDefault="00FC60F8" w:rsidP="00A21931">
                            <w:pPr>
                              <w:snapToGrid w:val="0"/>
                              <w:rPr>
                                <w:color w:val="262626" w:themeColor="text1"/>
                                <w:spacing w:val="20"/>
                                <w:sz w:val="22"/>
                              </w:rPr>
                            </w:pPr>
                            <w:r w:rsidRPr="006F6779">
                              <w:rPr>
                                <w:rFonts w:hint="eastAsia"/>
                                <w:b/>
                                <w:color w:val="262626" w:themeColor="text1"/>
                                <w:spacing w:val="20"/>
                                <w:sz w:val="18"/>
                              </w:rPr>
                              <w:t>自殺死亡率</w:t>
                            </w:r>
                            <w:r w:rsidRPr="006F6779">
                              <w:rPr>
                                <w:rFonts w:hint="eastAsia"/>
                                <w:color w:val="262626" w:themeColor="text1"/>
                                <w:spacing w:val="20"/>
                                <w:sz w:val="24"/>
                              </w:rPr>
                              <w:t xml:space="preserve">　</w:t>
                            </w:r>
                            <w:r w:rsidRPr="00243DF9">
                              <w:rPr>
                                <w:rFonts w:hint="eastAsia"/>
                                <w:color w:val="262626" w:themeColor="text1"/>
                                <w:spacing w:val="20"/>
                                <w:sz w:val="22"/>
                              </w:rPr>
                              <w:t xml:space="preserve">　　　　　</w:t>
                            </w:r>
                            <w:r>
                              <w:rPr>
                                <w:rFonts w:hint="eastAsia"/>
                                <w:color w:val="262626" w:themeColor="text1"/>
                                <w:spacing w:val="20"/>
                                <w:sz w:val="22"/>
                              </w:rPr>
                              <w:t xml:space="preserve">　　　</w:t>
                            </w:r>
                            <w:r w:rsidRPr="00243DF9">
                              <w:rPr>
                                <w:rFonts w:hint="eastAsia"/>
                                <w:color w:val="262626" w:themeColor="text1"/>
                                <w:spacing w:val="20"/>
                                <w:sz w:val="22"/>
                              </w:rPr>
                              <w:t xml:space="preserve">１８．５　　　　　　　　　　　　　　　　</w:t>
                            </w:r>
                            <w:r>
                              <w:rPr>
                                <w:rFonts w:hint="eastAsia"/>
                                <w:color w:val="262626" w:themeColor="text1"/>
                                <w:spacing w:val="20"/>
                                <w:sz w:val="22"/>
                              </w:rPr>
                              <w:t xml:space="preserve">　</w:t>
                            </w:r>
                            <w:r w:rsidRPr="00243DF9">
                              <w:rPr>
                                <w:rFonts w:hint="eastAsia"/>
                                <w:color w:val="262626" w:themeColor="text1"/>
                                <w:spacing w:val="20"/>
                                <w:sz w:val="22"/>
                              </w:rPr>
                              <w:t xml:space="preserve">　１３．０以下</w:t>
                            </w:r>
                          </w:p>
                          <w:p w14:paraId="2F46ACB7" w14:textId="77777777" w:rsidR="00FC60F8" w:rsidRPr="006F6779" w:rsidRDefault="00FC60F8" w:rsidP="00C22F4B">
                            <w:pPr>
                              <w:snapToGrid w:val="0"/>
                              <w:jc w:val="right"/>
                              <w:rPr>
                                <w:b/>
                                <w:color w:val="262626" w:themeColor="text1"/>
                                <w:spacing w:val="20"/>
                                <w:sz w:val="24"/>
                              </w:rPr>
                            </w:pPr>
                            <w:r w:rsidRPr="006F6779">
                              <w:rPr>
                                <w:rFonts w:hint="eastAsia"/>
                                <w:color w:val="080808"/>
                                <w:spacing w:val="20"/>
                                <w:sz w:val="16"/>
                              </w:rPr>
                              <w:t>自殺死亡率　人口１０万人あたりの自殺者数</w:t>
                            </w:r>
                          </w:p>
                          <w:p w14:paraId="48553CA9" w14:textId="77777777" w:rsidR="00FC60F8" w:rsidRPr="00243DF9" w:rsidRDefault="00FC60F8" w:rsidP="000E563B">
                            <w:pPr>
                              <w:snapToGrid w:val="0"/>
                              <w:ind w:firstLineChars="300" w:firstLine="840"/>
                              <w:rPr>
                                <w:color w:val="262626" w:themeColor="text1"/>
                                <w:spacing w:val="2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DCC17" id="四角形: 角を丸くする 27" o:spid="_x0000_s1042" style="position:absolute;left:0;text-align:left;margin-left:-1.9pt;margin-top:3.3pt;width:488.05pt;height:16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" fillcolor="white [3212]" strokecolor="#a8d06f" strokeweight="1.5pt">
                <v:stroke joinstyle="miter"/>
                <v:textbox>
                  <w:txbxContent>
                    <w:p w14:paraId="1E101E7A" w14:textId="63B45FEB" w:rsidR="00FC60F8" w:rsidRPr="00243DF9" w:rsidRDefault="00FC60F8" w:rsidP="00D7491B">
                      <w:pPr>
                        <w:snapToGrid w:val="0"/>
                        <w:jc w:val="left"/>
                        <w:rPr>
                          <w:color w:val="262626" w:themeColor="text1"/>
                          <w:spacing w:val="20"/>
                          <w:sz w:val="20"/>
                        </w:rPr>
                      </w:pPr>
                      <w:r w:rsidRPr="006F6779">
                        <w:rPr>
                          <w:rFonts w:hint="eastAsia"/>
                          <w:b/>
                          <w:color w:val="262626" w:themeColor="text1"/>
                          <w:spacing w:val="20"/>
                          <w:sz w:val="20"/>
                        </w:rPr>
                        <w:t>【日野市換算目標】</w:t>
                      </w:r>
                      <w:r w:rsidRPr="00243DF9">
                        <w:rPr>
                          <w:color w:val="262626" w:themeColor="text1"/>
                          <w:spacing w:val="20"/>
                          <w:sz w:val="20"/>
                        </w:rPr>
                        <w:br/>
                      </w:r>
                      <w:r>
                        <w:rPr>
                          <w:rFonts w:hint="eastAsia"/>
                          <w:color w:val="262626" w:themeColor="text1"/>
                          <w:spacing w:val="20"/>
                          <w:sz w:val="24"/>
                        </w:rPr>
                        <w:t xml:space="preserve">　　　　　　　　　　　</w:t>
                      </w:r>
                      <w:r w:rsidRPr="004F6B5B">
                        <w:rPr>
                          <w:rFonts w:hint="eastAsia"/>
                          <w:color w:val="262626" w:themeColor="text1"/>
                          <w:spacing w:val="20"/>
                        </w:rPr>
                        <w:t>平成</w:t>
                      </w:r>
                      <w:r w:rsidRPr="00243DF9">
                        <w:rPr>
                          <w:rFonts w:hint="eastAsia"/>
                          <w:b/>
                          <w:color w:val="262626" w:themeColor="text1"/>
                          <w:spacing w:val="20"/>
                          <w:sz w:val="24"/>
                        </w:rPr>
                        <w:t>２７</w:t>
                      </w:r>
                      <w:r w:rsidRPr="004F6B5B">
                        <w:rPr>
                          <w:rFonts w:hint="eastAsia"/>
                          <w:color w:val="262626" w:themeColor="text1"/>
                          <w:spacing w:val="20"/>
                        </w:rPr>
                        <w:t>年</w:t>
                      </w:r>
                      <w:r w:rsidRPr="00243DF9">
                        <w:rPr>
                          <w:rFonts w:hint="eastAsia"/>
                          <w:color w:val="262626" w:themeColor="text1"/>
                          <w:spacing w:val="20"/>
                          <w:sz w:val="24"/>
                        </w:rPr>
                        <w:t>（２０１５</w:t>
                      </w:r>
                      <w:r w:rsidRPr="004F6B5B">
                        <w:rPr>
                          <w:rFonts w:hint="eastAsia"/>
                          <w:color w:val="262626" w:themeColor="text1"/>
                          <w:spacing w:val="20"/>
                        </w:rPr>
                        <w:t>年</w:t>
                      </w:r>
                      <w:r w:rsidRPr="00243DF9">
                        <w:rPr>
                          <w:rFonts w:hint="eastAsia"/>
                          <w:color w:val="262626" w:themeColor="text1"/>
                          <w:spacing w:val="20"/>
                          <w:sz w:val="24"/>
                        </w:rPr>
                        <w:t xml:space="preserve">）　　　　　　</w:t>
                      </w:r>
                      <w:r w:rsidRPr="004F6B5B">
                        <w:rPr>
                          <w:rFonts w:hint="eastAsia"/>
                          <w:color w:val="262626" w:themeColor="text1"/>
                          <w:spacing w:val="20"/>
                        </w:rPr>
                        <w:t>令和</w:t>
                      </w:r>
                      <w:r w:rsidRPr="00243DF9">
                        <w:rPr>
                          <w:rFonts w:hint="eastAsia"/>
                          <w:b/>
                          <w:color w:val="262626" w:themeColor="text1"/>
                          <w:spacing w:val="20"/>
                          <w:sz w:val="24"/>
                        </w:rPr>
                        <w:t>８</w:t>
                      </w:r>
                      <w:r w:rsidRPr="004F6B5B">
                        <w:rPr>
                          <w:rFonts w:hint="eastAsia"/>
                          <w:color w:val="262626" w:themeColor="text1"/>
                          <w:spacing w:val="20"/>
                        </w:rPr>
                        <w:t>年</w:t>
                      </w:r>
                      <w:r w:rsidRPr="00243DF9">
                        <w:rPr>
                          <w:rFonts w:hint="eastAsia"/>
                          <w:color w:val="262626" w:themeColor="text1"/>
                          <w:spacing w:val="20"/>
                          <w:sz w:val="24"/>
                        </w:rPr>
                        <w:t>（２０２６</w:t>
                      </w:r>
                      <w:r w:rsidRPr="004F6B5B">
                        <w:rPr>
                          <w:rFonts w:hint="eastAsia"/>
                          <w:color w:val="262626" w:themeColor="text1"/>
                          <w:spacing w:val="20"/>
                        </w:rPr>
                        <w:t>年</w:t>
                      </w:r>
                      <w:r w:rsidRPr="00243DF9">
                        <w:rPr>
                          <w:rFonts w:hint="eastAsia"/>
                          <w:color w:val="262626" w:themeColor="text1"/>
                          <w:spacing w:val="20"/>
                          <w:sz w:val="24"/>
                        </w:rPr>
                        <w:t>）</w:t>
                      </w:r>
                    </w:p>
                    <w:p w14:paraId="6D15A3A6" w14:textId="19D0AF56" w:rsidR="00FC60F8" w:rsidRPr="00243DF9" w:rsidRDefault="00FC60F8" w:rsidP="004D6082">
                      <w:pPr>
                        <w:snapToGrid w:val="0"/>
                        <w:rPr>
                          <w:b/>
                          <w:color w:val="262626" w:themeColor="text1"/>
                          <w:spacing w:val="20"/>
                          <w:sz w:val="32"/>
                        </w:rPr>
                      </w:pPr>
                      <w:r w:rsidRPr="00243DF9">
                        <w:rPr>
                          <w:rFonts w:hint="eastAsia"/>
                          <w:b/>
                          <w:color w:val="262626" w:themeColor="text1"/>
                          <w:spacing w:val="20"/>
                          <w:sz w:val="18"/>
                        </w:rPr>
                        <w:t xml:space="preserve">自殺死亡率　　　　　　</w:t>
                      </w:r>
                      <w:r>
                        <w:rPr>
                          <w:rFonts w:hint="eastAsia"/>
                          <w:b/>
                          <w:color w:val="262626" w:themeColor="text1"/>
                          <w:spacing w:val="20"/>
                          <w:sz w:val="18"/>
                        </w:rPr>
                        <w:t xml:space="preserve">　　　</w:t>
                      </w:r>
                      <w:r w:rsidRPr="00243DF9">
                        <w:rPr>
                          <w:b/>
                          <w:color w:val="262626" w:themeColor="text1"/>
                          <w:spacing w:val="20"/>
                          <w:sz w:val="32"/>
                        </w:rPr>
                        <w:t>１８．８</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１３．１以下</w:t>
                      </w:r>
                      <w:r w:rsidRPr="00243DF9">
                        <w:rPr>
                          <w:rFonts w:ascii="BIZ UDPゴシック" w:hAnsi="BIZ UDPゴシック" w:hint="eastAsia"/>
                          <w:b/>
                          <w:color w:val="262626" w:themeColor="text1"/>
                          <w:spacing w:val="20"/>
                          <w:sz w:val="32"/>
                          <w:vertAlign w:val="superscript"/>
                        </w:rPr>
                        <w:t>＊1</w:t>
                      </w:r>
                    </w:p>
                    <w:p w14:paraId="0DBEE8D6" w14:textId="75E33E78" w:rsidR="00FC60F8" w:rsidRPr="00243DF9" w:rsidRDefault="00FC60F8" w:rsidP="004D6082">
                      <w:pPr>
                        <w:snapToGrid w:val="0"/>
                        <w:rPr>
                          <w:b/>
                          <w:color w:val="262626" w:themeColor="text1"/>
                          <w:spacing w:val="20"/>
                          <w:sz w:val="32"/>
                        </w:rPr>
                      </w:pPr>
                      <w:r w:rsidRPr="00243DF9">
                        <w:rPr>
                          <w:rFonts w:hint="eastAsia"/>
                          <w:b/>
                          <w:color w:val="262626" w:themeColor="text1"/>
                          <w:spacing w:val="20"/>
                          <w:sz w:val="18"/>
                        </w:rPr>
                        <w:t>自殺者数</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b/>
                          <w:color w:val="262626" w:themeColor="text1"/>
                          <w:spacing w:val="20"/>
                          <w:sz w:val="32"/>
                        </w:rPr>
                        <w:t>３４</w:t>
                      </w:r>
                      <w:r w:rsidRPr="00296F5E">
                        <w:rPr>
                          <w:rFonts w:hint="eastAsia"/>
                          <w:b/>
                          <w:color w:val="262626" w:themeColor="text1"/>
                          <w:spacing w:val="20"/>
                        </w:rPr>
                        <w:t>人</w:t>
                      </w:r>
                      <w:r w:rsidRPr="00243DF9">
                        <w:rPr>
                          <w:rFonts w:hint="eastAsia"/>
                          <w:b/>
                          <w:color w:val="262626" w:themeColor="text1"/>
                          <w:spacing w:val="20"/>
                          <w:sz w:val="32"/>
                        </w:rPr>
                        <w:t xml:space="preserve">　　　　　　　　　　</w:t>
                      </w:r>
                      <w:r>
                        <w:rPr>
                          <w:rFonts w:hint="eastAsia"/>
                          <w:b/>
                          <w:color w:val="262626" w:themeColor="text1"/>
                          <w:spacing w:val="20"/>
                          <w:sz w:val="32"/>
                        </w:rPr>
                        <w:t xml:space="preserve">　　</w:t>
                      </w:r>
                      <w:r w:rsidRPr="00243DF9">
                        <w:rPr>
                          <w:rFonts w:hint="eastAsia"/>
                          <w:b/>
                          <w:color w:val="262626" w:themeColor="text1"/>
                          <w:spacing w:val="20"/>
                          <w:sz w:val="32"/>
                        </w:rPr>
                        <w:t xml:space="preserve">　２４</w:t>
                      </w:r>
                      <w:r w:rsidRPr="00296F5E">
                        <w:rPr>
                          <w:rFonts w:hint="eastAsia"/>
                          <w:b/>
                          <w:color w:val="262626" w:themeColor="text1"/>
                          <w:spacing w:val="20"/>
                        </w:rPr>
                        <w:t>人</w:t>
                      </w:r>
                      <w:r w:rsidRPr="00243DF9">
                        <w:rPr>
                          <w:rFonts w:hint="eastAsia"/>
                          <w:b/>
                          <w:color w:val="262626" w:themeColor="text1"/>
                          <w:spacing w:val="20"/>
                          <w:sz w:val="32"/>
                        </w:rPr>
                        <w:t xml:space="preserve">　</w:t>
                      </w:r>
                    </w:p>
                    <w:p w14:paraId="723D2316" w14:textId="77777777" w:rsidR="00FC60F8" w:rsidRPr="004E72D1" w:rsidRDefault="00FC60F8" w:rsidP="000944D5">
                      <w:pPr>
                        <w:snapToGrid w:val="0"/>
                        <w:ind w:firstLineChars="300" w:firstLine="750"/>
                        <w:jc w:val="center"/>
                        <w:rPr>
                          <w:color w:val="1D755A"/>
                          <w:spacing w:val="20"/>
                        </w:rPr>
                      </w:pPr>
                      <w:r w:rsidRPr="004E72D1">
                        <w:rPr>
                          <w:rFonts w:hint="eastAsia"/>
                          <w:color w:val="1D755A"/>
                          <w:spacing w:val="20"/>
                        </w:rPr>
                        <w:t>-----------------------------------------------------------------------</w:t>
                      </w:r>
                    </w:p>
                    <w:p w14:paraId="6A024953" w14:textId="77777777" w:rsidR="00FC60F8" w:rsidRPr="004E72D1" w:rsidRDefault="00FC60F8" w:rsidP="00C22F4B">
                      <w:pPr>
                        <w:snapToGrid w:val="0"/>
                        <w:rPr>
                          <w:color w:val="262626" w:themeColor="text1"/>
                          <w:spacing w:val="20"/>
                          <w:sz w:val="10"/>
                        </w:rPr>
                      </w:pPr>
                    </w:p>
                    <w:p w14:paraId="2F9BF97C" w14:textId="0304CB92" w:rsidR="00FC60F8" w:rsidRPr="00243DF9" w:rsidRDefault="00FC60F8" w:rsidP="00C22F4B">
                      <w:pPr>
                        <w:snapToGrid w:val="0"/>
                        <w:rPr>
                          <w:color w:val="005392"/>
                          <w:spacing w:val="20"/>
                        </w:rPr>
                      </w:pPr>
                      <w:r w:rsidRPr="00243DF9">
                        <w:rPr>
                          <w:rFonts w:hint="eastAsia"/>
                          <w:color w:val="262626" w:themeColor="text1"/>
                          <w:spacing w:val="20"/>
                        </w:rPr>
                        <w:t>【国の数値目標】</w:t>
                      </w:r>
                    </w:p>
                    <w:p w14:paraId="6F059225" w14:textId="25CCC5F3" w:rsidR="00FC60F8" w:rsidRPr="00243DF9" w:rsidRDefault="00FC60F8" w:rsidP="000E563B">
                      <w:pPr>
                        <w:snapToGrid w:val="0"/>
                        <w:ind w:firstLineChars="300" w:firstLine="750"/>
                        <w:rPr>
                          <w:color w:val="262626" w:themeColor="text1"/>
                          <w:spacing w:val="20"/>
                          <w:sz w:val="22"/>
                        </w:rPr>
                      </w:pPr>
                      <w:r w:rsidRPr="00243DF9">
                        <w:rPr>
                          <w:rFonts w:hint="eastAsia"/>
                          <w:color w:val="262626" w:themeColor="text1"/>
                          <w:spacing w:val="20"/>
                        </w:rPr>
                        <w:t xml:space="preserve">　　</w:t>
                      </w:r>
                      <w:r>
                        <w:rPr>
                          <w:rFonts w:hint="eastAsia"/>
                          <w:color w:val="262626" w:themeColor="text1"/>
                          <w:spacing w:val="20"/>
                        </w:rPr>
                        <w:t xml:space="preserve">　　　　　</w:t>
                      </w:r>
                      <w:r w:rsidRPr="00243DF9">
                        <w:rPr>
                          <w:rFonts w:hint="eastAsia"/>
                          <w:color w:val="262626" w:themeColor="text1"/>
                          <w:spacing w:val="20"/>
                        </w:rPr>
                        <w:t xml:space="preserve">　</w:t>
                      </w:r>
                      <w:r w:rsidRPr="00243DF9">
                        <w:rPr>
                          <w:rFonts w:hint="eastAsia"/>
                          <w:color w:val="262626" w:themeColor="text1"/>
                          <w:spacing w:val="20"/>
                          <w:sz w:val="22"/>
                        </w:rPr>
                        <w:t>平成２７年（２０１５年）　　　　　　　　　令和８年（２０２６年）</w:t>
                      </w:r>
                    </w:p>
                    <w:p w14:paraId="719332C0" w14:textId="53A0DED8" w:rsidR="00FC60F8" w:rsidRPr="00243DF9" w:rsidRDefault="00FC60F8" w:rsidP="00A21931">
                      <w:pPr>
                        <w:snapToGrid w:val="0"/>
                        <w:rPr>
                          <w:color w:val="262626" w:themeColor="text1"/>
                          <w:spacing w:val="20"/>
                          <w:sz w:val="22"/>
                        </w:rPr>
                      </w:pPr>
                      <w:r w:rsidRPr="006F6779">
                        <w:rPr>
                          <w:rFonts w:hint="eastAsia"/>
                          <w:b/>
                          <w:color w:val="262626" w:themeColor="text1"/>
                          <w:spacing w:val="20"/>
                          <w:sz w:val="18"/>
                        </w:rPr>
                        <w:t>自殺死亡率</w:t>
                      </w:r>
                      <w:r w:rsidRPr="006F6779">
                        <w:rPr>
                          <w:rFonts w:hint="eastAsia"/>
                          <w:color w:val="262626" w:themeColor="text1"/>
                          <w:spacing w:val="20"/>
                          <w:sz w:val="24"/>
                        </w:rPr>
                        <w:t xml:space="preserve">　</w:t>
                      </w:r>
                      <w:r w:rsidRPr="00243DF9">
                        <w:rPr>
                          <w:rFonts w:hint="eastAsia"/>
                          <w:color w:val="262626" w:themeColor="text1"/>
                          <w:spacing w:val="20"/>
                          <w:sz w:val="22"/>
                        </w:rPr>
                        <w:t xml:space="preserve">　　　　　</w:t>
                      </w:r>
                      <w:r>
                        <w:rPr>
                          <w:rFonts w:hint="eastAsia"/>
                          <w:color w:val="262626" w:themeColor="text1"/>
                          <w:spacing w:val="20"/>
                          <w:sz w:val="22"/>
                        </w:rPr>
                        <w:t xml:space="preserve">　　　</w:t>
                      </w:r>
                      <w:r w:rsidRPr="00243DF9">
                        <w:rPr>
                          <w:rFonts w:hint="eastAsia"/>
                          <w:color w:val="262626" w:themeColor="text1"/>
                          <w:spacing w:val="20"/>
                          <w:sz w:val="22"/>
                        </w:rPr>
                        <w:t xml:space="preserve">１８．５　　　　　　　　　　　　　　　　</w:t>
                      </w:r>
                      <w:r>
                        <w:rPr>
                          <w:rFonts w:hint="eastAsia"/>
                          <w:color w:val="262626" w:themeColor="text1"/>
                          <w:spacing w:val="20"/>
                          <w:sz w:val="22"/>
                        </w:rPr>
                        <w:t xml:space="preserve">　</w:t>
                      </w:r>
                      <w:r w:rsidRPr="00243DF9">
                        <w:rPr>
                          <w:rFonts w:hint="eastAsia"/>
                          <w:color w:val="262626" w:themeColor="text1"/>
                          <w:spacing w:val="20"/>
                          <w:sz w:val="22"/>
                        </w:rPr>
                        <w:t xml:space="preserve">　１３．０以下</w:t>
                      </w:r>
                    </w:p>
                    <w:p w14:paraId="2F46ACB7" w14:textId="77777777" w:rsidR="00FC60F8" w:rsidRPr="006F6779" w:rsidRDefault="00FC60F8" w:rsidP="00C22F4B">
                      <w:pPr>
                        <w:snapToGrid w:val="0"/>
                        <w:jc w:val="right"/>
                        <w:rPr>
                          <w:b/>
                          <w:color w:val="262626" w:themeColor="text1"/>
                          <w:spacing w:val="20"/>
                          <w:sz w:val="24"/>
                        </w:rPr>
                      </w:pPr>
                      <w:r w:rsidRPr="006F6779">
                        <w:rPr>
                          <w:rFonts w:hint="eastAsia"/>
                          <w:color w:val="080808"/>
                          <w:spacing w:val="20"/>
                          <w:sz w:val="16"/>
                        </w:rPr>
                        <w:t>自殺死亡率　人口１０万人あたりの自殺者数</w:t>
                      </w:r>
                    </w:p>
                    <w:p w14:paraId="48553CA9" w14:textId="77777777" w:rsidR="00FC60F8" w:rsidRPr="00243DF9" w:rsidRDefault="00FC60F8" w:rsidP="000E563B">
                      <w:pPr>
                        <w:snapToGrid w:val="0"/>
                        <w:ind w:firstLineChars="300" w:firstLine="840"/>
                        <w:rPr>
                          <w:color w:val="262626" w:themeColor="text1"/>
                          <w:spacing w:val="20"/>
                          <w:sz w:val="24"/>
                        </w:rPr>
                      </w:pPr>
                    </w:p>
                  </w:txbxContent>
                </v:textbox>
              </v:roundrect>
            </w:pict>
          </mc:Fallback>
        </mc:AlternateContent>
      </w:r>
    </w:p>
    <w:p w14:paraId="1FE7D4BD" w14:textId="5BDC90C1" w:rsidR="00A46977" w:rsidRPr="002071A7" w:rsidRDefault="006F6779" w:rsidP="00364004">
      <w:pPr>
        <w:snapToGrid w:val="0"/>
        <w:spacing w:afterLines="50" w:after="120" w:line="300" w:lineRule="auto"/>
        <w:rPr>
          <w:color w:val="080808"/>
          <w:spacing w:val="20"/>
        </w:rPr>
      </w:pPr>
      <w:r>
        <w:rPr>
          <w:noProof/>
          <w:color w:val="080808"/>
          <w:spacing w:val="20"/>
        </w:rPr>
        <mc:AlternateContent>
          <mc:Choice Requires="wps">
            <w:drawing>
              <wp:anchor distT="0" distB="0" distL="114300" distR="114300" simplePos="0" relativeHeight="251884544" behindDoc="0" locked="0" layoutInCell="1" allowOverlap="1" wp14:anchorId="0082BD7A" wp14:editId="63BE317F">
                <wp:simplePos x="0" y="0"/>
                <wp:positionH relativeFrom="column">
                  <wp:posOffset>3167610</wp:posOffset>
                </wp:positionH>
                <wp:positionV relativeFrom="paragraph">
                  <wp:posOffset>285750</wp:posOffset>
                </wp:positionV>
                <wp:extent cx="156585" cy="134969"/>
                <wp:effectExtent l="0" t="8255" r="6985" b="6985"/>
                <wp:wrapNone/>
                <wp:docPr id="477" name="二等辺三角形 477"/>
                <wp:cNvGraphicFramePr/>
                <a:graphic xmlns:a="http://schemas.openxmlformats.org/drawingml/2006/main">
                  <a:graphicData uri="http://schemas.microsoft.com/office/word/2010/wordprocessingShape">
                    <wps:wsp>
                      <wps:cNvSpPr/>
                      <wps:spPr>
                        <a:xfrm rot="5400000">
                          <a:off x="0" y="0"/>
                          <a:ext cx="156585" cy="134969"/>
                        </a:xfrm>
                        <a:prstGeom prst="triangle">
                          <a:avLst/>
                        </a:prstGeom>
                        <a:solidFill>
                          <a:srgbClr val="1D75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152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77" o:spid="_x0000_s1026" type="#_x0000_t5" style="position:absolute;left:0;text-align:left;margin-left:249.4pt;margin-top:22.5pt;width:12.35pt;height:10.65pt;rotation:9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" fillcolor="#1d755a" stroked="f" strokeweight="1pt"/>
            </w:pict>
          </mc:Fallback>
        </mc:AlternateContent>
      </w:r>
    </w:p>
    <w:p w14:paraId="1BD9250A" w14:textId="47D1EF77" w:rsidR="00A46977" w:rsidRPr="002071A7" w:rsidRDefault="00A46977" w:rsidP="00364004">
      <w:pPr>
        <w:snapToGrid w:val="0"/>
        <w:spacing w:afterLines="50" w:after="120" w:line="300" w:lineRule="auto"/>
        <w:rPr>
          <w:color w:val="080808"/>
          <w:spacing w:val="20"/>
        </w:rPr>
      </w:pPr>
    </w:p>
    <w:p w14:paraId="746EA3F5" w14:textId="77777777" w:rsidR="00A46977" w:rsidRPr="002071A7" w:rsidRDefault="00A46977" w:rsidP="00364004">
      <w:pPr>
        <w:snapToGrid w:val="0"/>
        <w:spacing w:afterLines="50" w:after="120" w:line="300" w:lineRule="auto"/>
        <w:rPr>
          <w:color w:val="080808"/>
          <w:spacing w:val="20"/>
        </w:rPr>
      </w:pPr>
    </w:p>
    <w:p w14:paraId="39F7297E" w14:textId="7D1A36A8" w:rsidR="00A17F53" w:rsidRDefault="00A17F53" w:rsidP="00364004">
      <w:pPr>
        <w:snapToGrid w:val="0"/>
        <w:spacing w:afterLines="50" w:after="120" w:line="300" w:lineRule="auto"/>
        <w:rPr>
          <w:color w:val="080808"/>
          <w:spacing w:val="20"/>
        </w:rPr>
      </w:pPr>
    </w:p>
    <w:p w14:paraId="71AFC72F" w14:textId="7F795586" w:rsidR="00584C26" w:rsidRDefault="00584C26" w:rsidP="00364004">
      <w:pPr>
        <w:snapToGrid w:val="0"/>
        <w:spacing w:afterLines="50" w:after="120" w:line="300" w:lineRule="auto"/>
        <w:rPr>
          <w:color w:val="080808"/>
          <w:spacing w:val="20"/>
        </w:rPr>
      </w:pPr>
    </w:p>
    <w:p w14:paraId="3A27EC9E" w14:textId="77777777" w:rsidR="00EF7C2A" w:rsidRDefault="00EF7C2A" w:rsidP="00C22F4B">
      <w:pPr>
        <w:snapToGrid w:val="0"/>
        <w:rPr>
          <w:color w:val="080808"/>
          <w:spacing w:val="20"/>
          <w:sz w:val="20"/>
        </w:rPr>
      </w:pPr>
    </w:p>
    <w:p w14:paraId="5394D81A" w14:textId="50490D6C" w:rsidR="00A46977" w:rsidRPr="00243DF9" w:rsidRDefault="00C22F4B" w:rsidP="00C22F4B">
      <w:pPr>
        <w:snapToGrid w:val="0"/>
        <w:rPr>
          <w:color w:val="080808"/>
          <w:spacing w:val="20"/>
          <w:sz w:val="20"/>
        </w:rPr>
      </w:pPr>
      <w:r w:rsidRPr="00243DF9">
        <w:rPr>
          <w:rFonts w:hint="eastAsia"/>
          <w:color w:val="080808"/>
          <w:spacing w:val="20"/>
          <w:sz w:val="20"/>
        </w:rPr>
        <w:t>＊１</w:t>
      </w:r>
      <w:r w:rsidR="00AE5361">
        <w:rPr>
          <w:rFonts w:hint="eastAsia"/>
          <w:color w:val="080808"/>
          <w:spacing w:val="20"/>
          <w:sz w:val="20"/>
        </w:rPr>
        <w:t xml:space="preserve">　</w:t>
      </w:r>
      <w:r w:rsidR="00A46977" w:rsidRPr="00243DF9">
        <w:rPr>
          <w:rFonts w:hint="eastAsia"/>
          <w:color w:val="080808"/>
          <w:spacing w:val="20"/>
          <w:sz w:val="20"/>
        </w:rPr>
        <w:t>日野市では、国や東京都と比べて人口</w:t>
      </w:r>
      <w:r w:rsidR="00044A1D">
        <w:rPr>
          <w:rFonts w:hint="eastAsia"/>
          <w:color w:val="080808"/>
          <w:spacing w:val="20"/>
          <w:sz w:val="20"/>
        </w:rPr>
        <w:t>規模が異なるため</w:t>
      </w:r>
      <w:r w:rsidR="00A46977" w:rsidRPr="00243DF9">
        <w:rPr>
          <w:rFonts w:hint="eastAsia"/>
          <w:color w:val="080808"/>
          <w:spacing w:val="20"/>
          <w:sz w:val="20"/>
        </w:rPr>
        <w:t>、単年の自殺者だけ見ていくと、自殺死亡率の変動が大きくなりすぎることから、</w:t>
      </w:r>
      <w:r w:rsidR="004C6EA3" w:rsidRPr="00243DF9">
        <w:rPr>
          <w:rFonts w:hint="eastAsia"/>
          <w:color w:val="080808"/>
          <w:spacing w:val="20"/>
          <w:sz w:val="20"/>
        </w:rPr>
        <w:t>令和８年（２０２６年）の</w:t>
      </w:r>
      <w:r w:rsidR="00650416" w:rsidRPr="00243DF9">
        <w:rPr>
          <w:rFonts w:hint="eastAsia"/>
          <w:color w:val="080808"/>
          <w:spacing w:val="20"/>
          <w:sz w:val="20"/>
        </w:rPr>
        <w:t>自殺死亡率</w:t>
      </w:r>
      <w:r w:rsidR="004C6EA3" w:rsidRPr="00243DF9">
        <w:rPr>
          <w:rFonts w:hint="eastAsia"/>
          <w:color w:val="080808"/>
          <w:spacing w:val="20"/>
          <w:sz w:val="20"/>
        </w:rPr>
        <w:t>は、令和６年から令和８年の平均</w:t>
      </w:r>
      <w:r w:rsidR="00F048C8">
        <w:rPr>
          <w:rFonts w:hint="eastAsia"/>
          <w:color w:val="080808"/>
          <w:spacing w:val="20"/>
          <w:sz w:val="20"/>
        </w:rPr>
        <w:t>見込数</w:t>
      </w:r>
      <w:r w:rsidR="00650416" w:rsidRPr="00243DF9">
        <w:rPr>
          <w:rFonts w:hint="eastAsia"/>
          <w:color w:val="080808"/>
          <w:spacing w:val="20"/>
          <w:sz w:val="20"/>
        </w:rPr>
        <w:t>を</w:t>
      </w:r>
      <w:r w:rsidR="00441DC4" w:rsidRPr="00243DF9">
        <w:rPr>
          <w:rFonts w:hint="eastAsia"/>
          <w:color w:val="080808"/>
          <w:spacing w:val="20"/>
          <w:sz w:val="20"/>
        </w:rPr>
        <w:t>使います。</w:t>
      </w:r>
    </w:p>
    <w:p w14:paraId="6E627781" w14:textId="3B21A687" w:rsidR="00A17F53" w:rsidRPr="00EF7C2A" w:rsidRDefault="006F6779" w:rsidP="00EF7C2A">
      <w:pPr>
        <w:snapToGrid w:val="0"/>
        <w:spacing w:afterLines="50" w:after="120"/>
        <w:rPr>
          <w:color w:val="080808"/>
          <w:spacing w:val="20"/>
          <w:sz w:val="18"/>
        </w:rPr>
      </w:pPr>
      <w:r>
        <w:rPr>
          <w:color w:val="FFFFFF" w:themeColor="background1"/>
          <w:spacing w:val="20"/>
          <w:sz w:val="18"/>
          <w:shd w:val="clear" w:color="auto" w:fill="1D755A"/>
        </w:rPr>
        <w:br/>
      </w:r>
      <w:r w:rsidR="00C22F4B" w:rsidRPr="00EF7C2A">
        <w:rPr>
          <w:rFonts w:hint="eastAsia"/>
          <w:color w:val="FFFFFF" w:themeColor="background1"/>
          <w:spacing w:val="20"/>
          <w:sz w:val="18"/>
          <w:shd w:val="clear" w:color="auto" w:fill="1D755A"/>
        </w:rPr>
        <w:t>参考</w:t>
      </w:r>
      <w:r w:rsidR="00A17F53" w:rsidRPr="00EF7C2A">
        <w:rPr>
          <w:rFonts w:hint="eastAsia"/>
          <w:color w:val="080808"/>
          <w:spacing w:val="20"/>
          <w:sz w:val="18"/>
        </w:rPr>
        <w:t>なお、先進諸国の自殺死亡率は、ＷＨＯ　Ｍｏｒｔａｌｉｔｙ　Ｄａｔａｂａｓｅおよび各国の国勢調査によると、米国１４．９（２０１９年）、フランス１３．１（２０１６年）、カナダ１１．３（２０１６年）、ドイツ１１．１（２０２０年）、英国８．４（２０１９年）、イタリア６．５（２０１７年）となっており、日本においては１６．４（２０２０年）となっています。平成２７年の自殺死亡率は、１８．５であり、それを３０％以上減少させると１３．０以下となります。</w:t>
      </w:r>
      <w:r w:rsidR="00C22F4B" w:rsidRPr="00EF7C2A">
        <w:rPr>
          <w:rFonts w:hint="eastAsia"/>
          <w:color w:val="080808"/>
          <w:spacing w:val="20"/>
          <w:sz w:val="18"/>
        </w:rPr>
        <w:t>我が国の総人口は、国立社会保障・人口問題研究所の中位推計（平成２９年推計）によると、令和７年には１億２３００万人になると見込まれており、目標を達成するためには自殺者は約１万６０００人以下となる必要があります。</w:t>
      </w:r>
    </w:p>
    <w:p w14:paraId="338C3036" w14:textId="52CCDB86" w:rsidR="00942CDA" w:rsidRDefault="004E72D1" w:rsidP="00EF7C2A">
      <w:pPr>
        <w:snapToGrid w:val="0"/>
        <w:spacing w:afterLines="50" w:after="120"/>
        <w:jc w:val="right"/>
        <w:rPr>
          <w:color w:val="080808"/>
          <w:spacing w:val="20"/>
        </w:rPr>
      </w:pPr>
      <w:r>
        <w:rPr>
          <w:rFonts w:hint="eastAsia"/>
          <w:color w:val="080808"/>
          <w:spacing w:val="20"/>
          <w:sz w:val="18"/>
        </w:rPr>
        <w:t xml:space="preserve">出典　</w:t>
      </w:r>
      <w:r w:rsidR="00C22F4B" w:rsidRPr="00EF7C2A">
        <w:rPr>
          <w:rFonts w:hint="eastAsia"/>
          <w:color w:val="080808"/>
          <w:spacing w:val="20"/>
          <w:sz w:val="18"/>
        </w:rPr>
        <w:t>自殺対策大綱　第５　自殺対策の数値目標</w:t>
      </w:r>
      <w:r w:rsidR="00A46977" w:rsidRPr="002071A7">
        <w:rPr>
          <w:color w:val="080808"/>
          <w:spacing w:val="20"/>
        </w:rPr>
        <w:br w:type="page"/>
      </w:r>
    </w:p>
    <w:p w14:paraId="12783828" w14:textId="5E16A72F" w:rsidR="000E563B" w:rsidRDefault="003923B5" w:rsidP="00364004">
      <w:pPr>
        <w:widowControl/>
        <w:snapToGrid w:val="0"/>
        <w:spacing w:after="50" w:line="300" w:lineRule="auto"/>
        <w:jc w:val="left"/>
        <w:rPr>
          <w:color w:val="080808"/>
          <w:spacing w:val="20"/>
        </w:rPr>
      </w:pPr>
      <w:r>
        <w:rPr>
          <w:noProof/>
          <w:color w:val="080808"/>
          <w:spacing w:val="20"/>
        </w:rPr>
        <w:lastRenderedPageBreak/>
        <mc:AlternateContent>
          <mc:Choice Requires="wps">
            <w:drawing>
              <wp:anchor distT="0" distB="0" distL="114300" distR="114300" simplePos="0" relativeHeight="251829248" behindDoc="0" locked="0" layoutInCell="1" allowOverlap="1" wp14:anchorId="7FA17A20" wp14:editId="6D0DC29E">
                <wp:simplePos x="0" y="0"/>
                <wp:positionH relativeFrom="column">
                  <wp:posOffset>1343715</wp:posOffset>
                </wp:positionH>
                <wp:positionV relativeFrom="paragraph">
                  <wp:posOffset>412943</wp:posOffset>
                </wp:positionV>
                <wp:extent cx="4799165" cy="134952"/>
                <wp:effectExtent l="0" t="0" r="1905" b="0"/>
                <wp:wrapTopAndBottom/>
                <wp:docPr id="38" name="正方形/長方形 38"/>
                <wp:cNvGraphicFramePr/>
                <a:graphic xmlns:a="http://schemas.openxmlformats.org/drawingml/2006/main">
                  <a:graphicData uri="http://schemas.microsoft.com/office/word/2010/wordprocessingShape">
                    <wps:wsp>
                      <wps:cNvSpPr/>
                      <wps:spPr>
                        <a:xfrm>
                          <a:off x="0" y="0"/>
                          <a:ext cx="4799165" cy="134952"/>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3B23CEA" id="正方形/長方形 38" o:spid="_x0000_s1026" style="position:absolute;left:0;text-align:left;margin-left:105.8pt;margin-top:32.5pt;width:377.9pt;height:10.6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" fillcolor="#e6f0f2" stroked="f" strokeweight=".5pt">
                <w10:wrap type="topAndBottom"/>
              </v:rect>
            </w:pict>
          </mc:Fallback>
        </mc:AlternateContent>
      </w:r>
      <w:r>
        <w:rPr>
          <w:noProof/>
          <w:color w:val="080808"/>
          <w:spacing w:val="20"/>
        </w:rPr>
        <mc:AlternateContent>
          <mc:Choice Requires="wps">
            <w:drawing>
              <wp:anchor distT="0" distB="0" distL="114300" distR="114300" simplePos="0" relativeHeight="251830272" behindDoc="0" locked="0" layoutInCell="1" allowOverlap="1" wp14:anchorId="75402D12" wp14:editId="43F018EA">
                <wp:simplePos x="0" y="0"/>
                <wp:positionH relativeFrom="column">
                  <wp:posOffset>-6130</wp:posOffset>
                </wp:positionH>
                <wp:positionV relativeFrom="paragraph">
                  <wp:posOffset>412750</wp:posOffset>
                </wp:positionV>
                <wp:extent cx="1666965" cy="346134"/>
                <wp:effectExtent l="0" t="0" r="9525" b="0"/>
                <wp:wrapTopAndBottom/>
                <wp:docPr id="39" name="テキスト ボックス 39"/>
                <wp:cNvGraphicFramePr/>
                <a:graphic xmlns:a="http://schemas.openxmlformats.org/drawingml/2006/main">
                  <a:graphicData uri="http://schemas.microsoft.com/office/word/2010/wordprocessingShape">
                    <wps:wsp>
                      <wps:cNvSpPr txBox="1"/>
                      <wps:spPr>
                        <a:xfrm>
                          <a:off x="0" y="0"/>
                          <a:ext cx="1666965" cy="346134"/>
                        </a:xfrm>
                        <a:prstGeom prst="rect">
                          <a:avLst/>
                        </a:prstGeom>
                        <a:solidFill>
                          <a:srgbClr val="E6F0F2"/>
                        </a:solidFill>
                        <a:ln w="6350">
                          <a:noFill/>
                        </a:ln>
                      </wps:spPr>
                      <wps:txbx>
                        <w:txbxContent>
                          <w:p w14:paraId="1A40DF34" w14:textId="77777777" w:rsidR="00FC60F8" w:rsidRPr="00AC75D7" w:rsidRDefault="00FC60F8" w:rsidP="0091091F">
                            <w:pPr>
                              <w:rPr>
                                <w:b/>
                                <w:sz w:val="24"/>
                              </w:rPr>
                            </w:pPr>
                            <w:r w:rsidRPr="00AC75D7">
                              <w:rPr>
                                <w:rFonts w:hint="eastAsia"/>
                                <w:b/>
                                <w:sz w:val="24"/>
                              </w:rPr>
                              <w:t>１　日本の自殺の現状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02D12" id="テキスト ボックス 39" o:spid="_x0000_s1043" type="#_x0000_t202" style="position:absolute;margin-left:-.5pt;margin-top:32.5pt;width:131.25pt;height:27.25pt;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" fillcolor="#e6f0f2" stroked="f" strokeweight=".5pt">
                <v:textbox>
                  <w:txbxContent>
                    <w:p w14:paraId="1A40DF34" w14:textId="77777777" w:rsidR="00FC60F8" w:rsidRPr="00AC75D7" w:rsidRDefault="00FC60F8" w:rsidP="0091091F">
                      <w:pPr>
                        <w:rPr>
                          <w:b/>
                          <w:sz w:val="24"/>
                        </w:rPr>
                      </w:pPr>
                      <w:r w:rsidRPr="00AC75D7">
                        <w:rPr>
                          <w:rFonts w:hint="eastAsia"/>
                          <w:b/>
                          <w:sz w:val="24"/>
                        </w:rPr>
                        <w:t>１　日本の自殺の現状</w:t>
                      </w:r>
                    </w:p>
                  </w:txbxContent>
                </v:textbox>
                <w10:wrap type="topAndBottom"/>
              </v:shape>
            </w:pict>
          </mc:Fallback>
        </mc:AlternateContent>
      </w:r>
      <w:r w:rsidRPr="002071A7">
        <w:rPr>
          <w:noProof/>
          <w:color w:val="080808"/>
          <w:spacing w:val="20"/>
        </w:rPr>
        <mc:AlternateContent>
          <mc:Choice Requires="wps">
            <w:drawing>
              <wp:anchor distT="0" distB="0" distL="114300" distR="114300" simplePos="0" relativeHeight="251633664" behindDoc="0" locked="0" layoutInCell="1" allowOverlap="1" wp14:anchorId="3D44FA91" wp14:editId="6CF8AA0A">
                <wp:simplePos x="0" y="0"/>
                <wp:positionH relativeFrom="column">
                  <wp:posOffset>16510</wp:posOffset>
                </wp:positionH>
                <wp:positionV relativeFrom="paragraph">
                  <wp:posOffset>-533538</wp:posOffset>
                </wp:positionV>
                <wp:extent cx="1062990" cy="6858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062990" cy="685800"/>
                        </a:xfrm>
                        <a:prstGeom prst="rect">
                          <a:avLst/>
                        </a:prstGeom>
                        <a:noFill/>
                        <a:ln w="6350">
                          <a:noFill/>
                        </a:ln>
                      </wps:spPr>
                      <wps:txbx>
                        <w:txbxContent>
                          <w:p w14:paraId="1DCE5F4F" w14:textId="1E00BDE6" w:rsidR="00FC60F8" w:rsidRPr="002959B9" w:rsidRDefault="00FC60F8" w:rsidP="0091091F">
                            <w:pPr>
                              <w:rPr>
                                <w:b/>
                                <w:spacing w:val="20"/>
                                <w:sz w:val="44"/>
                              </w:rPr>
                            </w:pPr>
                            <w:r>
                              <w:rPr>
                                <w:rFonts w:hint="eastAsia"/>
                                <w:b/>
                                <w:spacing w:val="20"/>
                                <w:sz w:val="44"/>
                              </w:rPr>
                              <w:t>第２</w:t>
                            </w:r>
                            <w:r w:rsidRPr="002959B9">
                              <w:rPr>
                                <w:rFonts w:hint="eastAsia"/>
                                <w:b/>
                                <w:spacing w:val="20"/>
                                <w:sz w:val="44"/>
                              </w:rPr>
                              <w:t>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44FA91" id="テキスト ボックス 31" o:spid="_x0000_s1044" type="#_x0000_t202" style="position:absolute;margin-left:1.3pt;margin-top:-42pt;width:83.7pt;height:54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" filled="f" stroked="f" strokeweight=".5pt">
                <v:textbox>
                  <w:txbxContent>
                    <w:p w14:paraId="1DCE5F4F" w14:textId="1E00BDE6" w:rsidR="00FC60F8" w:rsidRPr="002959B9" w:rsidRDefault="00FC60F8" w:rsidP="0091091F">
                      <w:pPr>
                        <w:rPr>
                          <w:b/>
                          <w:spacing w:val="20"/>
                          <w:sz w:val="44"/>
                        </w:rPr>
                      </w:pPr>
                      <w:r>
                        <w:rPr>
                          <w:rFonts w:hint="eastAsia"/>
                          <w:b/>
                          <w:spacing w:val="20"/>
                          <w:sz w:val="44"/>
                        </w:rPr>
                        <w:t>第２</w:t>
                      </w:r>
                      <w:r w:rsidRPr="002959B9">
                        <w:rPr>
                          <w:rFonts w:hint="eastAsia"/>
                          <w:b/>
                          <w:spacing w:val="20"/>
                          <w:sz w:val="44"/>
                        </w:rPr>
                        <w:t>章</w:t>
                      </w:r>
                    </w:p>
                  </w:txbxContent>
                </v:textbox>
              </v:shape>
            </w:pict>
          </mc:Fallback>
        </mc:AlternateContent>
      </w:r>
      <w:r w:rsidRPr="002071A7">
        <w:rPr>
          <w:noProof/>
          <w:color w:val="080808"/>
          <w:spacing w:val="20"/>
        </w:rPr>
        <mc:AlternateContent>
          <mc:Choice Requires="wps">
            <w:drawing>
              <wp:anchor distT="0" distB="0" distL="114300" distR="114300" simplePos="0" relativeHeight="251632640" behindDoc="0" locked="0" layoutInCell="1" allowOverlap="1" wp14:anchorId="4C1FE70A" wp14:editId="1AA02417">
                <wp:simplePos x="0" y="0"/>
                <wp:positionH relativeFrom="column">
                  <wp:posOffset>-83820</wp:posOffset>
                </wp:positionH>
                <wp:positionV relativeFrom="paragraph">
                  <wp:posOffset>-1159841</wp:posOffset>
                </wp:positionV>
                <wp:extent cx="1255395" cy="1255395"/>
                <wp:effectExtent l="19050" t="19050" r="20955" b="20955"/>
                <wp:wrapNone/>
                <wp:docPr id="30" name="楕円 30"/>
                <wp:cNvGraphicFramePr/>
                <a:graphic xmlns:a="http://schemas.openxmlformats.org/drawingml/2006/main">
                  <a:graphicData uri="http://schemas.microsoft.com/office/word/2010/wordprocessingShape">
                    <wps:wsp>
                      <wps:cNvSpPr/>
                      <wps:spPr>
                        <a:xfrm>
                          <a:off x="0" y="0"/>
                          <a:ext cx="1255395" cy="1255395"/>
                        </a:xfrm>
                        <a:prstGeom prst="ellipse">
                          <a:avLst/>
                        </a:prstGeom>
                        <a:noFill/>
                        <a:ln w="28575">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0C25A" w14:textId="77777777" w:rsidR="00FC60F8" w:rsidRPr="002959B9" w:rsidRDefault="00FC60F8" w:rsidP="003923B5">
                            <w:pPr>
                              <w:jc w:val="center"/>
                              <w:rPr>
                                <w:rFonts w:ascii="BIZ UDPゴシック" w:hAnsi="BIZ UDPゴシック"/>
                                <w:b/>
                                <w:color w:val="080808"/>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1FE70A" id="楕円 30" o:spid="_x0000_s1045" style="position:absolute;margin-left:-6.6pt;margin-top:-91.35pt;width:98.85pt;height:98.8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" filled="f" strokecolor="#a8d06f" strokeweight="2.25pt">
                <v:stroke joinstyle="miter"/>
                <v:textbox>
                  <w:txbxContent>
                    <w:p w14:paraId="3F00C25A" w14:textId="77777777" w:rsidR="00FC60F8" w:rsidRPr="002959B9" w:rsidRDefault="00FC60F8" w:rsidP="003923B5">
                      <w:pPr>
                        <w:jc w:val="center"/>
                        <w:rPr>
                          <w:rFonts w:ascii="BIZ UDPゴシック" w:hAnsi="BIZ UDPゴシック"/>
                          <w:b/>
                          <w:color w:val="080808"/>
                          <w:sz w:val="32"/>
                        </w:rPr>
                      </w:pPr>
                    </w:p>
                  </w:txbxContent>
                </v:textbox>
              </v:oval>
            </w:pict>
          </mc:Fallback>
        </mc:AlternateContent>
      </w:r>
      <w:r>
        <w:rPr>
          <w:noProof/>
          <w:color w:val="080808"/>
          <w:spacing w:val="20"/>
        </w:rPr>
        <mc:AlternateContent>
          <mc:Choice Requires="wps">
            <w:drawing>
              <wp:anchor distT="0" distB="0" distL="114300" distR="114300" simplePos="0" relativeHeight="251631616" behindDoc="0" locked="0" layoutInCell="1" allowOverlap="1" wp14:anchorId="666ECF42" wp14:editId="0C9553E9">
                <wp:simplePos x="0" y="0"/>
                <wp:positionH relativeFrom="column">
                  <wp:posOffset>1263898</wp:posOffset>
                </wp:positionH>
                <wp:positionV relativeFrom="paragraph">
                  <wp:posOffset>-277026</wp:posOffset>
                </wp:positionV>
                <wp:extent cx="2697480" cy="38671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697480" cy="386715"/>
                        </a:xfrm>
                        <a:prstGeom prst="rect">
                          <a:avLst/>
                        </a:prstGeom>
                        <a:noFill/>
                        <a:ln w="6350">
                          <a:noFill/>
                        </a:ln>
                      </wps:spPr>
                      <wps:txbx>
                        <w:txbxContent>
                          <w:p w14:paraId="65D09F36" w14:textId="77777777" w:rsidR="00FC60F8" w:rsidRPr="002959B9" w:rsidRDefault="00FC60F8" w:rsidP="0091091F">
                            <w:pPr>
                              <w:rPr>
                                <w:spacing w:val="20"/>
                                <w:sz w:val="36"/>
                              </w:rPr>
                            </w:pPr>
                            <w:r w:rsidRPr="0091091F">
                              <w:rPr>
                                <w:rFonts w:hint="eastAsia"/>
                                <w:spacing w:val="20"/>
                                <w:sz w:val="36"/>
                              </w:rPr>
                              <w:t>日本の自殺の現状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6ECF42" id="テキスト ボックス 29" o:spid="_x0000_s1046" type="#_x0000_t202" style="position:absolute;margin-left:99.5pt;margin-top:-21.8pt;width:212.4pt;height:30.4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" filled="f" stroked="f" strokeweight=".5pt">
                <v:textbox>
                  <w:txbxContent>
                    <w:p w14:paraId="65D09F36" w14:textId="77777777" w:rsidR="00FC60F8" w:rsidRPr="002959B9" w:rsidRDefault="00FC60F8" w:rsidP="0091091F">
                      <w:pPr>
                        <w:rPr>
                          <w:spacing w:val="20"/>
                          <w:sz w:val="36"/>
                        </w:rPr>
                      </w:pPr>
                      <w:r w:rsidRPr="0091091F">
                        <w:rPr>
                          <w:rFonts w:hint="eastAsia"/>
                          <w:spacing w:val="20"/>
                          <w:sz w:val="36"/>
                        </w:rPr>
                        <w:t>日本の自殺の現状</w:t>
                      </w:r>
                    </w:p>
                  </w:txbxContent>
                </v:textbox>
              </v:shape>
            </w:pict>
          </mc:Fallback>
        </mc:AlternateContent>
      </w:r>
      <w:r>
        <w:rPr>
          <w:noProof/>
          <w:color w:val="080808"/>
          <w:spacing w:val="20"/>
        </w:rPr>
        <mc:AlternateContent>
          <mc:Choice Requires="wps">
            <w:drawing>
              <wp:anchor distT="0" distB="0" distL="114300" distR="114300" simplePos="0" relativeHeight="251630592" behindDoc="0" locked="0" layoutInCell="1" allowOverlap="1" wp14:anchorId="4A48D828" wp14:editId="57C0C50B">
                <wp:simplePos x="0" y="0"/>
                <wp:positionH relativeFrom="column">
                  <wp:posOffset>729449</wp:posOffset>
                </wp:positionH>
                <wp:positionV relativeFrom="paragraph">
                  <wp:posOffset>-277495</wp:posOffset>
                </wp:positionV>
                <wp:extent cx="3313381" cy="457200"/>
                <wp:effectExtent l="57150" t="57150" r="116205" b="114300"/>
                <wp:wrapNone/>
                <wp:docPr id="28" name="四角形: 角を丸くする 28"/>
                <wp:cNvGraphicFramePr/>
                <a:graphic xmlns:a="http://schemas.openxmlformats.org/drawingml/2006/main">
                  <a:graphicData uri="http://schemas.microsoft.com/office/word/2010/wordprocessingShape">
                    <wps:wsp>
                      <wps:cNvSpPr/>
                      <wps:spPr>
                        <a:xfrm>
                          <a:off x="0" y="0"/>
                          <a:ext cx="3313381" cy="457200"/>
                        </a:xfrm>
                        <a:prstGeom prst="roundRect">
                          <a:avLst>
                            <a:gd name="adj" fmla="val 50000"/>
                          </a:avLst>
                        </a:prstGeom>
                        <a:solidFill>
                          <a:srgbClr val="DBEBC3"/>
                        </a:solidFill>
                        <a:ln>
                          <a:noFill/>
                        </a:ln>
                        <a:effectLst>
                          <a:outerShdw blurRad="76200" dist="38100" dir="2700000" algn="tl" rotWithShape="0">
                            <a:schemeClr val="accent4">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3CD083" id="四角形: 角を丸くする 28" o:spid="_x0000_s1026" style="position:absolute;left:0;text-align:left;margin-left:57.45pt;margin-top:-21.85pt;width:260.9pt;height:36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" fillcolor="#dbebc3" stroked="f" strokeweight="1pt">
                <v:stroke joinstyle="miter"/>
                <v:shadow on="t" color="#7d6f61 [1607]" opacity="26214f" origin="-.5,-.5" offset=".74836mm,.74836mm"/>
              </v:roundrect>
            </w:pict>
          </mc:Fallback>
        </mc:AlternateContent>
      </w:r>
    </w:p>
    <w:p w14:paraId="56EDDED1" w14:textId="08952E1C" w:rsidR="00A46977" w:rsidRPr="00691A5D" w:rsidRDefault="00A46977" w:rsidP="003923B5">
      <w:pPr>
        <w:widowControl/>
        <w:snapToGrid w:val="0"/>
        <w:spacing w:after="50" w:line="300" w:lineRule="auto"/>
        <w:jc w:val="left"/>
        <w:rPr>
          <w:color w:val="080808"/>
          <w:spacing w:val="20"/>
          <w:sz w:val="12"/>
        </w:rPr>
      </w:pPr>
    </w:p>
    <w:p w14:paraId="7F88EDEE" w14:textId="2DF37675" w:rsidR="005918BA" w:rsidRDefault="00AD5700" w:rsidP="00364004">
      <w:pPr>
        <w:snapToGrid w:val="0"/>
        <w:spacing w:afterLines="50" w:after="120" w:line="300" w:lineRule="auto"/>
        <w:ind w:firstLineChars="100" w:firstLine="250"/>
        <w:rPr>
          <w:color w:val="080808"/>
          <w:spacing w:val="20"/>
        </w:rPr>
      </w:pPr>
      <w:r>
        <w:rPr>
          <w:rFonts w:hint="eastAsia"/>
          <w:color w:val="080808"/>
          <w:spacing w:val="20"/>
        </w:rPr>
        <w:t>警察庁の自殺統計原票を集計した結果によれば、</w:t>
      </w:r>
      <w:r w:rsidR="001D7B9C">
        <w:rPr>
          <w:rFonts w:hint="eastAsia"/>
          <w:color w:val="080808"/>
          <w:spacing w:val="20"/>
        </w:rPr>
        <w:t>我が国の自殺者数は、</w:t>
      </w:r>
      <w:r w:rsidR="005918BA" w:rsidRPr="002071A7">
        <w:rPr>
          <w:rFonts w:hint="eastAsia"/>
          <w:color w:val="080808"/>
          <w:spacing w:val="20"/>
        </w:rPr>
        <w:t>昭和５８年及び昭和６１年に２５，０００人を超えたものの、平成３年に２１，０８４人まで減少し、その後２万人台前半で推移し</w:t>
      </w:r>
      <w:r w:rsidR="008E0ABE" w:rsidRPr="002071A7">
        <w:rPr>
          <w:rFonts w:hint="eastAsia"/>
          <w:color w:val="080808"/>
          <w:spacing w:val="20"/>
        </w:rPr>
        <w:t>ました</w:t>
      </w:r>
      <w:r w:rsidR="005918BA" w:rsidRPr="002071A7">
        <w:rPr>
          <w:rFonts w:hint="eastAsia"/>
          <w:color w:val="080808"/>
          <w:spacing w:val="20"/>
        </w:rPr>
        <w:t>。しかし、平成１０年は前年から８，４７２人増加して、３２，８６３人となり、平成１５年は昭和５３年の統計開始以来最多の３４，４２７人と</w:t>
      </w:r>
      <w:r w:rsidR="008E0ABE" w:rsidRPr="002071A7">
        <w:rPr>
          <w:rFonts w:hint="eastAsia"/>
          <w:color w:val="080808"/>
          <w:spacing w:val="20"/>
        </w:rPr>
        <w:t>なりました</w:t>
      </w:r>
      <w:r w:rsidR="005918BA" w:rsidRPr="002071A7">
        <w:rPr>
          <w:rFonts w:hint="eastAsia"/>
          <w:color w:val="080808"/>
          <w:spacing w:val="20"/>
        </w:rPr>
        <w:t>。その後、３万人台で推移した後、平成２２年に減少に転じ、令和元年は最小の２０，１６９人とな</w:t>
      </w:r>
      <w:r w:rsidR="008E0ABE" w:rsidRPr="002071A7">
        <w:rPr>
          <w:rFonts w:hint="eastAsia"/>
          <w:color w:val="080808"/>
          <w:spacing w:val="20"/>
        </w:rPr>
        <w:t>りました</w:t>
      </w:r>
      <w:r w:rsidR="005918BA" w:rsidRPr="002071A7">
        <w:rPr>
          <w:rFonts w:hint="eastAsia"/>
          <w:color w:val="080808"/>
          <w:spacing w:val="20"/>
        </w:rPr>
        <w:t>。令和２年は１１年ぶりに総数が増加に転じて２１，０８１人となった</w:t>
      </w:r>
      <w:r w:rsidR="00B14E30">
        <w:rPr>
          <w:rFonts w:hint="eastAsia"/>
          <w:color w:val="080808"/>
          <w:spacing w:val="20"/>
        </w:rPr>
        <w:t>後は、２１，０００人台で推移し、令和４年は２１，８８１人となりました。</w:t>
      </w:r>
      <w:r w:rsidR="005918BA" w:rsidRPr="002071A7">
        <w:rPr>
          <w:rFonts w:hint="eastAsia"/>
          <w:color w:val="080808"/>
          <w:spacing w:val="20"/>
        </w:rPr>
        <w:t>男女別にみると、男性の自殺者数は女性を大きく上回って推移してい</w:t>
      </w:r>
      <w:r w:rsidR="00481A54">
        <w:rPr>
          <w:rFonts w:hint="eastAsia"/>
          <w:color w:val="080808"/>
          <w:spacing w:val="20"/>
        </w:rPr>
        <w:t>ます。</w:t>
      </w:r>
      <w:r w:rsidR="001D7B9C">
        <w:rPr>
          <w:rFonts w:hint="eastAsia"/>
          <w:color w:val="080808"/>
          <w:spacing w:val="20"/>
        </w:rPr>
        <w:t>男性は、総数と似た推移を示しており、昭和５８年及び昭和６１年に大きく増加してからは減少傾向にあったものの、平成１０年に急増して、２３，０１３人となりました。平成１５年は最多の２４，９６３人となりましたが、その後は減少傾向にあり、平成２２年以降令和３年まで１２年連続で減少していま</w:t>
      </w:r>
      <w:r w:rsidR="00A049D3">
        <w:rPr>
          <w:rFonts w:hint="eastAsia"/>
          <w:color w:val="080808"/>
          <w:spacing w:val="20"/>
        </w:rPr>
        <w:t>したが、令和４年に１３年ぶりに増加しました。</w:t>
      </w:r>
      <w:r w:rsidR="001D7B9C">
        <w:rPr>
          <w:rFonts w:hint="eastAsia"/>
          <w:color w:val="080808"/>
          <w:spacing w:val="20"/>
        </w:rPr>
        <w:t>女性は、昭和５８年に大きな増加はありませんでしたが、昭和６１年及び平成１０年は、総数及び男性と同様大きく増加し、平成１０年は最多の９，８５０人となりました。その後は、緩やかな減少傾向にありましたが、令和２年に７，０２６人と２年ぶりの増加</w:t>
      </w:r>
      <w:r w:rsidR="00A049D3">
        <w:rPr>
          <w:rFonts w:hint="eastAsia"/>
          <w:color w:val="080808"/>
          <w:spacing w:val="20"/>
        </w:rPr>
        <w:t>した後、令和４年まで３年連続の増加となりました。</w:t>
      </w:r>
    </w:p>
    <w:p w14:paraId="40FAFD62" w14:textId="163E3D01" w:rsidR="00AA7778" w:rsidRDefault="004E72D1" w:rsidP="00456837">
      <w:pPr>
        <w:snapToGrid w:val="0"/>
        <w:spacing w:afterLines="50" w:after="120" w:line="300" w:lineRule="auto"/>
        <w:ind w:firstLineChars="100" w:firstLine="220"/>
        <w:jc w:val="right"/>
        <w:rPr>
          <w:color w:val="080808"/>
          <w:spacing w:val="20"/>
        </w:rPr>
      </w:pPr>
      <w:r>
        <w:rPr>
          <w:rFonts w:hint="eastAsia"/>
          <w:color w:val="080808"/>
          <w:spacing w:val="20"/>
          <w:sz w:val="18"/>
        </w:rPr>
        <w:t xml:space="preserve">出典　</w:t>
      </w:r>
      <w:r w:rsidR="00AA7778" w:rsidRPr="00456837">
        <w:rPr>
          <w:rFonts w:hint="eastAsia"/>
          <w:color w:val="080808"/>
          <w:spacing w:val="20"/>
          <w:sz w:val="18"/>
        </w:rPr>
        <w:t>令和５年</w:t>
      </w:r>
      <w:r w:rsidR="00456837" w:rsidRPr="00456837">
        <w:rPr>
          <w:rFonts w:hint="eastAsia"/>
          <w:color w:val="080808"/>
          <w:spacing w:val="20"/>
          <w:sz w:val="18"/>
        </w:rPr>
        <w:t>版</w:t>
      </w:r>
      <w:r w:rsidR="00AA7778" w:rsidRPr="00456837">
        <w:rPr>
          <w:rFonts w:hint="eastAsia"/>
          <w:color w:val="080808"/>
          <w:spacing w:val="20"/>
          <w:sz w:val="18"/>
        </w:rPr>
        <w:t>自殺</w:t>
      </w:r>
      <w:r w:rsidR="00456837" w:rsidRPr="00456837">
        <w:rPr>
          <w:rFonts w:hint="eastAsia"/>
          <w:color w:val="080808"/>
          <w:spacing w:val="20"/>
          <w:sz w:val="18"/>
        </w:rPr>
        <w:t>白書より引用</w:t>
      </w:r>
    </w:p>
    <w:p w14:paraId="3E57E770" w14:textId="6562F1B0" w:rsidR="008C25E9" w:rsidRPr="008C25E9" w:rsidRDefault="004F419A" w:rsidP="00364004">
      <w:pPr>
        <w:snapToGrid w:val="0"/>
        <w:spacing w:afterLines="50" w:after="120" w:line="300" w:lineRule="auto"/>
        <w:ind w:firstLineChars="100" w:firstLine="260"/>
        <w:jc w:val="center"/>
        <w:rPr>
          <w:b/>
          <w:color w:val="080808"/>
          <w:spacing w:val="20"/>
          <w:sz w:val="22"/>
        </w:rPr>
      </w:pPr>
      <w:r>
        <w:rPr>
          <w:rFonts w:hint="eastAsia"/>
          <w:b/>
          <w:color w:val="080808"/>
          <w:spacing w:val="20"/>
          <w:sz w:val="22"/>
          <w:shd w:val="pct15" w:color="auto" w:fill="FFFFFF"/>
        </w:rPr>
        <w:t>全国の</w:t>
      </w:r>
      <w:r w:rsidR="008C25E9" w:rsidRPr="008C25E9">
        <w:rPr>
          <w:rFonts w:hint="eastAsia"/>
          <w:b/>
          <w:color w:val="080808"/>
          <w:spacing w:val="20"/>
          <w:sz w:val="22"/>
          <w:shd w:val="pct15" w:color="auto" w:fill="FFFFFF"/>
        </w:rPr>
        <w:t>自殺者数の推移</w:t>
      </w:r>
    </w:p>
    <w:p w14:paraId="4D568C41" w14:textId="6D85929D" w:rsidR="001D7B9C" w:rsidRPr="002071A7" w:rsidRDefault="005164CF" w:rsidP="00364004">
      <w:pPr>
        <w:snapToGrid w:val="0"/>
        <w:spacing w:afterLines="50" w:after="120" w:line="300" w:lineRule="auto"/>
        <w:rPr>
          <w:color w:val="080808"/>
          <w:spacing w:val="20"/>
        </w:rPr>
      </w:pPr>
      <w:r>
        <w:rPr>
          <w:noProof/>
        </w:rPr>
        <w:drawing>
          <wp:inline distT="0" distB="0" distL="0" distR="0" wp14:anchorId="57BF25DE" wp14:editId="083AD7A2">
            <wp:extent cx="6120130" cy="3723005"/>
            <wp:effectExtent l="0" t="0" r="13970" b="10795"/>
            <wp:docPr id="1700063703" name="グラフ 1700063703">
              <a:extLst xmlns:a="http://schemas.openxmlformats.org/drawingml/2006/main">
                <a:ext uri="{FF2B5EF4-FFF2-40B4-BE49-F238E27FC236}">
                  <a16:creationId xmlns:a16="http://schemas.microsoft.com/office/drawing/2014/main" id="{189A971C-A7FC-4021-9176-892666C9B2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524EBA" w14:textId="5EAD005A" w:rsidR="00D06780" w:rsidRPr="002E498B" w:rsidRDefault="002E498B" w:rsidP="00364004">
      <w:pPr>
        <w:snapToGrid w:val="0"/>
        <w:spacing w:afterLines="50" w:after="120" w:line="300" w:lineRule="auto"/>
        <w:jc w:val="right"/>
        <w:rPr>
          <w:color w:val="080808"/>
          <w:spacing w:val="20"/>
          <w:sz w:val="18"/>
        </w:rPr>
      </w:pPr>
      <w:r w:rsidRPr="002E498B">
        <w:rPr>
          <w:rFonts w:hint="eastAsia"/>
          <w:color w:val="080808"/>
          <w:spacing w:val="20"/>
          <w:sz w:val="18"/>
        </w:rPr>
        <w:t>資料</w:t>
      </w:r>
      <w:r w:rsidR="007732C1">
        <w:rPr>
          <w:rFonts w:hint="eastAsia"/>
          <w:color w:val="080808"/>
          <w:spacing w:val="20"/>
          <w:sz w:val="18"/>
        </w:rPr>
        <w:t xml:space="preserve">　</w:t>
      </w:r>
      <w:r w:rsidR="00AD5700">
        <w:rPr>
          <w:rFonts w:hint="eastAsia"/>
          <w:color w:val="080808"/>
          <w:spacing w:val="20"/>
          <w:sz w:val="18"/>
        </w:rPr>
        <w:t>警察</w:t>
      </w:r>
      <w:r w:rsidRPr="002E498B">
        <w:rPr>
          <w:rFonts w:hint="eastAsia"/>
          <w:color w:val="080808"/>
          <w:spacing w:val="20"/>
          <w:sz w:val="18"/>
        </w:rPr>
        <w:t>庁自殺統計原票データより</w:t>
      </w:r>
      <w:r w:rsidR="00D773B0">
        <w:rPr>
          <w:rFonts w:hint="eastAsia"/>
          <w:color w:val="080808"/>
          <w:spacing w:val="20"/>
          <w:sz w:val="18"/>
        </w:rPr>
        <w:t>市作成</w:t>
      </w:r>
    </w:p>
    <w:p w14:paraId="39A323CA" w14:textId="53A5595A" w:rsidR="00D06780" w:rsidRDefault="00073D80" w:rsidP="00364004">
      <w:pPr>
        <w:widowControl/>
        <w:snapToGrid w:val="0"/>
        <w:spacing w:after="50" w:line="300" w:lineRule="auto"/>
        <w:ind w:firstLineChars="100" w:firstLine="250"/>
        <w:jc w:val="left"/>
        <w:rPr>
          <w:color w:val="080808"/>
          <w:spacing w:val="20"/>
        </w:rPr>
      </w:pPr>
      <w:r>
        <w:rPr>
          <w:rFonts w:hint="eastAsia"/>
          <w:color w:val="080808"/>
          <w:spacing w:val="20"/>
        </w:rPr>
        <w:lastRenderedPageBreak/>
        <w:t>近年、</w:t>
      </w:r>
      <w:r w:rsidR="002E498B">
        <w:rPr>
          <w:rFonts w:hint="eastAsia"/>
          <w:color w:val="080808"/>
          <w:spacing w:val="20"/>
        </w:rPr>
        <w:t>小中高生の自殺者は増えており、令和４年の小中高生の自殺者が５１４人と、過去最多となりました。</w:t>
      </w:r>
    </w:p>
    <w:p w14:paraId="42A0DDA4" w14:textId="69325CFE" w:rsidR="00FB4547" w:rsidRDefault="002E498B" w:rsidP="00364004">
      <w:pPr>
        <w:widowControl/>
        <w:snapToGrid w:val="0"/>
        <w:spacing w:after="50" w:line="300" w:lineRule="auto"/>
        <w:ind w:firstLineChars="100" w:firstLine="250"/>
        <w:jc w:val="left"/>
        <w:rPr>
          <w:color w:val="080808"/>
          <w:spacing w:val="20"/>
        </w:rPr>
      </w:pPr>
      <w:r>
        <w:rPr>
          <w:rFonts w:hint="eastAsia"/>
          <w:color w:val="080808"/>
          <w:spacing w:val="20"/>
        </w:rPr>
        <w:t>このような中、令和５年４月、</w:t>
      </w:r>
      <w:r w:rsidR="00633B7B">
        <w:rPr>
          <w:rFonts w:hint="eastAsia"/>
          <w:color w:val="080808"/>
          <w:spacing w:val="20"/>
        </w:rPr>
        <w:t>子</w:t>
      </w:r>
      <w:r>
        <w:rPr>
          <w:rFonts w:hint="eastAsia"/>
          <w:color w:val="080808"/>
          <w:spacing w:val="20"/>
        </w:rPr>
        <w:t>どもまんなか社会の実現を目指すこども家庭庁が発足しました。</w:t>
      </w:r>
      <w:r w:rsidR="00FB4547">
        <w:rPr>
          <w:rFonts w:hint="eastAsia"/>
          <w:color w:val="080808"/>
          <w:spacing w:val="20"/>
        </w:rPr>
        <w:t>また、</w:t>
      </w:r>
      <w:r w:rsidR="00633B7B">
        <w:rPr>
          <w:rFonts w:hint="eastAsia"/>
          <w:color w:val="080808"/>
          <w:spacing w:val="20"/>
        </w:rPr>
        <w:t>子</w:t>
      </w:r>
      <w:r w:rsidR="00FB4547">
        <w:rPr>
          <w:rFonts w:hint="eastAsia"/>
          <w:color w:val="080808"/>
          <w:spacing w:val="20"/>
        </w:rPr>
        <w:t>どもの自殺対策の司令塔として、「自殺対策室」を設置するとともに、</w:t>
      </w:r>
      <w:r w:rsidR="00633B7B">
        <w:rPr>
          <w:rFonts w:hint="eastAsia"/>
          <w:color w:val="080808"/>
          <w:spacing w:val="20"/>
        </w:rPr>
        <w:t>こ</w:t>
      </w:r>
      <w:r w:rsidR="00FB4547">
        <w:rPr>
          <w:rFonts w:hint="eastAsia"/>
          <w:color w:val="080808"/>
          <w:spacing w:val="20"/>
        </w:rPr>
        <w:t>どもの自殺対策に関する関係省庁連絡会議を開催し、総合的な施策を推進するため、対策の検討を行ってきました。</w:t>
      </w:r>
      <w:r w:rsidR="009E147D">
        <w:rPr>
          <w:rFonts w:hint="eastAsia"/>
          <w:color w:val="080808"/>
          <w:spacing w:val="20"/>
        </w:rPr>
        <w:t>令和５年６月には「こどもの自殺対策に関する関係省庁連絡会議」において、「こどもの自殺対策緊急強化プラン」が取りまとめられました。</w:t>
      </w:r>
    </w:p>
    <w:p w14:paraId="3063AD94" w14:textId="77777777" w:rsidR="009E147D" w:rsidRDefault="009E147D" w:rsidP="00364004">
      <w:pPr>
        <w:widowControl/>
        <w:snapToGrid w:val="0"/>
        <w:spacing w:after="50" w:line="300" w:lineRule="auto"/>
        <w:jc w:val="left"/>
        <w:rPr>
          <w:color w:val="080808"/>
          <w:spacing w:val="20"/>
        </w:rPr>
      </w:pPr>
    </w:p>
    <w:p w14:paraId="7B06C7CD" w14:textId="7ED788E5" w:rsidR="009E147D" w:rsidRDefault="007732C1" w:rsidP="00364004">
      <w:pPr>
        <w:widowControl/>
        <w:snapToGrid w:val="0"/>
        <w:spacing w:after="50" w:line="300" w:lineRule="auto"/>
        <w:jc w:val="center"/>
        <w:rPr>
          <w:color w:val="080808"/>
          <w:spacing w:val="20"/>
        </w:rPr>
      </w:pPr>
      <w:r>
        <w:rPr>
          <w:rFonts w:hint="eastAsia"/>
          <w:b/>
          <w:color w:val="080808"/>
          <w:spacing w:val="20"/>
          <w:sz w:val="22"/>
          <w:shd w:val="pct15" w:color="auto" w:fill="FFFFFF"/>
        </w:rPr>
        <w:t>全国の</w:t>
      </w:r>
      <w:r w:rsidR="00F85803">
        <w:rPr>
          <w:rFonts w:hint="eastAsia"/>
          <w:b/>
          <w:color w:val="080808"/>
          <w:spacing w:val="20"/>
          <w:sz w:val="22"/>
          <w:shd w:val="pct15" w:color="auto" w:fill="FFFFFF"/>
        </w:rPr>
        <w:t>小中高生の</w:t>
      </w:r>
      <w:r w:rsidR="00F85803" w:rsidRPr="008C25E9">
        <w:rPr>
          <w:rFonts w:hint="eastAsia"/>
          <w:b/>
          <w:color w:val="080808"/>
          <w:spacing w:val="20"/>
          <w:sz w:val="22"/>
          <w:shd w:val="pct15" w:color="auto" w:fill="FFFFFF"/>
        </w:rPr>
        <w:t>自殺者数の推移</w:t>
      </w:r>
    </w:p>
    <w:p w14:paraId="4E2BF6C9" w14:textId="77777777" w:rsidR="009E147D" w:rsidRDefault="009E147D" w:rsidP="00364004">
      <w:pPr>
        <w:widowControl/>
        <w:snapToGrid w:val="0"/>
        <w:spacing w:after="50" w:line="300" w:lineRule="auto"/>
        <w:jc w:val="left"/>
        <w:rPr>
          <w:color w:val="080808"/>
          <w:spacing w:val="20"/>
        </w:rPr>
      </w:pPr>
    </w:p>
    <w:p w14:paraId="07A76BD8" w14:textId="0A5F2F51" w:rsidR="00FB4547" w:rsidRPr="002071A7" w:rsidRDefault="00FB4547" w:rsidP="00364004">
      <w:pPr>
        <w:widowControl/>
        <w:snapToGrid w:val="0"/>
        <w:spacing w:after="50" w:line="300" w:lineRule="auto"/>
        <w:jc w:val="right"/>
        <w:rPr>
          <w:color w:val="080808"/>
          <w:spacing w:val="20"/>
        </w:rPr>
      </w:pPr>
      <w:r>
        <w:rPr>
          <w:noProof/>
        </w:rPr>
        <w:drawing>
          <wp:inline distT="0" distB="0" distL="0" distR="0" wp14:anchorId="4693C723" wp14:editId="43F485E4">
            <wp:extent cx="6120130" cy="5083368"/>
            <wp:effectExtent l="0" t="0" r="0" b="3175"/>
            <wp:docPr id="543" name="グラフ 543">
              <a:extLst xmlns:a="http://schemas.openxmlformats.org/drawingml/2006/main">
                <a:ext uri="{FF2B5EF4-FFF2-40B4-BE49-F238E27FC236}">
                  <a16:creationId xmlns:a16="http://schemas.microsoft.com/office/drawing/2014/main" id="{33278A15-035F-4FCB-AFA4-60ADEAB6CF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02885">
        <w:rPr>
          <w:rFonts w:hint="eastAsia"/>
          <w:color w:val="080808"/>
          <w:spacing w:val="20"/>
          <w:sz w:val="18"/>
        </w:rPr>
        <w:t xml:space="preserve">資料　</w:t>
      </w:r>
      <w:r w:rsidR="00F85803" w:rsidRPr="00B02885">
        <w:rPr>
          <w:rFonts w:hint="eastAsia"/>
          <w:color w:val="080808"/>
          <w:spacing w:val="20"/>
          <w:sz w:val="18"/>
        </w:rPr>
        <w:t>厚生労働省「自殺の統計：各年の状況」</w:t>
      </w:r>
      <w:r w:rsidR="00B02885" w:rsidRPr="00B02885">
        <w:rPr>
          <w:rFonts w:hint="eastAsia"/>
          <w:color w:val="080808"/>
          <w:spacing w:val="20"/>
          <w:sz w:val="18"/>
        </w:rPr>
        <w:t>より</w:t>
      </w:r>
      <w:r w:rsidR="008C5EA0">
        <w:rPr>
          <w:rFonts w:hint="eastAsia"/>
          <w:color w:val="080808"/>
          <w:spacing w:val="20"/>
          <w:sz w:val="18"/>
        </w:rPr>
        <w:t>市作成</w:t>
      </w:r>
    </w:p>
    <w:p w14:paraId="3CE0E362" w14:textId="77777777" w:rsidR="00B95D96" w:rsidRPr="002071A7" w:rsidRDefault="00B95D96" w:rsidP="00364004">
      <w:pPr>
        <w:widowControl/>
        <w:snapToGrid w:val="0"/>
        <w:spacing w:after="50" w:line="300" w:lineRule="auto"/>
        <w:jc w:val="left"/>
        <w:rPr>
          <w:color w:val="080808"/>
          <w:spacing w:val="20"/>
        </w:rPr>
      </w:pPr>
    </w:p>
    <w:p w14:paraId="1A7FFCFF" w14:textId="77777777" w:rsidR="00B95D96" w:rsidRPr="002071A7" w:rsidRDefault="00B95D96" w:rsidP="00364004">
      <w:pPr>
        <w:widowControl/>
        <w:snapToGrid w:val="0"/>
        <w:spacing w:after="50" w:line="300" w:lineRule="auto"/>
        <w:jc w:val="left"/>
        <w:rPr>
          <w:color w:val="080808"/>
          <w:spacing w:val="20"/>
        </w:rPr>
      </w:pPr>
    </w:p>
    <w:p w14:paraId="3B1986AC" w14:textId="77777777" w:rsidR="00B95D96" w:rsidRPr="002071A7" w:rsidRDefault="00B95D96" w:rsidP="00364004">
      <w:pPr>
        <w:widowControl/>
        <w:snapToGrid w:val="0"/>
        <w:spacing w:after="50" w:line="300" w:lineRule="auto"/>
        <w:jc w:val="left"/>
        <w:rPr>
          <w:color w:val="080808"/>
          <w:spacing w:val="20"/>
        </w:rPr>
      </w:pPr>
    </w:p>
    <w:p w14:paraId="0973D82F" w14:textId="435F12E6" w:rsidR="00A46977" w:rsidRPr="002071A7" w:rsidRDefault="00AC75D7" w:rsidP="00672C40">
      <w:pPr>
        <w:widowControl/>
        <w:snapToGrid w:val="0"/>
        <w:spacing w:after="50" w:line="300" w:lineRule="auto"/>
        <w:jc w:val="left"/>
        <w:rPr>
          <w:b/>
          <w:color w:val="080808"/>
          <w:spacing w:val="20"/>
          <w:sz w:val="8"/>
        </w:rPr>
      </w:pPr>
      <w:r>
        <w:rPr>
          <w:noProof/>
          <w:color w:val="080808"/>
          <w:spacing w:val="20"/>
        </w:rPr>
        <w:lastRenderedPageBreak/>
        <mc:AlternateContent>
          <mc:Choice Requires="wps">
            <w:drawing>
              <wp:anchor distT="0" distB="0" distL="114300" distR="114300" simplePos="0" relativeHeight="251832320" behindDoc="0" locked="0" layoutInCell="1" allowOverlap="1" wp14:anchorId="33866711" wp14:editId="1031FD02">
                <wp:simplePos x="0" y="0"/>
                <wp:positionH relativeFrom="column">
                  <wp:posOffset>1371600</wp:posOffset>
                </wp:positionH>
                <wp:positionV relativeFrom="paragraph">
                  <wp:posOffset>8971</wp:posOffset>
                </wp:positionV>
                <wp:extent cx="4799165" cy="134952"/>
                <wp:effectExtent l="0" t="0" r="1905" b="0"/>
                <wp:wrapTopAndBottom/>
                <wp:docPr id="42" name="正方形/長方形 42"/>
                <wp:cNvGraphicFramePr/>
                <a:graphic xmlns:a="http://schemas.openxmlformats.org/drawingml/2006/main">
                  <a:graphicData uri="http://schemas.microsoft.com/office/word/2010/wordprocessingShape">
                    <wps:wsp>
                      <wps:cNvSpPr/>
                      <wps:spPr>
                        <a:xfrm>
                          <a:off x="0" y="0"/>
                          <a:ext cx="4799165" cy="134952"/>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F14C3ED" id="正方形/長方形 42" o:spid="_x0000_s1026" style="position:absolute;left:0;text-align:left;margin-left:108pt;margin-top:.7pt;width:377.9pt;height:10.65pt;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" fillcolor="#e6f0f2" stroked="f" strokeweight=".5pt">
                <w10:wrap type="topAndBottom"/>
              </v:rect>
            </w:pict>
          </mc:Fallback>
        </mc:AlternateContent>
      </w:r>
      <w:r>
        <w:rPr>
          <w:noProof/>
          <w:color w:val="080808"/>
          <w:spacing w:val="20"/>
        </w:rPr>
        <mc:AlternateContent>
          <mc:Choice Requires="wps">
            <w:drawing>
              <wp:anchor distT="0" distB="0" distL="114300" distR="114300" simplePos="0" relativeHeight="251833344" behindDoc="0" locked="0" layoutInCell="1" allowOverlap="1" wp14:anchorId="3B726645" wp14:editId="68C3DEA3">
                <wp:simplePos x="0" y="0"/>
                <wp:positionH relativeFrom="column">
                  <wp:posOffset>3810</wp:posOffset>
                </wp:positionH>
                <wp:positionV relativeFrom="paragraph">
                  <wp:posOffset>5656</wp:posOffset>
                </wp:positionV>
                <wp:extent cx="1666965" cy="346134"/>
                <wp:effectExtent l="0" t="0" r="9525" b="0"/>
                <wp:wrapTopAndBottom/>
                <wp:docPr id="43" name="テキスト ボックス 43"/>
                <wp:cNvGraphicFramePr/>
                <a:graphic xmlns:a="http://schemas.openxmlformats.org/drawingml/2006/main">
                  <a:graphicData uri="http://schemas.microsoft.com/office/word/2010/wordprocessingShape">
                    <wps:wsp>
                      <wps:cNvSpPr txBox="1"/>
                      <wps:spPr>
                        <a:xfrm>
                          <a:off x="0" y="0"/>
                          <a:ext cx="1666965" cy="346134"/>
                        </a:xfrm>
                        <a:prstGeom prst="rect">
                          <a:avLst/>
                        </a:prstGeom>
                        <a:solidFill>
                          <a:srgbClr val="E6F0F2"/>
                        </a:solidFill>
                        <a:ln w="6350">
                          <a:noFill/>
                        </a:ln>
                      </wps:spPr>
                      <wps:txbx>
                        <w:txbxContent>
                          <w:p w14:paraId="5EC18598" w14:textId="56FB560D" w:rsidR="00FC60F8" w:rsidRPr="00AC75D7" w:rsidRDefault="00FC60F8" w:rsidP="00D06780">
                            <w:pPr>
                              <w:rPr>
                                <w:b/>
                                <w:sz w:val="24"/>
                              </w:rPr>
                            </w:pPr>
                            <w:r w:rsidRPr="00AC75D7">
                              <w:rPr>
                                <w:rFonts w:hint="eastAsia"/>
                                <w:b/>
                                <w:sz w:val="24"/>
                              </w:rPr>
                              <w:t>２　国・都の取組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726645" id="テキスト ボックス 43" o:spid="_x0000_s1047" type="#_x0000_t202" style="position:absolute;margin-left:.3pt;margin-top:.45pt;width:131.25pt;height:27.25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" fillcolor="#e6f0f2" stroked="f" strokeweight=".5pt">
                <v:textbox>
                  <w:txbxContent>
                    <w:p w14:paraId="5EC18598" w14:textId="56FB560D" w:rsidR="00FC60F8" w:rsidRPr="00AC75D7" w:rsidRDefault="00FC60F8" w:rsidP="00D06780">
                      <w:pPr>
                        <w:rPr>
                          <w:b/>
                          <w:sz w:val="24"/>
                        </w:rPr>
                      </w:pPr>
                      <w:r w:rsidRPr="00AC75D7">
                        <w:rPr>
                          <w:rFonts w:hint="eastAsia"/>
                          <w:b/>
                          <w:sz w:val="24"/>
                        </w:rPr>
                        <w:t>２　国・都の取組</w:t>
                      </w:r>
                    </w:p>
                  </w:txbxContent>
                </v:textbox>
                <w10:wrap type="topAndBottom"/>
              </v:shape>
            </w:pict>
          </mc:Fallback>
        </mc:AlternateContent>
      </w:r>
    </w:p>
    <w:p w14:paraId="3C392AC9" w14:textId="77777777" w:rsidR="00C95CD1" w:rsidRPr="00AC75D7" w:rsidRDefault="008E0ABE" w:rsidP="00364004">
      <w:pPr>
        <w:snapToGrid w:val="0"/>
        <w:spacing w:afterLines="50" w:after="120" w:line="300" w:lineRule="auto"/>
        <w:rPr>
          <w:b/>
          <w:color w:val="080808"/>
          <w:spacing w:val="20"/>
          <w:sz w:val="22"/>
          <w:u w:val="thick" w:color="A8D06F"/>
        </w:rPr>
      </w:pPr>
      <w:r w:rsidRPr="00AC75D7">
        <w:rPr>
          <w:rFonts w:hint="eastAsia"/>
          <w:b/>
          <w:color w:val="080808"/>
          <w:spacing w:val="20"/>
          <w:sz w:val="22"/>
          <w:u w:val="thick" w:color="A8D06F"/>
        </w:rPr>
        <w:t>１．</w:t>
      </w:r>
      <w:r w:rsidR="00C95CD1" w:rsidRPr="00AC75D7">
        <w:rPr>
          <w:rFonts w:hint="eastAsia"/>
          <w:b/>
          <w:color w:val="080808"/>
          <w:spacing w:val="20"/>
          <w:sz w:val="22"/>
          <w:u w:val="thick" w:color="A8D06F"/>
        </w:rPr>
        <w:t>国の自殺対策</w:t>
      </w:r>
    </w:p>
    <w:p w14:paraId="782B4532" w14:textId="4864A353" w:rsidR="00A46977"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平成１８年に、「自殺対策を総合的に推進して、自殺の防止を図り、あわせて自殺者の親族等の支援の充実を図り、もって国民が健康でいきがいを持って暮らすことのできる社会の実現に寄与すること」を目的として、日本で自殺対策に関する初めての法律である自殺対策基本法が</w:t>
      </w:r>
      <w:r w:rsidR="00AD5700">
        <w:rPr>
          <w:rFonts w:hint="eastAsia"/>
          <w:color w:val="080808"/>
          <w:spacing w:val="20"/>
        </w:rPr>
        <w:t>公</w:t>
      </w:r>
      <w:r w:rsidRPr="002071A7">
        <w:rPr>
          <w:rFonts w:hint="eastAsia"/>
          <w:color w:val="080808"/>
          <w:spacing w:val="20"/>
        </w:rPr>
        <w:t>付・施行されました。</w:t>
      </w:r>
    </w:p>
    <w:p w14:paraId="2F0A89C0" w14:textId="77777777" w:rsidR="00C95CD1"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平成１９年には、基本法に基づき、政府が推進すべき自殺対策の指針として自殺総合対策大綱が策定されました。</w:t>
      </w:r>
    </w:p>
    <w:p w14:paraId="42534485" w14:textId="77777777" w:rsidR="00C95CD1"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大綱の策定後、平成２４年に初めて全体的な見直しが行われ、「自殺総合対策大綱～誰も自殺に追い込まれることのない社会の実現を目指して～」が閣議決定されました（第２次大綱）。</w:t>
      </w:r>
    </w:p>
    <w:p w14:paraId="0F787DE2" w14:textId="77777777" w:rsidR="00C95CD1"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基本法の施行から１０年の節目にあたる平成２８年には、「誰も自殺に追い込まれることのない社会」の実現を目指し、自殺対策を更に総合的かつ効果的に推進するため、基本法が改正・施行されました。</w:t>
      </w:r>
    </w:p>
    <w:p w14:paraId="1C81F93B" w14:textId="77777777" w:rsidR="00C95CD1"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大綱については、政府が推進すべき自殺対策の指針としての性格に鑑み、社会経済情勢の変化、自殺をめぐる諸情勢の変化、大綱に基づく施策の推進状況や目標達成状況等を踏まえ、概ね５年を目途に見直しを行うこととされており、平成２９年には、基本法の改正や国の自殺の実態を踏まえ、大綱の抜本的な見直しが行われました（第３次大綱）。</w:t>
      </w:r>
    </w:p>
    <w:p w14:paraId="414313C4" w14:textId="77777777" w:rsidR="00C95CD1" w:rsidRPr="002071A7" w:rsidRDefault="00C95CD1" w:rsidP="00364004">
      <w:pPr>
        <w:snapToGrid w:val="0"/>
        <w:spacing w:afterLines="50" w:after="120" w:line="300" w:lineRule="auto"/>
        <w:ind w:firstLineChars="100" w:firstLine="250"/>
        <w:rPr>
          <w:color w:val="080808"/>
          <w:spacing w:val="20"/>
        </w:rPr>
      </w:pPr>
      <w:r w:rsidRPr="002071A7">
        <w:rPr>
          <w:rFonts w:hint="eastAsia"/>
          <w:color w:val="080808"/>
          <w:spacing w:val="20"/>
        </w:rPr>
        <w:t>そして、平成２９年に行われた大綱の見直しから５年が経過した令和４年１０月には、新たな大綱が</w:t>
      </w:r>
      <w:r w:rsidR="008E0ABE" w:rsidRPr="002071A7">
        <w:rPr>
          <w:rFonts w:hint="eastAsia"/>
          <w:color w:val="080808"/>
          <w:spacing w:val="20"/>
        </w:rPr>
        <w:t>閣議</w:t>
      </w:r>
      <w:r w:rsidRPr="002071A7">
        <w:rPr>
          <w:rFonts w:hint="eastAsia"/>
          <w:color w:val="080808"/>
          <w:spacing w:val="20"/>
        </w:rPr>
        <w:t>決定されました（第４次大綱）。</w:t>
      </w:r>
    </w:p>
    <w:p w14:paraId="455A1D0C" w14:textId="77777777" w:rsidR="00A46977" w:rsidRPr="00785A29" w:rsidRDefault="00DB2724" w:rsidP="00364004">
      <w:pPr>
        <w:snapToGrid w:val="0"/>
        <w:spacing w:afterLines="50" w:after="120" w:line="300" w:lineRule="auto"/>
        <w:rPr>
          <w:b/>
          <w:color w:val="080808"/>
          <w:spacing w:val="20"/>
        </w:rPr>
      </w:pPr>
      <w:r w:rsidRPr="00785A29">
        <w:rPr>
          <w:rFonts w:hint="eastAsia"/>
          <w:b/>
          <w:color w:val="080808"/>
          <w:spacing w:val="20"/>
        </w:rPr>
        <w:t>【第４次大綱（令和</w:t>
      </w:r>
      <w:r w:rsidR="00C82192" w:rsidRPr="00785A29">
        <w:rPr>
          <w:rFonts w:hint="eastAsia"/>
          <w:b/>
          <w:color w:val="080808"/>
          <w:spacing w:val="20"/>
        </w:rPr>
        <w:t>４年１０月１４日閣議決定）のポイント】</w:t>
      </w:r>
    </w:p>
    <w:p w14:paraId="2D191CD8" w14:textId="77777777" w:rsidR="00C82192" w:rsidRPr="00785A29" w:rsidRDefault="00C82192" w:rsidP="00364004">
      <w:pPr>
        <w:snapToGrid w:val="0"/>
        <w:spacing w:afterLines="50" w:after="120" w:line="300" w:lineRule="auto"/>
        <w:rPr>
          <w:b/>
          <w:color w:val="080808"/>
          <w:spacing w:val="20"/>
        </w:rPr>
      </w:pPr>
      <w:r w:rsidRPr="00785A29">
        <w:rPr>
          <w:rFonts w:hint="eastAsia"/>
          <w:b/>
          <w:color w:val="080808"/>
          <w:spacing w:val="20"/>
        </w:rPr>
        <w:t>子ども・若者の自殺対策の更なる推進と強化</w:t>
      </w:r>
    </w:p>
    <w:p w14:paraId="377448E3" w14:textId="30D77601" w:rsidR="00C82192" w:rsidRPr="00904E2D" w:rsidRDefault="00904E2D" w:rsidP="00B14C02">
      <w:pPr>
        <w:pStyle w:val="a7"/>
        <w:numPr>
          <w:ilvl w:val="0"/>
          <w:numId w:val="3"/>
        </w:numPr>
        <w:snapToGrid w:val="0"/>
        <w:spacing w:afterLines="50" w:after="120" w:line="300" w:lineRule="auto"/>
        <w:ind w:leftChars="0"/>
        <w:rPr>
          <w:color w:val="080808"/>
          <w:spacing w:val="20"/>
        </w:rPr>
      </w:pPr>
      <w:r w:rsidRPr="00904E2D">
        <w:rPr>
          <w:rFonts w:hint="eastAsia"/>
          <w:color w:val="080808"/>
          <w:spacing w:val="20"/>
        </w:rPr>
        <w:t>自殺等の事案について詳細な調査や分析を進め、自殺を防止する方策を検討</w:t>
      </w:r>
    </w:p>
    <w:p w14:paraId="6C8F2BF2" w14:textId="56BEBE31" w:rsidR="00904E2D" w:rsidRPr="00904E2D" w:rsidRDefault="00904E2D" w:rsidP="00B14C02">
      <w:pPr>
        <w:pStyle w:val="a7"/>
        <w:numPr>
          <w:ilvl w:val="0"/>
          <w:numId w:val="3"/>
        </w:numPr>
        <w:snapToGrid w:val="0"/>
        <w:spacing w:afterLines="50" w:after="120" w:line="300" w:lineRule="auto"/>
        <w:ind w:leftChars="0"/>
        <w:rPr>
          <w:color w:val="080808"/>
          <w:spacing w:val="20"/>
        </w:rPr>
      </w:pPr>
      <w:r w:rsidRPr="00904E2D">
        <w:rPr>
          <w:rFonts w:hint="eastAsia"/>
          <w:color w:val="080808"/>
          <w:spacing w:val="20"/>
        </w:rPr>
        <w:t>子どもの自殺危機に対応していくチームとして学校、地域の支援者等が連携し自殺対策にあたることができる仕組み等の構築</w:t>
      </w:r>
    </w:p>
    <w:p w14:paraId="5AAE20EA" w14:textId="0F4523A3" w:rsidR="00904E2D" w:rsidRPr="00904E2D" w:rsidRDefault="00904E2D" w:rsidP="00B14C02">
      <w:pPr>
        <w:pStyle w:val="a7"/>
        <w:numPr>
          <w:ilvl w:val="0"/>
          <w:numId w:val="3"/>
        </w:numPr>
        <w:snapToGrid w:val="0"/>
        <w:spacing w:afterLines="50" w:after="120" w:line="300" w:lineRule="auto"/>
        <w:ind w:leftChars="0"/>
        <w:rPr>
          <w:color w:val="080808"/>
          <w:spacing w:val="20"/>
        </w:rPr>
      </w:pPr>
      <w:r w:rsidRPr="00904E2D">
        <w:rPr>
          <w:rFonts w:hint="eastAsia"/>
          <w:color w:val="080808"/>
          <w:spacing w:val="20"/>
        </w:rPr>
        <w:t>命の大切さ・尊さ、ＳＯＳの出し方、精神疾患への正しい理解や適切な対応等を含めた教育の推進</w:t>
      </w:r>
    </w:p>
    <w:p w14:paraId="6CC9617B" w14:textId="51481A4A" w:rsidR="00904E2D" w:rsidRPr="00904E2D" w:rsidRDefault="00904E2D" w:rsidP="00B14C02">
      <w:pPr>
        <w:pStyle w:val="a7"/>
        <w:numPr>
          <w:ilvl w:val="0"/>
          <w:numId w:val="3"/>
        </w:numPr>
        <w:snapToGrid w:val="0"/>
        <w:spacing w:afterLines="50" w:after="120" w:line="300" w:lineRule="auto"/>
        <w:ind w:leftChars="0"/>
        <w:rPr>
          <w:color w:val="080808"/>
          <w:spacing w:val="20"/>
        </w:rPr>
      </w:pPr>
      <w:r w:rsidRPr="00904E2D">
        <w:rPr>
          <w:rFonts w:hint="eastAsia"/>
          <w:color w:val="080808"/>
          <w:spacing w:val="20"/>
        </w:rPr>
        <w:t>学校の長期休業時の自殺予防強化、タブレットの活用等による自殺リスクの把握やプッシュ型支援情報の発信</w:t>
      </w:r>
    </w:p>
    <w:p w14:paraId="2A30CF55" w14:textId="068EAB8A" w:rsidR="00904E2D" w:rsidRPr="00785A29" w:rsidRDefault="00904E2D" w:rsidP="00364004">
      <w:pPr>
        <w:snapToGrid w:val="0"/>
        <w:spacing w:afterLines="50" w:after="120" w:line="300" w:lineRule="auto"/>
        <w:rPr>
          <w:b/>
          <w:color w:val="080808"/>
          <w:spacing w:val="20"/>
        </w:rPr>
      </w:pPr>
      <w:r w:rsidRPr="00785A29">
        <w:rPr>
          <w:rFonts w:hint="eastAsia"/>
          <w:b/>
          <w:color w:val="080808"/>
          <w:spacing w:val="20"/>
        </w:rPr>
        <w:t>女性に対する支援の強化</w:t>
      </w:r>
    </w:p>
    <w:p w14:paraId="2A577FA3" w14:textId="36505E25" w:rsidR="00904E2D" w:rsidRDefault="00904E2D" w:rsidP="00B14C02">
      <w:pPr>
        <w:pStyle w:val="a7"/>
        <w:numPr>
          <w:ilvl w:val="0"/>
          <w:numId w:val="4"/>
        </w:numPr>
        <w:snapToGrid w:val="0"/>
        <w:spacing w:afterLines="50" w:after="120" w:line="300" w:lineRule="auto"/>
        <w:ind w:leftChars="0"/>
        <w:rPr>
          <w:color w:val="080808"/>
          <w:spacing w:val="20"/>
        </w:rPr>
      </w:pPr>
      <w:r>
        <w:rPr>
          <w:rFonts w:hint="eastAsia"/>
          <w:color w:val="080808"/>
          <w:spacing w:val="20"/>
        </w:rPr>
        <w:t>妊産婦への支援、コロナ禍で顕在化した課題を踏まえた女性の自殺対策を「当面の重点施策」に新たに位置付けて取組を強化</w:t>
      </w:r>
    </w:p>
    <w:p w14:paraId="5DB9B445" w14:textId="77777777" w:rsidR="00691A5D" w:rsidRDefault="00691A5D">
      <w:pPr>
        <w:widowControl/>
        <w:jc w:val="left"/>
        <w:rPr>
          <w:b/>
          <w:color w:val="080808"/>
          <w:spacing w:val="20"/>
        </w:rPr>
      </w:pPr>
      <w:r>
        <w:rPr>
          <w:b/>
          <w:color w:val="080808"/>
          <w:spacing w:val="20"/>
        </w:rPr>
        <w:br w:type="page"/>
      </w:r>
    </w:p>
    <w:p w14:paraId="6FD01840" w14:textId="15CC67E0" w:rsidR="00904E2D" w:rsidRPr="00785A29" w:rsidRDefault="00785A29" w:rsidP="00364004">
      <w:pPr>
        <w:snapToGrid w:val="0"/>
        <w:spacing w:afterLines="50" w:after="120" w:line="300" w:lineRule="auto"/>
        <w:rPr>
          <w:b/>
          <w:color w:val="080808"/>
          <w:spacing w:val="20"/>
        </w:rPr>
      </w:pPr>
      <w:r w:rsidRPr="00785A29">
        <w:rPr>
          <w:rFonts w:hint="eastAsia"/>
          <w:b/>
          <w:color w:val="080808"/>
          <w:spacing w:val="20"/>
        </w:rPr>
        <w:lastRenderedPageBreak/>
        <w:t>地域自殺対策の取組強化</w:t>
      </w:r>
    </w:p>
    <w:p w14:paraId="191FED42" w14:textId="5362806E" w:rsidR="00785A29" w:rsidRDefault="00785A29" w:rsidP="00B14C02">
      <w:pPr>
        <w:pStyle w:val="a7"/>
        <w:numPr>
          <w:ilvl w:val="0"/>
          <w:numId w:val="4"/>
        </w:numPr>
        <w:snapToGrid w:val="0"/>
        <w:spacing w:afterLines="50" w:after="120" w:line="300" w:lineRule="auto"/>
        <w:ind w:leftChars="0"/>
        <w:rPr>
          <w:color w:val="080808"/>
          <w:spacing w:val="20"/>
        </w:rPr>
      </w:pPr>
      <w:r>
        <w:rPr>
          <w:rFonts w:hint="eastAsia"/>
          <w:color w:val="080808"/>
          <w:spacing w:val="20"/>
        </w:rPr>
        <w:t>地域の関係者のネットワーク構築や支援に必要な情報共有のためのプラットフォームづくりの支援</w:t>
      </w:r>
    </w:p>
    <w:p w14:paraId="04E5E085" w14:textId="1EB6362C" w:rsidR="00785A29" w:rsidRDefault="00785A29" w:rsidP="00B14C02">
      <w:pPr>
        <w:pStyle w:val="a7"/>
        <w:numPr>
          <w:ilvl w:val="0"/>
          <w:numId w:val="4"/>
        </w:numPr>
        <w:snapToGrid w:val="0"/>
        <w:spacing w:afterLines="50" w:after="120" w:line="300" w:lineRule="auto"/>
        <w:ind w:leftChars="0"/>
        <w:rPr>
          <w:color w:val="080808"/>
          <w:spacing w:val="20"/>
        </w:rPr>
      </w:pPr>
      <w:r>
        <w:rPr>
          <w:rFonts w:hint="eastAsia"/>
          <w:color w:val="080808"/>
          <w:spacing w:val="20"/>
        </w:rPr>
        <w:t>地域自殺対策推進センターの機能強化</w:t>
      </w:r>
    </w:p>
    <w:p w14:paraId="4F48F66C" w14:textId="6506A702" w:rsidR="00785A29" w:rsidRPr="00785A29" w:rsidRDefault="00785A29" w:rsidP="00364004">
      <w:pPr>
        <w:snapToGrid w:val="0"/>
        <w:spacing w:afterLines="50" w:after="120" w:line="300" w:lineRule="auto"/>
        <w:rPr>
          <w:b/>
          <w:color w:val="080808"/>
          <w:spacing w:val="20"/>
        </w:rPr>
      </w:pPr>
      <w:r w:rsidRPr="00785A29">
        <w:rPr>
          <w:rFonts w:hint="eastAsia"/>
          <w:b/>
          <w:color w:val="080808"/>
          <w:spacing w:val="20"/>
        </w:rPr>
        <w:t>総合的な自殺対策の更なる推進・強化</w:t>
      </w:r>
    </w:p>
    <w:p w14:paraId="4B41E4BF" w14:textId="1B508D4A" w:rsidR="00785A29" w:rsidRDefault="00785A29" w:rsidP="00B14C02">
      <w:pPr>
        <w:pStyle w:val="a7"/>
        <w:numPr>
          <w:ilvl w:val="0"/>
          <w:numId w:val="5"/>
        </w:numPr>
        <w:snapToGrid w:val="0"/>
        <w:spacing w:afterLines="50" w:after="120" w:line="300" w:lineRule="auto"/>
        <w:ind w:leftChars="0"/>
        <w:rPr>
          <w:color w:val="080808"/>
          <w:spacing w:val="20"/>
        </w:rPr>
      </w:pPr>
      <w:r>
        <w:rPr>
          <w:rFonts w:hint="eastAsia"/>
          <w:color w:val="080808"/>
          <w:spacing w:val="20"/>
        </w:rPr>
        <w:t>新型コロナウイルス感染症拡大の影響を踏まえた対策の推進</w:t>
      </w:r>
    </w:p>
    <w:p w14:paraId="7C492260" w14:textId="2F10A783" w:rsidR="00785A29" w:rsidRDefault="00785A29" w:rsidP="00B14C02">
      <w:pPr>
        <w:pStyle w:val="a7"/>
        <w:numPr>
          <w:ilvl w:val="0"/>
          <w:numId w:val="5"/>
        </w:numPr>
        <w:snapToGrid w:val="0"/>
        <w:spacing w:afterLines="50" w:after="120" w:line="300" w:lineRule="auto"/>
        <w:ind w:leftChars="0"/>
        <w:rPr>
          <w:color w:val="080808"/>
          <w:spacing w:val="20"/>
        </w:rPr>
      </w:pPr>
      <w:r>
        <w:rPr>
          <w:rFonts w:hint="eastAsia"/>
          <w:color w:val="080808"/>
          <w:spacing w:val="20"/>
        </w:rPr>
        <w:t>国、地方公共団体、医療機関、民間団体等が一丸となって取り組んできた総合的な施策の更なる推進・強化</w:t>
      </w:r>
    </w:p>
    <w:p w14:paraId="031CEBB5" w14:textId="77777777" w:rsidR="00A46977" w:rsidRPr="00AC75D7" w:rsidRDefault="008E0ABE" w:rsidP="00364004">
      <w:pPr>
        <w:snapToGrid w:val="0"/>
        <w:spacing w:afterLines="50" w:after="120" w:line="300" w:lineRule="auto"/>
        <w:rPr>
          <w:b/>
          <w:color w:val="080808"/>
          <w:spacing w:val="20"/>
          <w:sz w:val="22"/>
          <w:u w:val="thick" w:color="A8D06F"/>
        </w:rPr>
      </w:pPr>
      <w:r w:rsidRPr="00AC75D7">
        <w:rPr>
          <w:rFonts w:hint="eastAsia"/>
          <w:b/>
          <w:color w:val="080808"/>
          <w:spacing w:val="20"/>
          <w:sz w:val="22"/>
          <w:u w:val="thick" w:color="A8D06F"/>
        </w:rPr>
        <w:t>２．東京都の自殺対策</w:t>
      </w:r>
    </w:p>
    <w:p w14:paraId="078B3DEC" w14:textId="77777777" w:rsidR="008E0ABE" w:rsidRPr="002071A7" w:rsidRDefault="008E0ABE" w:rsidP="00364004">
      <w:pPr>
        <w:snapToGrid w:val="0"/>
        <w:spacing w:afterLines="50" w:after="120" w:line="300" w:lineRule="auto"/>
        <w:rPr>
          <w:color w:val="080808"/>
          <w:spacing w:val="20"/>
        </w:rPr>
      </w:pPr>
      <w:r w:rsidRPr="002071A7">
        <w:rPr>
          <w:rFonts w:hint="eastAsia"/>
          <w:color w:val="080808"/>
          <w:spacing w:val="20"/>
        </w:rPr>
        <w:t xml:space="preserve">　東京都は平成１９年１月に、庁内の関係局の緊密な連携の下、自殺対策に資する取り組みを積極的に展開し、自殺のない健康で生きがいを持って暮らすことのできる都民生活の</w:t>
      </w:r>
      <w:r w:rsidR="00CF4D53" w:rsidRPr="002071A7">
        <w:rPr>
          <w:rFonts w:hint="eastAsia"/>
          <w:color w:val="080808"/>
          <w:spacing w:val="20"/>
        </w:rPr>
        <w:t>実現を目指すことを目的に、</w:t>
      </w:r>
      <w:r w:rsidR="00BB1181" w:rsidRPr="002071A7">
        <w:rPr>
          <w:rFonts w:hint="eastAsia"/>
          <w:color w:val="080808"/>
          <w:spacing w:val="20"/>
        </w:rPr>
        <w:t>自殺対策推進庁内連絡会議を設置しました。また、同年７月には、様々な分野の関係機関・団体が連携しつつ、総合的な自殺対策を推進し、健やかで生きがいを持って安心して暮らすことのできる東京の実現に寄与することを目的として、「自殺総合対策東京会議」を初めて開催しました。</w:t>
      </w:r>
    </w:p>
    <w:p w14:paraId="03D33EF0" w14:textId="77777777" w:rsidR="00BB1181" w:rsidRPr="002071A7" w:rsidRDefault="00BB1181" w:rsidP="00364004">
      <w:pPr>
        <w:snapToGrid w:val="0"/>
        <w:spacing w:afterLines="50" w:after="120" w:line="300" w:lineRule="auto"/>
        <w:rPr>
          <w:color w:val="080808"/>
          <w:spacing w:val="20"/>
        </w:rPr>
      </w:pPr>
      <w:r w:rsidRPr="002071A7">
        <w:rPr>
          <w:rFonts w:hint="eastAsia"/>
          <w:color w:val="080808"/>
          <w:spacing w:val="20"/>
        </w:rPr>
        <w:t xml:space="preserve">　平成２１年３月には、関係機関・団体の連携・協力を強化し、それぞれの役割を踏まえながら、より効果的かつ総合的に自殺対策への取組を推進することを目的として、「東京における自殺総合対策の基本的な取組方針」を策定し、その後、国の第２次大綱の決定等を踏まえ、平成２５年１１月には取組方針を改正しました。</w:t>
      </w:r>
    </w:p>
    <w:p w14:paraId="5A222A22" w14:textId="19A66F63" w:rsidR="00A46977" w:rsidRPr="002071A7" w:rsidRDefault="00CC2CB5" w:rsidP="00364004">
      <w:pPr>
        <w:snapToGrid w:val="0"/>
        <w:spacing w:afterLines="50" w:after="120" w:line="300" w:lineRule="auto"/>
        <w:rPr>
          <w:color w:val="080808"/>
          <w:spacing w:val="20"/>
        </w:rPr>
      </w:pPr>
      <w:r w:rsidRPr="002071A7">
        <w:rPr>
          <w:rFonts w:hint="eastAsia"/>
          <w:color w:val="080808"/>
          <w:spacing w:val="20"/>
        </w:rPr>
        <w:t xml:space="preserve">　基本法の改正及び第３次大綱の決定を</w:t>
      </w:r>
      <w:r w:rsidR="005C6054">
        <w:rPr>
          <w:rFonts w:hint="eastAsia"/>
          <w:color w:val="080808"/>
          <w:spacing w:val="20"/>
        </w:rPr>
        <w:t>受け</w:t>
      </w:r>
      <w:r w:rsidRPr="002071A7">
        <w:rPr>
          <w:rFonts w:hint="eastAsia"/>
          <w:color w:val="080808"/>
          <w:spacing w:val="20"/>
        </w:rPr>
        <w:t>、これまでの取組をより一層進めていくことを目的として、東京都は平成３０年６月に「東京都自殺総合対策計画～こころといのちのサポートプラン～」</w:t>
      </w:r>
      <w:r w:rsidR="0065316C" w:rsidRPr="002071A7">
        <w:rPr>
          <w:rFonts w:hint="eastAsia"/>
          <w:color w:val="080808"/>
          <w:spacing w:val="20"/>
        </w:rPr>
        <w:t>（第１次計画）</w:t>
      </w:r>
      <w:r w:rsidR="005E2F8C" w:rsidRPr="002071A7">
        <w:rPr>
          <w:rFonts w:hint="eastAsia"/>
          <w:color w:val="080808"/>
          <w:spacing w:val="20"/>
        </w:rPr>
        <w:t>を策定しました。この計画では、東京都の施策を「区市町村等への支援強化」や「関係機関・地域ネットワークの強化」等の「基本施策」、「広域的な普及啓発」や「相談体制の充実」等の「重点施策」、「自殺防止につながる環境整備」や「様々な悩み・問題に対する相談支援の実施」等の「生きる支援関連施策」の３つの柱に分け、関係機関や関係団体、区市町村と連携を図りながら、自殺対策の取組を進めてきました。令和元年には、東京都における自殺者数は１，９２０人、自殺率</w:t>
      </w:r>
      <w:r w:rsidR="0065316C" w:rsidRPr="002071A7">
        <w:rPr>
          <w:rFonts w:hint="eastAsia"/>
          <w:color w:val="080808"/>
          <w:spacing w:val="20"/>
        </w:rPr>
        <w:t>死亡率（人口１０万人当たりの自殺者数）は１４．３に減少するなど、平成２３年のピーク時と比較して、自殺者数及び自殺死亡率は着実に減少傾向にありました。</w:t>
      </w:r>
    </w:p>
    <w:p w14:paraId="6BB74AB2" w14:textId="77777777" w:rsidR="0065316C" w:rsidRDefault="0065316C" w:rsidP="00364004">
      <w:pPr>
        <w:snapToGrid w:val="0"/>
        <w:spacing w:afterLines="50" w:after="120" w:line="300" w:lineRule="auto"/>
        <w:rPr>
          <w:color w:val="080808"/>
          <w:spacing w:val="20"/>
        </w:rPr>
      </w:pPr>
      <w:r w:rsidRPr="002071A7">
        <w:rPr>
          <w:rFonts w:hint="eastAsia"/>
          <w:color w:val="080808"/>
          <w:spacing w:val="20"/>
        </w:rPr>
        <w:t xml:space="preserve">　しかし、令和２年には、新型コロナウイルス感染症の感染拡大の影響等で自殺の要因となり得る様々な問題が悪化したこと等により、先述のとおり、女性や生徒、学生を中心に自殺者数が増加しました。こうした状況を踏まえ、電話相談やＳＮＳ相談の体制の充実や、自殺未遂者の再度の自殺企図を防ぐための対策を強化するなど、取組を強化してきましたが、第１次計画に掲げた令和８年（２０２６年）までに自殺者数を１，６００人以下、自殺死亡率を１２．２以下とする目標の達成は見通せない状況です。</w:t>
      </w:r>
    </w:p>
    <w:p w14:paraId="5F04C56F" w14:textId="11B1A503" w:rsidR="00672C40" w:rsidRPr="00A16917" w:rsidRDefault="000B7B25" w:rsidP="000B7B25">
      <w:pPr>
        <w:snapToGrid w:val="0"/>
        <w:spacing w:afterLines="50" w:after="120" w:line="300" w:lineRule="auto"/>
        <w:ind w:right="-22"/>
        <w:jc w:val="right"/>
        <w:rPr>
          <w:color w:val="080808"/>
          <w:spacing w:val="20"/>
          <w:sz w:val="16"/>
        </w:rPr>
      </w:pPr>
      <w:r>
        <w:rPr>
          <w:rFonts w:hint="eastAsia"/>
          <w:color w:val="080808"/>
          <w:spacing w:val="20"/>
          <w:sz w:val="16"/>
        </w:rPr>
        <w:t>このページの</w:t>
      </w:r>
      <w:r w:rsidR="004E72D1">
        <w:rPr>
          <w:rFonts w:hint="eastAsia"/>
          <w:color w:val="080808"/>
          <w:spacing w:val="20"/>
          <w:sz w:val="16"/>
        </w:rPr>
        <w:t xml:space="preserve">出典　</w:t>
      </w:r>
      <w:r>
        <w:rPr>
          <w:color w:val="080808"/>
          <w:spacing w:val="20"/>
          <w:sz w:val="16"/>
        </w:rPr>
        <w:br/>
      </w:r>
      <w:r w:rsidR="00423253" w:rsidRPr="00A16917">
        <w:rPr>
          <w:rFonts w:hint="eastAsia"/>
          <w:color w:val="080808"/>
          <w:spacing w:val="20"/>
          <w:sz w:val="16"/>
        </w:rPr>
        <w:t>令和５年３月策定　東京都</w:t>
      </w:r>
      <w:r w:rsidR="00F20A09" w:rsidRPr="00A16917">
        <w:rPr>
          <w:rFonts w:hint="eastAsia"/>
          <w:color w:val="080808"/>
          <w:spacing w:val="20"/>
          <w:sz w:val="16"/>
        </w:rPr>
        <w:t>自殺総合対策計画　～こころといのちのサポートプラン～第２次</w:t>
      </w:r>
    </w:p>
    <w:p w14:paraId="528F4944" w14:textId="77777777" w:rsidR="00DF2CF2" w:rsidRDefault="00DF2CF2" w:rsidP="00DF2CF2">
      <w:pPr>
        <w:snapToGrid w:val="0"/>
        <w:spacing w:afterLines="50" w:after="120" w:line="300" w:lineRule="auto"/>
        <w:ind w:right="-22"/>
        <w:jc w:val="left"/>
        <w:rPr>
          <w:rFonts w:ascii="BIZ UDPゴシック" w:hAnsi="BIZ UDPゴシック" w:cs="ＭＳ Ｐゴシック"/>
          <w:bCs/>
          <w:color w:val="080808"/>
          <w:spacing w:val="20"/>
          <w:kern w:val="0"/>
          <w:szCs w:val="24"/>
        </w:rPr>
      </w:pPr>
      <w:r w:rsidRPr="00DF2CF2">
        <w:rPr>
          <w:rFonts w:ascii="BIZ UDPゴシック" w:hAnsi="BIZ UDPゴシック" w:cs="ＭＳ Ｐゴシック"/>
          <w:bCs/>
          <w:noProof/>
          <w:color w:val="080808"/>
          <w:spacing w:val="20"/>
          <w:kern w:val="0"/>
          <w:szCs w:val="24"/>
        </w:rPr>
        <w:lastRenderedPageBreak/>
        <mc:AlternateContent>
          <mc:Choice Requires="wps">
            <w:drawing>
              <wp:anchor distT="0" distB="0" distL="114300" distR="114300" simplePos="0" relativeHeight="251891712" behindDoc="0" locked="0" layoutInCell="1" allowOverlap="1" wp14:anchorId="58F8F326" wp14:editId="3D40F3CC">
                <wp:simplePos x="0" y="0"/>
                <wp:positionH relativeFrom="column">
                  <wp:posOffset>1367790</wp:posOffset>
                </wp:positionH>
                <wp:positionV relativeFrom="paragraph">
                  <wp:posOffset>4445</wp:posOffset>
                </wp:positionV>
                <wp:extent cx="4798695" cy="134620"/>
                <wp:effectExtent l="0" t="0" r="1905" b="0"/>
                <wp:wrapTopAndBottom/>
                <wp:docPr id="1700063711" name="正方形/長方形 1700063711"/>
                <wp:cNvGraphicFramePr/>
                <a:graphic xmlns:a="http://schemas.openxmlformats.org/drawingml/2006/main">
                  <a:graphicData uri="http://schemas.microsoft.com/office/word/2010/wordprocessingShape">
                    <wps:wsp>
                      <wps:cNvSpPr/>
                      <wps:spPr>
                        <a:xfrm>
                          <a:off x="0" y="0"/>
                          <a:ext cx="479869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4301F66" id="正方形/長方形 1700063711" o:spid="_x0000_s1026" style="position:absolute;left:0;text-align:left;margin-left:107.7pt;margin-top:.35pt;width:377.85pt;height:10.6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" fillcolor="#e6f0f2" stroked="f" strokeweight=".5pt">
                <w10:wrap type="topAndBottom"/>
              </v:rect>
            </w:pict>
          </mc:Fallback>
        </mc:AlternateContent>
      </w:r>
      <w:r w:rsidRPr="00DF2CF2">
        <w:rPr>
          <w:rFonts w:ascii="BIZ UDPゴシック" w:hAnsi="BIZ UDPゴシック" w:cs="ＭＳ Ｐゴシック"/>
          <w:bCs/>
          <w:noProof/>
          <w:color w:val="080808"/>
          <w:spacing w:val="20"/>
          <w:kern w:val="0"/>
          <w:szCs w:val="24"/>
        </w:rPr>
        <mc:AlternateContent>
          <mc:Choice Requires="wps">
            <w:drawing>
              <wp:anchor distT="0" distB="0" distL="114300" distR="114300" simplePos="0" relativeHeight="251892736" behindDoc="0" locked="0" layoutInCell="1" allowOverlap="1" wp14:anchorId="28B4AF56" wp14:editId="7FD5B81D">
                <wp:simplePos x="0" y="0"/>
                <wp:positionH relativeFrom="column">
                  <wp:posOffset>0</wp:posOffset>
                </wp:positionH>
                <wp:positionV relativeFrom="paragraph">
                  <wp:posOffset>513</wp:posOffset>
                </wp:positionV>
                <wp:extent cx="2866145" cy="346134"/>
                <wp:effectExtent l="0" t="0" r="0" b="0"/>
                <wp:wrapTopAndBottom/>
                <wp:docPr id="1700063712" name="テキスト ボックス 1700063712"/>
                <wp:cNvGraphicFramePr/>
                <a:graphic xmlns:a="http://schemas.openxmlformats.org/drawingml/2006/main">
                  <a:graphicData uri="http://schemas.microsoft.com/office/word/2010/wordprocessingShape">
                    <wps:wsp>
                      <wps:cNvSpPr txBox="1"/>
                      <wps:spPr>
                        <a:xfrm>
                          <a:off x="0" y="0"/>
                          <a:ext cx="2866145" cy="346134"/>
                        </a:xfrm>
                        <a:prstGeom prst="rect">
                          <a:avLst/>
                        </a:prstGeom>
                        <a:solidFill>
                          <a:srgbClr val="E6F0F2"/>
                        </a:solidFill>
                        <a:ln w="6350">
                          <a:noFill/>
                        </a:ln>
                      </wps:spPr>
                      <wps:txbx>
                        <w:txbxContent>
                          <w:p w14:paraId="07B61B58" w14:textId="27C6EF28" w:rsidR="00FC60F8" w:rsidRPr="0066429F" w:rsidRDefault="00FC60F8" w:rsidP="00DF2CF2">
                            <w:pPr>
                              <w:rPr>
                                <w:b/>
                                <w:sz w:val="24"/>
                              </w:rPr>
                            </w:pPr>
                            <w:r>
                              <w:rPr>
                                <w:rFonts w:hint="eastAsia"/>
                                <w:b/>
                                <w:sz w:val="24"/>
                              </w:rPr>
                              <w:t>３</w:t>
                            </w:r>
                            <w:r w:rsidRPr="0066429F">
                              <w:rPr>
                                <w:rFonts w:hint="eastAsia"/>
                                <w:b/>
                                <w:sz w:val="24"/>
                              </w:rPr>
                              <w:t xml:space="preserve">　日野市のこれまでの主な取組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B4AF56" id="テキスト ボックス 1700063712" o:spid="_x0000_s1048" type="#_x0000_t202" style="position:absolute;margin-left:0;margin-top:.05pt;width:225.7pt;height:27.25pt;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" fillcolor="#e6f0f2" stroked="f" strokeweight=".5pt">
                <v:textbox>
                  <w:txbxContent>
                    <w:p w14:paraId="07B61B58" w14:textId="27C6EF28" w:rsidR="00FC60F8" w:rsidRPr="0066429F" w:rsidRDefault="00FC60F8" w:rsidP="00DF2CF2">
                      <w:pPr>
                        <w:rPr>
                          <w:b/>
                          <w:sz w:val="24"/>
                        </w:rPr>
                      </w:pPr>
                      <w:r>
                        <w:rPr>
                          <w:rFonts w:hint="eastAsia"/>
                          <w:b/>
                          <w:sz w:val="24"/>
                        </w:rPr>
                        <w:t>３</w:t>
                      </w:r>
                      <w:r w:rsidRPr="0066429F">
                        <w:rPr>
                          <w:rFonts w:hint="eastAsia"/>
                          <w:b/>
                          <w:sz w:val="24"/>
                        </w:rPr>
                        <w:t xml:space="preserve">　日野市のこれまでの主な取組</w:t>
                      </w:r>
                    </w:p>
                  </w:txbxContent>
                </v:textbox>
                <w10:wrap type="topAndBottom"/>
              </v:shape>
            </w:pict>
          </mc:Fallback>
        </mc:AlternateContent>
      </w:r>
    </w:p>
    <w:p w14:paraId="2DB9B35D" w14:textId="1C785625" w:rsidR="003B1C16" w:rsidRDefault="003B1C16" w:rsidP="00CC12E9">
      <w:pPr>
        <w:snapToGrid w:val="0"/>
        <w:spacing w:afterLines="40" w:after="96" w:line="300" w:lineRule="auto"/>
        <w:ind w:right="-22"/>
        <w:jc w:val="left"/>
        <w:rPr>
          <w:rFonts w:ascii="BIZ UDPゴシック" w:hAnsi="BIZ UDPゴシック" w:cs="ＭＳ Ｐゴシック"/>
          <w:bCs/>
          <w:color w:val="080808"/>
          <w:spacing w:val="20"/>
          <w:kern w:val="0"/>
          <w:szCs w:val="24"/>
        </w:rPr>
      </w:pPr>
      <w:r w:rsidRPr="00530645">
        <w:rPr>
          <w:rFonts w:ascii="BIZ UDPゴシック" w:hAnsi="BIZ UDPゴシック" w:cs="ＭＳ Ｐゴシック" w:hint="eastAsia"/>
          <w:bCs/>
          <w:color w:val="080808"/>
          <w:spacing w:val="20"/>
          <w:kern w:val="0"/>
          <w:szCs w:val="24"/>
        </w:rPr>
        <w:t>日野市では、</w:t>
      </w:r>
      <w:r>
        <w:rPr>
          <w:rFonts w:ascii="BIZ UDPゴシック" w:hAnsi="BIZ UDPゴシック" w:cs="ＭＳ Ｐゴシック" w:hint="eastAsia"/>
          <w:bCs/>
          <w:color w:val="080808"/>
          <w:spacing w:val="20"/>
          <w:kern w:val="0"/>
          <w:szCs w:val="24"/>
        </w:rPr>
        <w:t>「自殺総合対策大綱」に沿って、市としてこの問題に対処すべく検討委員会を立ち上げ、平成２３年４月に「日野市自殺総合対策推進条例」を制定しました。さらに、その具体的対応を検討するために、多くの関係者ならびに有識者からなる検討委員会を立ち上げ、調査や意見交換を重ね、平成２７年３月に「日野市自殺総合対策基本計画　ともに支え合う地域社会の実現のために」を策定しました。</w:t>
      </w:r>
    </w:p>
    <w:p w14:paraId="4822B0EE" w14:textId="5631D2FC"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平成27年３月策定計画では、</w:t>
      </w:r>
      <w:r w:rsidRPr="004F62E3">
        <w:rPr>
          <w:rFonts w:ascii="BIZ UDPゴシック" w:hAnsi="BIZ UDPゴシック" w:cs="ＭＳ Ｐゴシック" w:hint="eastAsia"/>
          <w:b/>
          <w:bCs/>
          <w:color w:val="005392"/>
          <w:spacing w:val="20"/>
          <w:kern w:val="0"/>
          <w:szCs w:val="24"/>
        </w:rPr>
        <w:t>①市民ネットワークの活性化　②相談窓口の質の向上　③支援者ネットワークの充実　④日野市近接地域との連携</w:t>
      </w:r>
      <w:r>
        <w:rPr>
          <w:rFonts w:ascii="BIZ UDPゴシック" w:hAnsi="BIZ UDPゴシック" w:cs="ＭＳ Ｐゴシック" w:hint="eastAsia"/>
          <w:bCs/>
          <w:color w:val="080808"/>
          <w:spacing w:val="20"/>
          <w:kern w:val="0"/>
          <w:szCs w:val="24"/>
        </w:rPr>
        <w:t>の４つの柱を掲げ、事前予防、危機対応、事後対応の視点に立ち施策を具体的に進めてきました。計画策定後、平成２８年には日野市における自殺者数は１７人</w:t>
      </w:r>
      <w:r w:rsidR="000135FF">
        <w:rPr>
          <w:rFonts w:ascii="BIZ UDPゴシック" w:hAnsi="BIZ UDPゴシック" w:cs="ＭＳ Ｐゴシック" w:hint="eastAsia"/>
          <w:bCs/>
          <w:color w:val="080808"/>
          <w:spacing w:val="20"/>
          <w:kern w:val="0"/>
          <w:szCs w:val="24"/>
        </w:rPr>
        <w:t>、</w:t>
      </w:r>
      <w:r>
        <w:rPr>
          <w:rFonts w:ascii="BIZ UDPゴシック" w:hAnsi="BIZ UDPゴシック" w:cs="ＭＳ Ｐゴシック" w:hint="eastAsia"/>
          <w:bCs/>
          <w:color w:val="080808"/>
          <w:spacing w:val="20"/>
          <w:kern w:val="0"/>
          <w:szCs w:val="24"/>
        </w:rPr>
        <w:t>自殺死亡率9.3、平成２９年には１３人</w:t>
      </w:r>
      <w:r w:rsidR="000135FF">
        <w:rPr>
          <w:rFonts w:ascii="BIZ UDPゴシック" w:hAnsi="BIZ UDPゴシック" w:cs="ＭＳ Ｐゴシック" w:hint="eastAsia"/>
          <w:bCs/>
          <w:color w:val="080808"/>
          <w:spacing w:val="20"/>
          <w:kern w:val="0"/>
          <w:szCs w:val="24"/>
        </w:rPr>
        <w:t>、</w:t>
      </w:r>
      <w:r>
        <w:rPr>
          <w:rFonts w:ascii="BIZ UDPゴシック" w:hAnsi="BIZ UDPゴシック" w:cs="ＭＳ Ｐゴシック" w:hint="eastAsia"/>
          <w:bCs/>
          <w:color w:val="080808"/>
          <w:spacing w:val="20"/>
          <w:kern w:val="0"/>
          <w:szCs w:val="24"/>
        </w:rPr>
        <w:t>自殺死亡率7.08に減少するなど、着実に減少傾向にありました。</w:t>
      </w:r>
    </w:p>
    <w:p w14:paraId="75EA7280" w14:textId="73540896"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平成３１年３月には、平成２８年に改正された自殺対策基本法に基づき、平成２７年３月策定の計画を</w:t>
      </w:r>
      <w:r w:rsidR="009E669F">
        <w:rPr>
          <w:rFonts w:ascii="BIZ UDPゴシック" w:hAnsi="BIZ UDPゴシック" w:cs="ＭＳ Ｐゴシック" w:hint="eastAsia"/>
          <w:bCs/>
          <w:color w:val="080808"/>
          <w:spacing w:val="20"/>
          <w:kern w:val="0"/>
          <w:szCs w:val="24"/>
        </w:rPr>
        <w:t>改定</w:t>
      </w:r>
      <w:r>
        <w:rPr>
          <w:rFonts w:ascii="BIZ UDPゴシック" w:hAnsi="BIZ UDPゴシック" w:cs="ＭＳ Ｐゴシック" w:hint="eastAsia"/>
          <w:bCs/>
          <w:color w:val="080808"/>
          <w:spacing w:val="20"/>
          <w:kern w:val="0"/>
          <w:szCs w:val="24"/>
        </w:rPr>
        <w:t>しました。社会情勢や市が取り組むべき方向性、重点施策等を明確化し、さらに自殺対策を推進することを目的に策定されました。</w:t>
      </w:r>
    </w:p>
    <w:p w14:paraId="729FC91A" w14:textId="4AC6CFE0"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平成３１年３月</w:t>
      </w:r>
      <w:r w:rsidR="009E669F">
        <w:rPr>
          <w:rFonts w:ascii="BIZ UDPゴシック" w:hAnsi="BIZ UDPゴシック" w:cs="ＭＳ Ｐゴシック" w:hint="eastAsia"/>
          <w:bCs/>
          <w:color w:val="080808"/>
          <w:spacing w:val="20"/>
          <w:kern w:val="0"/>
          <w:szCs w:val="24"/>
        </w:rPr>
        <w:t>改定</w:t>
      </w:r>
      <w:r>
        <w:rPr>
          <w:rFonts w:ascii="BIZ UDPゴシック" w:hAnsi="BIZ UDPゴシック" w:cs="ＭＳ Ｐゴシック" w:hint="eastAsia"/>
          <w:bCs/>
          <w:color w:val="080808"/>
          <w:spacing w:val="20"/>
          <w:kern w:val="0"/>
          <w:szCs w:val="24"/>
        </w:rPr>
        <w:t>の計画では、今までの４つの柱に</w:t>
      </w:r>
      <w:r w:rsidRPr="004F62E3">
        <w:rPr>
          <w:rFonts w:ascii="BIZ UDPゴシック" w:hAnsi="BIZ UDPゴシック" w:cs="ＭＳ Ｐゴシック" w:hint="eastAsia"/>
          <w:b/>
          <w:bCs/>
          <w:color w:val="005392"/>
          <w:spacing w:val="20"/>
          <w:kern w:val="0"/>
          <w:szCs w:val="24"/>
        </w:rPr>
        <w:t>⑤地域の実態に即した重点的な支援</w:t>
      </w:r>
      <w:r>
        <w:rPr>
          <w:rFonts w:ascii="BIZ UDPゴシック" w:hAnsi="BIZ UDPゴシック" w:cs="ＭＳ Ｐゴシック" w:hint="eastAsia"/>
          <w:bCs/>
          <w:color w:val="080808"/>
          <w:spacing w:val="20"/>
          <w:kern w:val="0"/>
          <w:szCs w:val="24"/>
        </w:rPr>
        <w:t>を追加し、５つの基本的な方向性（目標）で進めてきました。　①～④は基本施策として、地域で自殺対策を推進する上で欠かすことのできない基盤的な取り組みとし、⑤は重点施策として、日野市の現状や地域自殺実態プロファイルから見えてきた自殺対策の課題に対して、特に強化すべき取り組みとして行ってきました。対策を具体化し支援が必要な方に届くように、様々な事業を展開し行ってきました。</w:t>
      </w:r>
    </w:p>
    <w:p w14:paraId="5F20DFA3" w14:textId="6FFA231B"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令和元年度には、</w:t>
      </w:r>
      <w:r w:rsidR="000B7B25">
        <w:rPr>
          <w:rFonts w:ascii="BIZ UDPゴシック" w:hAnsi="BIZ UDPゴシック" w:cs="ＭＳ Ｐゴシック" w:hint="eastAsia"/>
          <w:bCs/>
          <w:color w:val="080808"/>
          <w:spacing w:val="20"/>
          <w:kern w:val="0"/>
          <w:szCs w:val="24"/>
        </w:rPr>
        <w:t>支援者支援として「こころのセルフケア事業」を開始しました。相談援助業務を行う職員と地域包括支援センターのケアマネジャー等が、自身が支援している方が自殺又は自殺企図をされた時の気持ちをわかち合ったり、事例検討を通じて対応力の強化をしました。また、</w:t>
      </w:r>
      <w:r>
        <w:rPr>
          <w:rFonts w:ascii="BIZ UDPゴシック" w:hAnsi="BIZ UDPゴシック" w:cs="ＭＳ Ｐゴシック" w:hint="eastAsia"/>
          <w:bCs/>
          <w:color w:val="080808"/>
          <w:spacing w:val="20"/>
          <w:kern w:val="0"/>
          <w:szCs w:val="24"/>
        </w:rPr>
        <w:t>相談先カードに加え啓発用のマーカー</w:t>
      </w:r>
      <w:r w:rsidR="004F419A">
        <w:rPr>
          <w:rFonts w:ascii="BIZ UDPゴシック" w:hAnsi="BIZ UDPゴシック" w:cs="ＭＳ Ｐゴシック" w:hint="eastAsia"/>
          <w:bCs/>
          <w:color w:val="080808"/>
          <w:spacing w:val="20"/>
          <w:kern w:val="0"/>
          <w:szCs w:val="24"/>
        </w:rPr>
        <w:t>ぺ</w:t>
      </w:r>
      <w:r>
        <w:rPr>
          <w:rFonts w:ascii="BIZ UDPゴシック" w:hAnsi="BIZ UDPゴシック" w:cs="ＭＳ Ｐゴシック" w:hint="eastAsia"/>
          <w:bCs/>
          <w:color w:val="080808"/>
          <w:spacing w:val="20"/>
          <w:kern w:val="0"/>
          <w:szCs w:val="24"/>
        </w:rPr>
        <w:t>ンを作成し、手元に置いておきやすく、相談のきっかけとなるようにしました。</w:t>
      </w:r>
    </w:p>
    <w:p w14:paraId="0B3046C3" w14:textId="77777777"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令和２年度には、辛い気持ちや生きづらさを抱えた方を対象とした「ココロセミナー」を開始しました。その後、新型コロナウイルス感染症の影響で様々な事業が縮小しましたが、オンラインでの開催など工夫をし、実施してきました。</w:t>
      </w:r>
    </w:p>
    <w:p w14:paraId="56175272" w14:textId="4E125B62"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令和５年４月には、自殺対策担当課が健康福祉部・セーフティネットコールセンターから、同じ</w:t>
      </w:r>
      <w:r w:rsidR="000B7B25">
        <w:rPr>
          <w:rFonts w:ascii="BIZ UDPゴシック" w:hAnsi="BIZ UDPゴシック" w:cs="ＭＳ Ｐゴシック" w:hint="eastAsia"/>
          <w:bCs/>
          <w:color w:val="080808"/>
          <w:spacing w:val="20"/>
          <w:kern w:val="0"/>
          <w:szCs w:val="24"/>
        </w:rPr>
        <w:t>健康福祉</w:t>
      </w:r>
      <w:r>
        <w:rPr>
          <w:rFonts w:ascii="BIZ UDPゴシック" w:hAnsi="BIZ UDPゴシック" w:cs="ＭＳ Ｐゴシック" w:hint="eastAsia"/>
          <w:bCs/>
          <w:color w:val="080808"/>
          <w:spacing w:val="20"/>
          <w:kern w:val="0"/>
          <w:szCs w:val="24"/>
        </w:rPr>
        <w:t>部内の健康課に変わりました。変更した理由としては、</w:t>
      </w:r>
      <w:r w:rsidRPr="00FA38BF">
        <w:rPr>
          <w:rFonts w:ascii="BIZ UDPゴシック" w:hAnsi="BIZ UDPゴシック" w:cs="ＭＳ Ｐゴシック" w:hint="eastAsia"/>
          <w:bCs/>
          <w:color w:val="080808"/>
          <w:spacing w:val="20"/>
          <w:kern w:val="0"/>
          <w:szCs w:val="24"/>
        </w:rPr>
        <w:t>保健及び医療からのアプローチの一層の強化を図り、より直接的に自殺リスクを下げるためで</w:t>
      </w:r>
      <w:r>
        <w:rPr>
          <w:rFonts w:ascii="BIZ UDPゴシック" w:hAnsi="BIZ UDPゴシック" w:cs="ＭＳ Ｐゴシック" w:hint="eastAsia"/>
          <w:bCs/>
          <w:color w:val="080808"/>
          <w:spacing w:val="20"/>
          <w:kern w:val="0"/>
          <w:szCs w:val="24"/>
        </w:rPr>
        <w:t>す。</w:t>
      </w:r>
    </w:p>
    <w:p w14:paraId="6865D4F3" w14:textId="4F9C8E96" w:rsidR="003B1C16" w:rsidRDefault="003B1C16" w:rsidP="00CC12E9">
      <w:pPr>
        <w:widowControl/>
        <w:snapToGrid w:val="0"/>
        <w:spacing w:afterLines="40" w:after="96" w:line="300" w:lineRule="auto"/>
        <w:jc w:val="left"/>
        <w:rPr>
          <w:rFonts w:ascii="BIZ UDPゴシック" w:hAnsi="BIZ UDPゴシック" w:cs="ＭＳ Ｐゴシック"/>
          <w:bCs/>
          <w:color w:val="080808"/>
          <w:spacing w:val="20"/>
          <w:kern w:val="0"/>
          <w:szCs w:val="24"/>
        </w:rPr>
        <w:sectPr w:rsidR="003B1C16" w:rsidSect="00672C40">
          <w:footerReference w:type="default" r:id="rId15"/>
          <w:type w:val="continuous"/>
          <w:pgSz w:w="11906" w:h="16838"/>
          <w:pgMar w:top="1134" w:right="1134" w:bottom="1701" w:left="1134" w:header="851" w:footer="113" w:gutter="0"/>
          <w:pgNumType w:start="1"/>
          <w:cols w:space="425"/>
          <w:docGrid w:linePitch="360"/>
        </w:sectPr>
      </w:pPr>
      <w:r>
        <w:rPr>
          <w:rFonts w:ascii="BIZ UDPゴシック" w:hAnsi="BIZ UDPゴシック" w:cs="ＭＳ Ｐゴシック" w:hint="eastAsia"/>
          <w:bCs/>
          <w:color w:val="080808"/>
          <w:spacing w:val="20"/>
          <w:kern w:val="0"/>
          <w:szCs w:val="24"/>
        </w:rPr>
        <w:t xml:space="preserve">　同年９月には、ＮＰＯ法人自殺対策支援センターライフリンクと「</w:t>
      </w:r>
      <w:r w:rsidRPr="002D3334">
        <w:rPr>
          <w:rFonts w:ascii="BIZ UDPゴシック" w:hAnsi="BIZ UDPゴシック" w:cs="ＭＳ Ｐゴシック" w:hint="eastAsia"/>
          <w:bCs/>
          <w:color w:val="080808"/>
          <w:spacing w:val="20"/>
          <w:kern w:val="0"/>
          <w:szCs w:val="24"/>
        </w:rPr>
        <w:t>自殺対策</w:t>
      </w:r>
      <w:r w:rsidRPr="002D3334">
        <w:rPr>
          <w:rFonts w:ascii="BIZ UDPゴシック" w:hAnsi="BIZ UDPゴシック" w:cs="ＭＳ Ｐゴシック"/>
          <w:bCs/>
          <w:color w:val="080808"/>
          <w:spacing w:val="20"/>
          <w:kern w:val="0"/>
          <w:szCs w:val="24"/>
        </w:rPr>
        <w:t>SNS等相談事業における『連携自治体事業』協定</w:t>
      </w:r>
      <w:r w:rsidR="000B7B25">
        <w:rPr>
          <w:rFonts w:ascii="BIZ UDPゴシック" w:hAnsi="BIZ UDPゴシック" w:cs="ＭＳ Ｐゴシック" w:hint="eastAsia"/>
          <w:bCs/>
          <w:color w:val="080808"/>
          <w:spacing w:val="20"/>
          <w:kern w:val="0"/>
          <w:szCs w:val="24"/>
        </w:rPr>
        <w:t>」</w:t>
      </w:r>
      <w:r>
        <w:rPr>
          <w:rFonts w:ascii="BIZ UDPゴシック" w:hAnsi="BIZ UDPゴシック" w:cs="ＭＳ Ｐゴシック" w:hint="eastAsia"/>
          <w:bCs/>
          <w:color w:val="080808"/>
          <w:spacing w:val="20"/>
          <w:kern w:val="0"/>
          <w:szCs w:val="24"/>
        </w:rPr>
        <w:t>を締結しました。この協定は、</w:t>
      </w:r>
      <w:r w:rsidRPr="00C92427">
        <w:rPr>
          <w:rFonts w:ascii="BIZ UDPゴシック" w:hAnsi="BIZ UDPゴシック" w:cs="ＭＳ Ｐゴシック" w:hint="eastAsia"/>
          <w:bCs/>
          <w:color w:val="080808"/>
          <w:spacing w:val="20"/>
          <w:kern w:val="0"/>
          <w:szCs w:val="24"/>
        </w:rPr>
        <w:t>自殺のリスクを抱えた方々</w:t>
      </w:r>
      <w:r w:rsidR="000B7B25">
        <w:rPr>
          <w:rFonts w:ascii="BIZ UDPゴシック" w:hAnsi="BIZ UDPゴシック" w:cs="ＭＳ Ｐゴシック" w:hint="eastAsia"/>
          <w:bCs/>
          <w:color w:val="080808"/>
          <w:spacing w:val="20"/>
          <w:kern w:val="0"/>
          <w:szCs w:val="24"/>
        </w:rPr>
        <w:t>や</w:t>
      </w:r>
      <w:r w:rsidRPr="00C92427">
        <w:rPr>
          <w:rFonts w:ascii="BIZ UDPゴシック" w:hAnsi="BIZ UDPゴシック" w:cs="ＭＳ Ｐゴシック" w:hint="eastAsia"/>
          <w:bCs/>
          <w:color w:val="080808"/>
          <w:spacing w:val="20"/>
          <w:kern w:val="0"/>
          <w:szCs w:val="24"/>
        </w:rPr>
        <w:t>生きづらさ</w:t>
      </w:r>
      <w:r w:rsidR="000B7B25">
        <w:rPr>
          <w:rFonts w:ascii="BIZ UDPゴシック" w:hAnsi="BIZ UDPゴシック" w:cs="ＭＳ Ｐゴシック" w:hint="eastAsia"/>
          <w:bCs/>
          <w:color w:val="080808"/>
          <w:spacing w:val="20"/>
          <w:kern w:val="0"/>
          <w:szCs w:val="24"/>
        </w:rPr>
        <w:t>・</w:t>
      </w:r>
      <w:r w:rsidRPr="00C92427">
        <w:rPr>
          <w:rFonts w:ascii="BIZ UDPゴシック" w:hAnsi="BIZ UDPゴシック" w:cs="ＭＳ Ｐゴシック" w:hint="eastAsia"/>
          <w:bCs/>
          <w:color w:val="080808"/>
          <w:spacing w:val="20"/>
          <w:kern w:val="0"/>
          <w:szCs w:val="24"/>
        </w:rPr>
        <w:t>生活のしづらさ等の</w:t>
      </w:r>
      <w:r>
        <w:rPr>
          <w:rFonts w:ascii="BIZ UDPゴシック" w:hAnsi="BIZ UDPゴシック" w:cs="ＭＳ Ｐゴシック" w:hint="eastAsia"/>
          <w:bCs/>
          <w:color w:val="080808"/>
          <w:spacing w:val="20"/>
          <w:kern w:val="0"/>
          <w:szCs w:val="24"/>
        </w:rPr>
        <w:t>悩みを抱えた方を対象に、</w:t>
      </w:r>
      <w:r w:rsidRPr="00C92427">
        <w:rPr>
          <w:rFonts w:ascii="BIZ UDPゴシック" w:hAnsi="BIZ UDPゴシック" w:cs="ＭＳ Ｐゴシック" w:hint="eastAsia"/>
          <w:bCs/>
          <w:color w:val="080808"/>
          <w:spacing w:val="20"/>
          <w:kern w:val="0"/>
          <w:szCs w:val="24"/>
        </w:rPr>
        <w:t>若年層でもアクセスしやすい</w:t>
      </w:r>
      <w:r w:rsidRPr="00C92427">
        <w:rPr>
          <w:rFonts w:ascii="BIZ UDPゴシック" w:hAnsi="BIZ UDPゴシック" w:cs="ＭＳ Ｐゴシック"/>
          <w:bCs/>
          <w:color w:val="080808"/>
          <w:spacing w:val="20"/>
          <w:kern w:val="0"/>
          <w:szCs w:val="24"/>
        </w:rPr>
        <w:t>SNSやメール等</w:t>
      </w:r>
      <w:r>
        <w:rPr>
          <w:rFonts w:ascii="BIZ UDPゴシック" w:hAnsi="BIZ UDPゴシック" w:cs="ＭＳ Ｐゴシック" w:hint="eastAsia"/>
          <w:bCs/>
          <w:color w:val="080808"/>
          <w:spacing w:val="20"/>
          <w:kern w:val="0"/>
          <w:szCs w:val="24"/>
        </w:rPr>
        <w:t>を活用した相談事業です。また、支援が必要な方は市に繋いでもらう包括的な事業となります。</w:t>
      </w:r>
    </w:p>
    <w:p w14:paraId="47E1C2C7" w14:textId="4FB10FD5" w:rsidR="002A7991" w:rsidRDefault="0031021F" w:rsidP="003E7D22">
      <w:pPr>
        <w:widowControl/>
        <w:tabs>
          <w:tab w:val="center" w:pos="7285"/>
        </w:tabs>
        <w:jc w:val="center"/>
        <w:rPr>
          <w:rFonts w:ascii="BIZ UDPゴシック" w:hAnsi="BIZ UDPゴシック" w:cs="ＭＳ Ｐゴシック"/>
          <w:b/>
          <w:spacing w:val="20"/>
          <w:sz w:val="32"/>
          <w:szCs w:val="24"/>
        </w:rPr>
      </w:pPr>
      <w:r w:rsidRPr="002A7991">
        <w:rPr>
          <w:rFonts w:ascii="BIZ UDPゴシック" w:hAnsi="BIZ UDPゴシック" w:cs="ＭＳ Ｐゴシック"/>
          <w:b/>
          <w:noProof/>
          <w:spacing w:val="20"/>
          <w:sz w:val="32"/>
          <w:szCs w:val="24"/>
        </w:rPr>
        <w:lastRenderedPageBreak/>
        <mc:AlternateContent>
          <mc:Choice Requires="wps">
            <w:drawing>
              <wp:anchor distT="0" distB="0" distL="114300" distR="114300" simplePos="0" relativeHeight="252205056" behindDoc="0" locked="0" layoutInCell="1" allowOverlap="1" wp14:anchorId="10988F2D" wp14:editId="002E025D">
                <wp:simplePos x="0" y="0"/>
                <wp:positionH relativeFrom="column">
                  <wp:posOffset>20955</wp:posOffset>
                </wp:positionH>
                <wp:positionV relativeFrom="paragraph">
                  <wp:posOffset>12700</wp:posOffset>
                </wp:positionV>
                <wp:extent cx="4365625" cy="346075"/>
                <wp:effectExtent l="0" t="0" r="0" b="0"/>
                <wp:wrapTopAndBottom/>
                <wp:docPr id="1700063724" name="テキスト ボックス 1700063724"/>
                <wp:cNvGraphicFramePr/>
                <a:graphic xmlns:a="http://schemas.openxmlformats.org/drawingml/2006/main">
                  <a:graphicData uri="http://schemas.microsoft.com/office/word/2010/wordprocessingShape">
                    <wps:wsp>
                      <wps:cNvSpPr txBox="1"/>
                      <wps:spPr>
                        <a:xfrm>
                          <a:off x="0" y="0"/>
                          <a:ext cx="4365625" cy="346075"/>
                        </a:xfrm>
                        <a:prstGeom prst="rect">
                          <a:avLst/>
                        </a:prstGeom>
                        <a:solidFill>
                          <a:srgbClr val="E6F0F2"/>
                        </a:solidFill>
                        <a:ln w="6350">
                          <a:noFill/>
                        </a:ln>
                      </wps:spPr>
                      <wps:txbx>
                        <w:txbxContent>
                          <w:p w14:paraId="24706EE6" w14:textId="3D919906" w:rsidR="00FC60F8" w:rsidRPr="0066429F" w:rsidRDefault="00FC60F8" w:rsidP="002A7991">
                            <w:pPr>
                              <w:rPr>
                                <w:b/>
                                <w:sz w:val="24"/>
                              </w:rPr>
                            </w:pPr>
                            <w:r>
                              <w:rPr>
                                <w:rFonts w:hint="eastAsia"/>
                                <w:b/>
                                <w:sz w:val="24"/>
                              </w:rPr>
                              <w:t>４</w:t>
                            </w:r>
                            <w:r w:rsidRPr="0066429F">
                              <w:rPr>
                                <w:rFonts w:hint="eastAsia"/>
                                <w:b/>
                                <w:sz w:val="24"/>
                              </w:rPr>
                              <w:t xml:space="preserve">　</w:t>
                            </w:r>
                            <w:r w:rsidRPr="00F91861">
                              <w:rPr>
                                <w:rFonts w:hint="eastAsia"/>
                                <w:b/>
                                <w:sz w:val="24"/>
                              </w:rPr>
                              <w:t>自殺対策基本法施行</w:t>
                            </w:r>
                            <w:r w:rsidR="0031021F">
                              <w:rPr>
                                <w:rFonts w:hint="eastAsia"/>
                                <w:b/>
                                <w:sz w:val="24"/>
                              </w:rPr>
                              <w:t>前</w:t>
                            </w:r>
                            <w:r w:rsidRPr="00F91861">
                              <w:rPr>
                                <w:rFonts w:hint="eastAsia"/>
                                <w:b/>
                                <w:sz w:val="24"/>
                              </w:rPr>
                              <w:t>後の自殺</w:t>
                            </w:r>
                            <w:r>
                              <w:rPr>
                                <w:rFonts w:hint="eastAsia"/>
                                <w:b/>
                                <w:sz w:val="24"/>
                              </w:rPr>
                              <w:t>対策</w:t>
                            </w:r>
                            <w:r w:rsidRPr="00F91861">
                              <w:rPr>
                                <w:rFonts w:hint="eastAsia"/>
                                <w:b/>
                                <w:sz w:val="24"/>
                              </w:rPr>
                              <w:t>に関連する主な動き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988F2D" id="_x0000_t202" coordsize="21600,21600" o:spt="202" path="m,l,21600r21600,l21600,xe">
                <v:stroke joinstyle="miter"/>
                <v:path gradientshapeok="t" o:connecttype="rect"/>
              </v:shapetype>
              <v:shape id="テキスト ボックス 1700063724" o:spid="_x0000_s1049" type="#_x0000_t202" style="position:absolute;left:0;text-align:left;margin-left:1.65pt;margin-top:1pt;width:343.75pt;height:27.25pt;z-index:25220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" fillcolor="#e6f0f2" stroked="f" strokeweight=".5pt">
                <v:textbox>
                  <w:txbxContent>
                    <w:p w14:paraId="24706EE6" w14:textId="3D919906" w:rsidR="00FC60F8" w:rsidRPr="0066429F" w:rsidRDefault="00FC60F8" w:rsidP="002A7991">
                      <w:pPr>
                        <w:rPr>
                          <w:b/>
                          <w:sz w:val="24"/>
                        </w:rPr>
                      </w:pPr>
                      <w:r>
                        <w:rPr>
                          <w:rFonts w:hint="eastAsia"/>
                          <w:b/>
                          <w:sz w:val="24"/>
                        </w:rPr>
                        <w:t>４</w:t>
                      </w:r>
                      <w:r w:rsidRPr="0066429F">
                        <w:rPr>
                          <w:rFonts w:hint="eastAsia"/>
                          <w:b/>
                          <w:sz w:val="24"/>
                        </w:rPr>
                        <w:t xml:space="preserve">　</w:t>
                      </w:r>
                      <w:r w:rsidRPr="00F91861">
                        <w:rPr>
                          <w:rFonts w:hint="eastAsia"/>
                          <w:b/>
                          <w:sz w:val="24"/>
                        </w:rPr>
                        <w:t>自殺対策基本法施行</w:t>
                      </w:r>
                      <w:r w:rsidR="0031021F">
                        <w:rPr>
                          <w:rFonts w:hint="eastAsia"/>
                          <w:b/>
                          <w:sz w:val="24"/>
                        </w:rPr>
                        <w:t>前</w:t>
                      </w:r>
                      <w:r w:rsidRPr="00F91861">
                        <w:rPr>
                          <w:rFonts w:hint="eastAsia"/>
                          <w:b/>
                          <w:sz w:val="24"/>
                        </w:rPr>
                        <w:t>後の自殺</w:t>
                      </w:r>
                      <w:r>
                        <w:rPr>
                          <w:rFonts w:hint="eastAsia"/>
                          <w:b/>
                          <w:sz w:val="24"/>
                        </w:rPr>
                        <w:t>対策</w:t>
                      </w:r>
                      <w:r w:rsidRPr="00F91861">
                        <w:rPr>
                          <w:rFonts w:hint="eastAsia"/>
                          <w:b/>
                          <w:sz w:val="24"/>
                        </w:rPr>
                        <w:t>に関連する主な動き</w:t>
                      </w:r>
                    </w:p>
                  </w:txbxContent>
                </v:textbox>
                <w10:wrap type="topAndBottom"/>
              </v:shape>
            </w:pict>
          </mc:Fallback>
        </mc:AlternateContent>
      </w:r>
      <w:r w:rsidR="001E474D">
        <w:rPr>
          <w:rFonts w:ascii="BIZ UDPゴシック" w:hAnsi="BIZ UDPゴシック" w:cs="ＭＳ Ｐゴシック"/>
          <w:b/>
          <w:noProof/>
          <w:spacing w:val="20"/>
          <w:sz w:val="32"/>
          <w:szCs w:val="24"/>
        </w:rPr>
        <mc:AlternateContent>
          <mc:Choice Requires="wps">
            <w:drawing>
              <wp:anchor distT="0" distB="0" distL="114300" distR="114300" simplePos="0" relativeHeight="252206080" behindDoc="0" locked="0" layoutInCell="1" allowOverlap="1" wp14:anchorId="000CE2AF" wp14:editId="653F08DD">
                <wp:simplePos x="0" y="0"/>
                <wp:positionH relativeFrom="column">
                  <wp:posOffset>2199949</wp:posOffset>
                </wp:positionH>
                <wp:positionV relativeFrom="paragraph">
                  <wp:posOffset>5490828</wp:posOffset>
                </wp:positionV>
                <wp:extent cx="7172634" cy="800100"/>
                <wp:effectExtent l="0" t="0" r="0" b="0"/>
                <wp:wrapNone/>
                <wp:docPr id="1034661482" name="テキスト ボックス 1034661482"/>
                <wp:cNvGraphicFramePr/>
                <a:graphic xmlns:a="http://schemas.openxmlformats.org/drawingml/2006/main">
                  <a:graphicData uri="http://schemas.microsoft.com/office/word/2010/wordprocessingShape">
                    <wps:wsp>
                      <wps:cNvSpPr txBox="1"/>
                      <wps:spPr>
                        <a:xfrm>
                          <a:off x="0" y="0"/>
                          <a:ext cx="7172634" cy="800100"/>
                        </a:xfrm>
                        <a:prstGeom prst="rect">
                          <a:avLst/>
                        </a:prstGeom>
                        <a:noFill/>
                        <a:ln w="6350">
                          <a:noFill/>
                        </a:ln>
                      </wps:spPr>
                      <wps:txbx>
                        <w:txbxContent>
                          <w:p w14:paraId="229CB471" w14:textId="30EF6536" w:rsidR="00FC60F8" w:rsidRDefault="00FC60F8">
                            <w:pPr>
                              <w:rPr>
                                <w:sz w:val="16"/>
                              </w:rPr>
                            </w:pPr>
                            <w:r>
                              <w:rPr>
                                <w:rFonts w:hint="eastAsia"/>
                                <w:sz w:val="16"/>
                              </w:rPr>
                              <w:t>＊１　失業率　戦後最悪</w:t>
                            </w:r>
                            <w:r>
                              <w:rPr>
                                <w:sz w:val="16"/>
                              </w:rPr>
                              <w:tab/>
                            </w:r>
                            <w:r>
                              <w:rPr>
                                <w:sz w:val="16"/>
                              </w:rPr>
                              <w:tab/>
                            </w:r>
                            <w:r>
                              <w:rPr>
                                <w:sz w:val="16"/>
                              </w:rPr>
                              <w:tab/>
                            </w:r>
                            <w:r>
                              <w:rPr>
                                <w:rFonts w:hint="eastAsia"/>
                                <w:sz w:val="16"/>
                              </w:rPr>
                              <w:t>平成１０年以降、自殺者（全国）が毎年３万人以上、１４年間続く</w:t>
                            </w:r>
                          </w:p>
                          <w:p w14:paraId="6853ED95" w14:textId="04D173C8" w:rsidR="00FC60F8" w:rsidRPr="00CD7EF8" w:rsidRDefault="00FC60F8">
                            <w:pPr>
                              <w:rPr>
                                <w:sz w:val="16"/>
                              </w:rPr>
                            </w:pPr>
                            <w:r w:rsidRPr="00CD7EF8">
                              <w:rPr>
                                <w:rFonts w:hint="eastAsia"/>
                                <w:sz w:val="16"/>
                              </w:rPr>
                              <w:t>＊</w:t>
                            </w:r>
                            <w:r>
                              <w:rPr>
                                <w:rFonts w:hint="eastAsia"/>
                                <w:sz w:val="16"/>
                              </w:rPr>
                              <w:t>２</w:t>
                            </w:r>
                            <w:r w:rsidRPr="00CD7EF8">
                              <w:rPr>
                                <w:rFonts w:hint="eastAsia"/>
                                <w:sz w:val="16"/>
                              </w:rPr>
                              <w:t xml:space="preserve">　リーマンショック</w:t>
                            </w:r>
                            <w:r w:rsidRPr="00CD7EF8">
                              <w:rPr>
                                <w:sz w:val="16"/>
                              </w:rPr>
                              <w:tab/>
                            </w:r>
                            <w:r w:rsidRPr="00CD7EF8">
                              <w:rPr>
                                <w:sz w:val="16"/>
                              </w:rPr>
                              <w:tab/>
                            </w:r>
                            <w:r>
                              <w:rPr>
                                <w:sz w:val="16"/>
                              </w:rPr>
                              <w:tab/>
                            </w:r>
                            <w:r w:rsidRPr="00CD7EF8">
                              <w:rPr>
                                <w:rFonts w:hint="eastAsia"/>
                                <w:sz w:val="16"/>
                              </w:rPr>
                              <w:t>アメリカの有力投資銀行であるリーマンブラザーズが破綻し、それを契機として広がった世界的な株価下落、金融危機、</w:t>
                            </w:r>
                          </w:p>
                          <w:p w14:paraId="68F3DF6E" w14:textId="02A4E62B" w:rsidR="00FC60F8" w:rsidRPr="00CD7EF8" w:rsidRDefault="00FC60F8">
                            <w:pPr>
                              <w:rPr>
                                <w:sz w:val="16"/>
                              </w:rPr>
                            </w:pPr>
                            <w:r w:rsidRPr="00CD7EF8">
                              <w:rPr>
                                <w:sz w:val="16"/>
                              </w:rPr>
                              <w:tab/>
                            </w:r>
                            <w:r w:rsidRPr="00CD7EF8">
                              <w:rPr>
                                <w:sz w:val="16"/>
                              </w:rPr>
                              <w:tab/>
                            </w:r>
                            <w:r w:rsidRPr="00CD7EF8">
                              <w:rPr>
                                <w:sz w:val="16"/>
                              </w:rPr>
                              <w:tab/>
                            </w:r>
                            <w:r w:rsidRPr="00CD7EF8">
                              <w:rPr>
                                <w:sz w:val="16"/>
                              </w:rPr>
                              <w:tab/>
                            </w:r>
                            <w:r w:rsidRPr="00CD7EF8">
                              <w:rPr>
                                <w:sz w:val="16"/>
                              </w:rPr>
                              <w:tab/>
                            </w:r>
                            <w:r w:rsidRPr="00CD7EF8">
                              <w:rPr>
                                <w:sz w:val="16"/>
                              </w:rPr>
                              <w:tab/>
                            </w:r>
                            <w:r w:rsidRPr="00CD7EF8">
                              <w:rPr>
                                <w:rFonts w:hint="eastAsia"/>
                                <w:sz w:val="16"/>
                              </w:rPr>
                              <w:t>同時不況のこと</w:t>
                            </w:r>
                          </w:p>
                          <w:p w14:paraId="0F564FCB" w14:textId="4C2674E8" w:rsidR="00FC60F8" w:rsidRPr="00CD7EF8" w:rsidRDefault="00FC60F8">
                            <w:pPr>
                              <w:rPr>
                                <w:sz w:val="16"/>
                              </w:rPr>
                            </w:pPr>
                            <w:r w:rsidRPr="00CD7EF8">
                              <w:rPr>
                                <w:rFonts w:hint="eastAsia"/>
                                <w:sz w:val="16"/>
                              </w:rPr>
                              <w:t>＊３　新型コロナウイルス</w:t>
                            </w:r>
                            <w:r w:rsidRPr="00CD7EF8">
                              <w:rPr>
                                <w:sz w:val="16"/>
                              </w:rPr>
                              <w:tab/>
                            </w:r>
                            <w:r w:rsidRPr="00CD7EF8">
                              <w:rPr>
                                <w:sz w:val="16"/>
                              </w:rPr>
                              <w:tab/>
                            </w:r>
                            <w:r w:rsidRPr="00CD7EF8">
                              <w:rPr>
                                <w:rFonts w:hint="eastAsia"/>
                                <w:sz w:val="16"/>
                              </w:rPr>
                              <w:t>中国で見つかった新型のコロナウイルス。世界的な大流行で、世界全体が危機的状況に陥った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0CE2AF" id="テキスト ボックス 1034661482" o:spid="_x0000_s1049" type="#_x0000_t202" style="position:absolute;left:0;text-align:left;margin-left:173.2pt;margin-top:432.35pt;width:564.75pt;height:63pt;z-index:25220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" filled="f" stroked="f" strokeweight=".5pt">
                <v:textbox>
                  <w:txbxContent>
                    <w:p w14:paraId="229CB471" w14:textId="30EF6536" w:rsidR="00FC60F8" w:rsidRDefault="00FC60F8">
                      <w:pPr>
                        <w:rPr>
                          <w:rFonts w:hint="eastAsia"/>
                          <w:sz w:val="16"/>
                        </w:rPr>
                      </w:pPr>
                      <w:r>
                        <w:rPr>
                          <w:rFonts w:hint="eastAsia"/>
                          <w:sz w:val="16"/>
                        </w:rPr>
                        <w:t>＊１　失業率　戦後最悪</w:t>
                      </w:r>
                      <w:r>
                        <w:rPr>
                          <w:sz w:val="16"/>
                        </w:rPr>
                        <w:tab/>
                      </w:r>
                      <w:r>
                        <w:rPr>
                          <w:sz w:val="16"/>
                        </w:rPr>
                        <w:tab/>
                      </w:r>
                      <w:r>
                        <w:rPr>
                          <w:sz w:val="16"/>
                        </w:rPr>
                        <w:tab/>
                      </w:r>
                      <w:r>
                        <w:rPr>
                          <w:rFonts w:hint="eastAsia"/>
                          <w:sz w:val="16"/>
                        </w:rPr>
                        <w:t>平成１０年以降、自殺者（全国）が毎年３万人以上、１４年間続く</w:t>
                      </w:r>
                    </w:p>
                    <w:p w14:paraId="6853ED95" w14:textId="04D173C8" w:rsidR="00FC60F8" w:rsidRPr="00CD7EF8" w:rsidRDefault="00FC60F8">
                      <w:pPr>
                        <w:rPr>
                          <w:sz w:val="16"/>
                        </w:rPr>
                      </w:pPr>
                      <w:r w:rsidRPr="00CD7EF8">
                        <w:rPr>
                          <w:rFonts w:hint="eastAsia"/>
                          <w:sz w:val="16"/>
                        </w:rPr>
                        <w:t>＊</w:t>
                      </w:r>
                      <w:r>
                        <w:rPr>
                          <w:rFonts w:hint="eastAsia"/>
                          <w:sz w:val="16"/>
                        </w:rPr>
                        <w:t>２</w:t>
                      </w:r>
                      <w:r w:rsidRPr="00CD7EF8">
                        <w:rPr>
                          <w:rFonts w:hint="eastAsia"/>
                          <w:sz w:val="16"/>
                        </w:rPr>
                        <w:t xml:space="preserve">　リーマンショック</w:t>
                      </w:r>
                      <w:r w:rsidRPr="00CD7EF8">
                        <w:rPr>
                          <w:sz w:val="16"/>
                        </w:rPr>
                        <w:tab/>
                      </w:r>
                      <w:r w:rsidRPr="00CD7EF8">
                        <w:rPr>
                          <w:sz w:val="16"/>
                        </w:rPr>
                        <w:tab/>
                      </w:r>
                      <w:r>
                        <w:rPr>
                          <w:sz w:val="16"/>
                        </w:rPr>
                        <w:tab/>
                      </w:r>
                      <w:r w:rsidRPr="00CD7EF8">
                        <w:rPr>
                          <w:rFonts w:hint="eastAsia"/>
                          <w:sz w:val="16"/>
                        </w:rPr>
                        <w:t>アメリカの有力投資銀行であるリーマンブラザーズが破綻し、それを契機として広がった世界的な株価下落、金融危機、</w:t>
                      </w:r>
                    </w:p>
                    <w:p w14:paraId="68F3DF6E" w14:textId="02A4E62B" w:rsidR="00FC60F8" w:rsidRPr="00CD7EF8" w:rsidRDefault="00FC60F8">
                      <w:pPr>
                        <w:rPr>
                          <w:sz w:val="16"/>
                        </w:rPr>
                      </w:pPr>
                      <w:r w:rsidRPr="00CD7EF8">
                        <w:rPr>
                          <w:sz w:val="16"/>
                        </w:rPr>
                        <w:tab/>
                      </w:r>
                      <w:r w:rsidRPr="00CD7EF8">
                        <w:rPr>
                          <w:sz w:val="16"/>
                        </w:rPr>
                        <w:tab/>
                      </w:r>
                      <w:r w:rsidRPr="00CD7EF8">
                        <w:rPr>
                          <w:sz w:val="16"/>
                        </w:rPr>
                        <w:tab/>
                      </w:r>
                      <w:r w:rsidRPr="00CD7EF8">
                        <w:rPr>
                          <w:sz w:val="16"/>
                        </w:rPr>
                        <w:tab/>
                      </w:r>
                      <w:r w:rsidRPr="00CD7EF8">
                        <w:rPr>
                          <w:sz w:val="16"/>
                        </w:rPr>
                        <w:tab/>
                      </w:r>
                      <w:r w:rsidRPr="00CD7EF8">
                        <w:rPr>
                          <w:sz w:val="16"/>
                        </w:rPr>
                        <w:tab/>
                      </w:r>
                      <w:r w:rsidRPr="00CD7EF8">
                        <w:rPr>
                          <w:rFonts w:hint="eastAsia"/>
                          <w:sz w:val="16"/>
                        </w:rPr>
                        <w:t>同時不況のこと</w:t>
                      </w:r>
                    </w:p>
                    <w:p w14:paraId="0F564FCB" w14:textId="4C2674E8" w:rsidR="00FC60F8" w:rsidRPr="00CD7EF8" w:rsidRDefault="00FC60F8">
                      <w:pPr>
                        <w:rPr>
                          <w:sz w:val="16"/>
                        </w:rPr>
                      </w:pPr>
                      <w:r w:rsidRPr="00CD7EF8">
                        <w:rPr>
                          <w:rFonts w:hint="eastAsia"/>
                          <w:sz w:val="16"/>
                        </w:rPr>
                        <w:t>＊３　新型コロナウイルス</w:t>
                      </w:r>
                      <w:r w:rsidRPr="00CD7EF8">
                        <w:rPr>
                          <w:sz w:val="16"/>
                        </w:rPr>
                        <w:tab/>
                      </w:r>
                      <w:r w:rsidRPr="00CD7EF8">
                        <w:rPr>
                          <w:sz w:val="16"/>
                        </w:rPr>
                        <w:tab/>
                      </w:r>
                      <w:r w:rsidRPr="00CD7EF8">
                        <w:rPr>
                          <w:rFonts w:hint="eastAsia"/>
                          <w:sz w:val="16"/>
                        </w:rPr>
                        <w:t>中国で見つかった新型のコロナウイルス。世界的な大流行で、世界全体が危機的状況に陥った</w:t>
                      </w:r>
                    </w:p>
                  </w:txbxContent>
                </v:textbox>
              </v:shape>
            </w:pict>
          </mc:Fallback>
        </mc:AlternateContent>
      </w:r>
      <w:bookmarkStart w:id="2" w:name="_GoBack"/>
      <w:r w:rsidR="003E7D22">
        <w:rPr>
          <w:rFonts w:ascii="BIZ UDPゴシック" w:hAnsi="BIZ UDPゴシック" w:cs="ＭＳ Ｐゴシック"/>
          <w:b/>
          <w:noProof/>
          <w:spacing w:val="20"/>
          <w:sz w:val="32"/>
          <w:szCs w:val="24"/>
        </w:rPr>
        <w:drawing>
          <wp:inline distT="0" distB="0" distL="0" distR="0" wp14:anchorId="3BE3636A" wp14:editId="2CB57E57">
            <wp:extent cx="9069859" cy="5111367"/>
            <wp:effectExtent l="0" t="0" r="0" b="0"/>
            <wp:docPr id="502" name="図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図8.png"/>
                    <pic:cNvPicPr/>
                  </pic:nvPicPr>
                  <pic:blipFill>
                    <a:blip r:embed="rId16">
                      <a:extLst>
                        <a:ext uri="{28A0092B-C50C-407E-A947-70E740481C1C}">
                          <a14:useLocalDpi xmlns:a14="http://schemas.microsoft.com/office/drawing/2010/main" val="0"/>
                        </a:ext>
                      </a:extLst>
                    </a:blip>
                    <a:stretch>
                      <a:fillRect/>
                    </a:stretch>
                  </pic:blipFill>
                  <pic:spPr>
                    <a:xfrm>
                      <a:off x="0" y="0"/>
                      <a:ext cx="9075012" cy="5114271"/>
                    </a:xfrm>
                    <a:prstGeom prst="rect">
                      <a:avLst/>
                    </a:prstGeom>
                  </pic:spPr>
                </pic:pic>
              </a:graphicData>
            </a:graphic>
          </wp:inline>
        </w:drawing>
      </w:r>
      <w:bookmarkEnd w:id="2"/>
      <w:r w:rsidR="002A7991" w:rsidRPr="002A7991">
        <w:rPr>
          <w:rFonts w:ascii="BIZ UDPゴシック" w:hAnsi="BIZ UDPゴシック" w:cs="ＭＳ Ｐゴシック"/>
          <w:b/>
          <w:noProof/>
          <w:spacing w:val="20"/>
          <w:sz w:val="32"/>
          <w:szCs w:val="24"/>
        </w:rPr>
        <mc:AlternateContent>
          <mc:Choice Requires="wps">
            <w:drawing>
              <wp:anchor distT="0" distB="0" distL="114300" distR="114300" simplePos="0" relativeHeight="252204032" behindDoc="0" locked="0" layoutInCell="1" allowOverlap="1" wp14:anchorId="4A2530E9" wp14:editId="24E069F5">
                <wp:simplePos x="0" y="0"/>
                <wp:positionH relativeFrom="column">
                  <wp:posOffset>1396365</wp:posOffset>
                </wp:positionH>
                <wp:positionV relativeFrom="paragraph">
                  <wp:posOffset>14605</wp:posOffset>
                </wp:positionV>
                <wp:extent cx="7863840" cy="108585"/>
                <wp:effectExtent l="0" t="0" r="3810" b="5715"/>
                <wp:wrapTopAndBottom/>
                <wp:docPr id="1700063723" name="正方形/長方形 1700063723"/>
                <wp:cNvGraphicFramePr/>
                <a:graphic xmlns:a="http://schemas.openxmlformats.org/drawingml/2006/main">
                  <a:graphicData uri="http://schemas.microsoft.com/office/word/2010/wordprocessingShape">
                    <wps:wsp>
                      <wps:cNvSpPr/>
                      <wps:spPr>
                        <a:xfrm>
                          <a:off x="0" y="0"/>
                          <a:ext cx="7863840" cy="108585"/>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B02F" id="正方形/長方形 1700063723" o:spid="_x0000_s1026" style="position:absolute;left:0;text-align:left;margin-left:109.95pt;margin-top:1.15pt;width:619.2pt;height:8.5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" fillcolor="#e6f0f2" stroked="f" strokeweight=".5pt">
                <w10:wrap type="topAndBottom"/>
              </v:rect>
            </w:pict>
          </mc:Fallback>
        </mc:AlternateContent>
      </w:r>
      <w:r w:rsidR="002A7991">
        <w:rPr>
          <w:rFonts w:ascii="BIZ UDPゴシック" w:hAnsi="BIZ UDPゴシック" w:cs="ＭＳ Ｐゴシック"/>
          <w:b/>
          <w:spacing w:val="20"/>
          <w:sz w:val="32"/>
          <w:szCs w:val="24"/>
        </w:rPr>
        <w:br w:type="page"/>
      </w:r>
    </w:p>
    <w:p w14:paraId="7DFDA897" w14:textId="5135D031" w:rsidR="003B1C16" w:rsidRPr="006F33D7" w:rsidRDefault="003B1C16" w:rsidP="00C7179A">
      <w:pPr>
        <w:widowControl/>
        <w:rPr>
          <w:rFonts w:ascii="BIZ UDPゴシック" w:hAnsi="BIZ UDPゴシック" w:cs="ＭＳ Ｐゴシック"/>
          <w:b/>
          <w:sz w:val="32"/>
          <w:szCs w:val="24"/>
        </w:rPr>
        <w:sectPr w:rsidR="003B1C16" w:rsidRPr="006F33D7" w:rsidSect="00672C40">
          <w:pgSz w:w="16838" w:h="11906" w:orient="landscape"/>
          <w:pgMar w:top="1134" w:right="1134" w:bottom="1701" w:left="1134" w:header="851" w:footer="113" w:gutter="0"/>
          <w:cols w:space="425"/>
          <w:docGrid w:linePitch="360"/>
        </w:sectPr>
      </w:pPr>
    </w:p>
    <w:p w14:paraId="5A58683C" w14:textId="015E8856" w:rsidR="00AC75D7" w:rsidRDefault="00E910F0" w:rsidP="00364004">
      <w:pPr>
        <w:snapToGrid w:val="0"/>
        <w:spacing w:afterLines="50" w:after="120" w:line="300" w:lineRule="auto"/>
        <w:rPr>
          <w:b/>
          <w:color w:val="080808"/>
          <w:spacing w:val="20"/>
          <w:sz w:val="22"/>
          <w:u w:val="thick" w:color="A8D06F"/>
        </w:rPr>
      </w:pPr>
      <w:r w:rsidRPr="002071A7">
        <w:rPr>
          <w:noProof/>
          <w:color w:val="080808"/>
          <w:spacing w:val="20"/>
        </w:rPr>
        <w:lastRenderedPageBreak/>
        <mc:AlternateContent>
          <mc:Choice Requires="wps">
            <w:drawing>
              <wp:anchor distT="0" distB="0" distL="114300" distR="114300" simplePos="0" relativeHeight="251645952" behindDoc="0" locked="0" layoutInCell="1" allowOverlap="1" wp14:anchorId="30D8ED22" wp14:editId="7502FF32">
                <wp:simplePos x="0" y="0"/>
                <wp:positionH relativeFrom="column">
                  <wp:posOffset>-3948</wp:posOffset>
                </wp:positionH>
                <wp:positionV relativeFrom="paragraph">
                  <wp:posOffset>-571279</wp:posOffset>
                </wp:positionV>
                <wp:extent cx="1101090" cy="6858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101090" cy="685800"/>
                        </a:xfrm>
                        <a:prstGeom prst="rect">
                          <a:avLst/>
                        </a:prstGeom>
                        <a:noFill/>
                        <a:ln w="6350">
                          <a:noFill/>
                        </a:ln>
                      </wps:spPr>
                      <wps:txbx>
                        <w:txbxContent>
                          <w:p w14:paraId="2C262F97" w14:textId="77777777" w:rsidR="00FC60F8" w:rsidRPr="002959B9" w:rsidRDefault="00FC60F8" w:rsidP="00C82192">
                            <w:pPr>
                              <w:rPr>
                                <w:b/>
                                <w:spacing w:val="20"/>
                                <w:sz w:val="44"/>
                              </w:rPr>
                            </w:pPr>
                            <w:r w:rsidRPr="002959B9">
                              <w:rPr>
                                <w:rFonts w:hint="eastAsia"/>
                                <w:b/>
                                <w:spacing w:val="20"/>
                                <w:sz w:val="44"/>
                              </w:rPr>
                              <w:t>第</w:t>
                            </w:r>
                            <w:r>
                              <w:rPr>
                                <w:rFonts w:hint="eastAsia"/>
                                <w:b/>
                                <w:spacing w:val="20"/>
                                <w:sz w:val="44"/>
                              </w:rPr>
                              <w:t>３</w:t>
                            </w:r>
                            <w:r w:rsidRPr="002959B9">
                              <w:rPr>
                                <w:rFonts w:hint="eastAsia"/>
                                <w:b/>
                                <w:spacing w:val="20"/>
                                <w:sz w:val="44"/>
                              </w:rPr>
                              <w:t>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D8ED22" id="テキスト ボックス 50" o:spid="_x0000_s1051" type="#_x0000_t202" style="position:absolute;left:0;text-align:left;margin-left:-.3pt;margin-top:-45pt;width:86.7pt;height:54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" filled="f" stroked="f" strokeweight=".5pt">
                <v:textbox>
                  <w:txbxContent>
                    <w:p w14:paraId="2C262F97" w14:textId="77777777" w:rsidR="00FC60F8" w:rsidRPr="002959B9" w:rsidRDefault="00FC60F8" w:rsidP="00C82192">
                      <w:pPr>
                        <w:rPr>
                          <w:b/>
                          <w:spacing w:val="20"/>
                          <w:sz w:val="44"/>
                        </w:rPr>
                      </w:pPr>
                      <w:r w:rsidRPr="002959B9">
                        <w:rPr>
                          <w:rFonts w:hint="eastAsia"/>
                          <w:b/>
                          <w:spacing w:val="20"/>
                          <w:sz w:val="44"/>
                        </w:rPr>
                        <w:t>第</w:t>
                      </w:r>
                      <w:r>
                        <w:rPr>
                          <w:rFonts w:hint="eastAsia"/>
                          <w:b/>
                          <w:spacing w:val="20"/>
                          <w:sz w:val="44"/>
                        </w:rPr>
                        <w:t>３</w:t>
                      </w:r>
                      <w:r w:rsidRPr="002959B9">
                        <w:rPr>
                          <w:rFonts w:hint="eastAsia"/>
                          <w:b/>
                          <w:spacing w:val="20"/>
                          <w:sz w:val="44"/>
                        </w:rPr>
                        <w:t>章</w:t>
                      </w:r>
                    </w:p>
                  </w:txbxContent>
                </v:textbox>
              </v:shape>
            </w:pict>
          </mc:Fallback>
        </mc:AlternateContent>
      </w:r>
      <w:r>
        <w:rPr>
          <w:noProof/>
          <w:color w:val="080808"/>
          <w:spacing w:val="20"/>
        </w:rPr>
        <mc:AlternateContent>
          <mc:Choice Requires="wps">
            <w:drawing>
              <wp:anchor distT="0" distB="0" distL="114300" distR="114300" simplePos="0" relativeHeight="251643904" behindDoc="0" locked="0" layoutInCell="1" allowOverlap="1" wp14:anchorId="42E2DBCF" wp14:editId="0F051036">
                <wp:simplePos x="0" y="0"/>
                <wp:positionH relativeFrom="column">
                  <wp:posOffset>1169476</wp:posOffset>
                </wp:positionH>
                <wp:positionV relativeFrom="paragraph">
                  <wp:posOffset>-308113</wp:posOffset>
                </wp:positionV>
                <wp:extent cx="2697480" cy="758825"/>
                <wp:effectExtent l="0" t="0" r="0" b="3175"/>
                <wp:wrapNone/>
                <wp:docPr id="51" name="テキスト ボックス 51"/>
                <wp:cNvGraphicFramePr/>
                <a:graphic xmlns:a="http://schemas.openxmlformats.org/drawingml/2006/main">
                  <a:graphicData uri="http://schemas.microsoft.com/office/word/2010/wordprocessingShape">
                    <wps:wsp>
                      <wps:cNvSpPr txBox="1"/>
                      <wps:spPr>
                        <a:xfrm>
                          <a:off x="0" y="0"/>
                          <a:ext cx="2697480" cy="758825"/>
                        </a:xfrm>
                        <a:prstGeom prst="rect">
                          <a:avLst/>
                        </a:prstGeom>
                        <a:noFill/>
                        <a:ln w="6350">
                          <a:noFill/>
                        </a:ln>
                      </wps:spPr>
                      <wps:txbx>
                        <w:txbxContent>
                          <w:p w14:paraId="2633BE94" w14:textId="77777777" w:rsidR="00FC60F8" w:rsidRPr="002959B9" w:rsidRDefault="00FC60F8" w:rsidP="00C82192">
                            <w:pPr>
                              <w:rPr>
                                <w:spacing w:val="20"/>
                                <w:sz w:val="36"/>
                              </w:rPr>
                            </w:pPr>
                            <w:r>
                              <w:rPr>
                                <w:rFonts w:hint="eastAsia"/>
                                <w:spacing w:val="20"/>
                                <w:sz w:val="36"/>
                              </w:rPr>
                              <w:t>日野市</w:t>
                            </w:r>
                            <w:r w:rsidRPr="0091091F">
                              <w:rPr>
                                <w:rFonts w:hint="eastAsia"/>
                                <w:spacing w:val="20"/>
                                <w:sz w:val="36"/>
                              </w:rPr>
                              <w:t>の自殺の現状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E2DBCF" id="テキスト ボックス 51" o:spid="_x0000_s1052" type="#_x0000_t202" style="position:absolute;left:0;text-align:left;margin-left:92.1pt;margin-top:-24.25pt;width:212.4pt;height:59.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" filled="f" stroked="f" strokeweight=".5pt">
                <v:textbox>
                  <w:txbxContent>
                    <w:p w14:paraId="2633BE94" w14:textId="77777777" w:rsidR="00FC60F8" w:rsidRPr="002959B9" w:rsidRDefault="00FC60F8" w:rsidP="00C82192">
                      <w:pPr>
                        <w:rPr>
                          <w:spacing w:val="20"/>
                          <w:sz w:val="36"/>
                        </w:rPr>
                      </w:pPr>
                      <w:r>
                        <w:rPr>
                          <w:rFonts w:hint="eastAsia"/>
                          <w:spacing w:val="20"/>
                          <w:sz w:val="36"/>
                        </w:rPr>
                        <w:t>日野市</w:t>
                      </w:r>
                      <w:r w:rsidRPr="0091091F">
                        <w:rPr>
                          <w:rFonts w:hint="eastAsia"/>
                          <w:spacing w:val="20"/>
                          <w:sz w:val="36"/>
                        </w:rPr>
                        <w:t>の自殺の現状</w:t>
                      </w:r>
                    </w:p>
                  </w:txbxContent>
                </v:textbox>
              </v:shape>
            </w:pict>
          </mc:Fallback>
        </mc:AlternateContent>
      </w:r>
      <w:r>
        <w:rPr>
          <w:noProof/>
          <w:color w:val="080808"/>
          <w:spacing w:val="20"/>
        </w:rPr>
        <mc:AlternateContent>
          <mc:Choice Requires="wps">
            <w:drawing>
              <wp:anchor distT="0" distB="0" distL="114300" distR="114300" simplePos="0" relativeHeight="251642880" behindDoc="0" locked="0" layoutInCell="1" allowOverlap="1" wp14:anchorId="33430D56" wp14:editId="504BA296">
                <wp:simplePos x="0" y="0"/>
                <wp:positionH relativeFrom="column">
                  <wp:posOffset>735082</wp:posOffset>
                </wp:positionH>
                <wp:positionV relativeFrom="paragraph">
                  <wp:posOffset>-334976</wp:posOffset>
                </wp:positionV>
                <wp:extent cx="3313381" cy="457200"/>
                <wp:effectExtent l="57150" t="57150" r="116205" b="114300"/>
                <wp:wrapNone/>
                <wp:docPr id="52" name="四角形: 角を丸くする 52"/>
                <wp:cNvGraphicFramePr/>
                <a:graphic xmlns:a="http://schemas.openxmlformats.org/drawingml/2006/main">
                  <a:graphicData uri="http://schemas.microsoft.com/office/word/2010/wordprocessingShape">
                    <wps:wsp>
                      <wps:cNvSpPr/>
                      <wps:spPr>
                        <a:xfrm>
                          <a:off x="0" y="0"/>
                          <a:ext cx="3313381" cy="457200"/>
                        </a:xfrm>
                        <a:prstGeom prst="roundRect">
                          <a:avLst>
                            <a:gd name="adj" fmla="val 50000"/>
                          </a:avLst>
                        </a:prstGeom>
                        <a:solidFill>
                          <a:srgbClr val="DBEBC3"/>
                        </a:solidFill>
                        <a:ln>
                          <a:noFill/>
                        </a:ln>
                        <a:effectLst>
                          <a:outerShdw blurRad="76200" dist="38100" dir="2700000" algn="tl" rotWithShape="0">
                            <a:schemeClr val="accent4">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C6B435" id="四角形: 角を丸くする 52" o:spid="_x0000_s1026" style="position:absolute;left:0;text-align:left;margin-left:57.9pt;margin-top:-26.4pt;width:260.9pt;height:36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" fillcolor="#dbebc3" stroked="f" strokeweight="1pt">
                <v:stroke joinstyle="miter"/>
                <v:shadow on="t" color="#7d6f61 [1607]" opacity="26214f" origin="-.5,-.5" offset=".74836mm,.74836mm"/>
              </v:roundrect>
            </w:pict>
          </mc:Fallback>
        </mc:AlternateContent>
      </w:r>
      <w:r w:rsidRPr="002071A7">
        <w:rPr>
          <w:noProof/>
          <w:color w:val="080808"/>
          <w:spacing w:val="20"/>
        </w:rPr>
        <mc:AlternateContent>
          <mc:Choice Requires="wps">
            <w:drawing>
              <wp:anchor distT="0" distB="0" distL="114300" distR="114300" simplePos="0" relativeHeight="251644928" behindDoc="0" locked="0" layoutInCell="1" allowOverlap="1" wp14:anchorId="61C9B449" wp14:editId="00A92C76">
                <wp:simplePos x="0" y="0"/>
                <wp:positionH relativeFrom="column">
                  <wp:posOffset>-72500</wp:posOffset>
                </wp:positionH>
                <wp:positionV relativeFrom="paragraph">
                  <wp:posOffset>-1117628</wp:posOffset>
                </wp:positionV>
                <wp:extent cx="1255395" cy="1255395"/>
                <wp:effectExtent l="19050" t="19050" r="20955" b="20955"/>
                <wp:wrapNone/>
                <wp:docPr id="53" name="楕円 53"/>
                <wp:cNvGraphicFramePr/>
                <a:graphic xmlns:a="http://schemas.openxmlformats.org/drawingml/2006/main">
                  <a:graphicData uri="http://schemas.microsoft.com/office/word/2010/wordprocessingShape">
                    <wps:wsp>
                      <wps:cNvSpPr/>
                      <wps:spPr>
                        <a:xfrm>
                          <a:off x="0" y="0"/>
                          <a:ext cx="1255395" cy="1255395"/>
                        </a:xfrm>
                        <a:prstGeom prst="ellipse">
                          <a:avLst/>
                        </a:prstGeom>
                        <a:noFill/>
                        <a:ln w="28575">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384B9" w14:textId="77777777" w:rsidR="00FC60F8" w:rsidRPr="002959B9" w:rsidRDefault="00FC60F8" w:rsidP="00C82192">
                            <w:pPr>
                              <w:jc w:val="center"/>
                              <w:rPr>
                                <w:rFonts w:ascii="BIZ UDPゴシック" w:hAnsi="BIZ UDPゴシック"/>
                                <w:b/>
                                <w:color w:val="080808"/>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C9B449" id="楕円 53" o:spid="_x0000_s1053" style="position:absolute;left:0;text-align:left;margin-left:-5.7pt;margin-top:-88pt;width:98.85pt;height:98.8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" filled="f" strokecolor="#a8d06f" strokeweight="2.25pt">
                <v:stroke joinstyle="miter"/>
                <v:textbox>
                  <w:txbxContent>
                    <w:p w14:paraId="1DD384B9" w14:textId="77777777" w:rsidR="00FC60F8" w:rsidRPr="002959B9" w:rsidRDefault="00FC60F8" w:rsidP="00C82192">
                      <w:pPr>
                        <w:jc w:val="center"/>
                        <w:rPr>
                          <w:rFonts w:ascii="BIZ UDPゴシック" w:hAnsi="BIZ UDPゴシック"/>
                          <w:b/>
                          <w:color w:val="080808"/>
                          <w:sz w:val="32"/>
                        </w:rPr>
                      </w:pPr>
                    </w:p>
                  </w:txbxContent>
                </v:textbox>
              </v:oval>
            </w:pict>
          </mc:Fallback>
        </mc:AlternateContent>
      </w:r>
      <w:r w:rsidR="00AC75D7">
        <w:rPr>
          <w:noProof/>
          <w:color w:val="080808"/>
          <w:spacing w:val="20"/>
        </w:rPr>
        <mc:AlternateContent>
          <mc:Choice Requires="wps">
            <w:drawing>
              <wp:anchor distT="0" distB="0" distL="114300" distR="114300" simplePos="0" relativeHeight="251835392" behindDoc="0" locked="0" layoutInCell="1" allowOverlap="1" wp14:anchorId="223A00B7" wp14:editId="751B67C8">
                <wp:simplePos x="0" y="0"/>
                <wp:positionH relativeFrom="column">
                  <wp:posOffset>1371765</wp:posOffset>
                </wp:positionH>
                <wp:positionV relativeFrom="paragraph">
                  <wp:posOffset>390525</wp:posOffset>
                </wp:positionV>
                <wp:extent cx="4799165" cy="134952"/>
                <wp:effectExtent l="0" t="0" r="1905" b="0"/>
                <wp:wrapTopAndBottom/>
                <wp:docPr id="48" name="正方形/長方形 48"/>
                <wp:cNvGraphicFramePr/>
                <a:graphic xmlns:a="http://schemas.openxmlformats.org/drawingml/2006/main">
                  <a:graphicData uri="http://schemas.microsoft.com/office/word/2010/wordprocessingShape">
                    <wps:wsp>
                      <wps:cNvSpPr/>
                      <wps:spPr>
                        <a:xfrm>
                          <a:off x="0" y="0"/>
                          <a:ext cx="4799165" cy="134952"/>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A41DB74" id="正方形/長方形 48" o:spid="_x0000_s1026" style="position:absolute;left:0;text-align:left;margin-left:108pt;margin-top:30.75pt;width:377.9pt;height:10.65pt;z-index:251835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" fillcolor="#e6f0f2" stroked="f" strokeweight=".5pt">
                <w10:wrap type="topAndBottom"/>
              </v:rect>
            </w:pict>
          </mc:Fallback>
        </mc:AlternateContent>
      </w:r>
      <w:r w:rsidR="00AC75D7">
        <w:rPr>
          <w:noProof/>
          <w:color w:val="080808"/>
          <w:spacing w:val="20"/>
        </w:rPr>
        <mc:AlternateContent>
          <mc:Choice Requires="wps">
            <w:drawing>
              <wp:anchor distT="0" distB="0" distL="114300" distR="114300" simplePos="0" relativeHeight="251836416" behindDoc="0" locked="0" layoutInCell="1" allowOverlap="1" wp14:anchorId="1DF158E9" wp14:editId="37695759">
                <wp:simplePos x="0" y="0"/>
                <wp:positionH relativeFrom="column">
                  <wp:posOffset>3810</wp:posOffset>
                </wp:positionH>
                <wp:positionV relativeFrom="paragraph">
                  <wp:posOffset>393641</wp:posOffset>
                </wp:positionV>
                <wp:extent cx="2133690" cy="346134"/>
                <wp:effectExtent l="0" t="0" r="0" b="0"/>
                <wp:wrapTopAndBottom/>
                <wp:docPr id="49" name="テキスト ボックス 49"/>
                <wp:cNvGraphicFramePr/>
                <a:graphic xmlns:a="http://schemas.openxmlformats.org/drawingml/2006/main">
                  <a:graphicData uri="http://schemas.microsoft.com/office/word/2010/wordprocessingShape">
                    <wps:wsp>
                      <wps:cNvSpPr txBox="1"/>
                      <wps:spPr>
                        <a:xfrm>
                          <a:off x="0" y="0"/>
                          <a:ext cx="2133690" cy="346134"/>
                        </a:xfrm>
                        <a:prstGeom prst="rect">
                          <a:avLst/>
                        </a:prstGeom>
                        <a:solidFill>
                          <a:srgbClr val="E6F0F2"/>
                        </a:solidFill>
                        <a:ln w="6350">
                          <a:noFill/>
                        </a:ln>
                      </wps:spPr>
                      <wps:txbx>
                        <w:txbxContent>
                          <w:p w14:paraId="44AC5138" w14:textId="77777777" w:rsidR="00FC60F8" w:rsidRPr="00AC75D7" w:rsidRDefault="00FC60F8" w:rsidP="00C82192">
                            <w:pPr>
                              <w:rPr>
                                <w:b/>
                                <w:sz w:val="24"/>
                              </w:rPr>
                            </w:pPr>
                            <w:r w:rsidRPr="00AC75D7">
                              <w:rPr>
                                <w:rFonts w:hint="eastAsia"/>
                                <w:b/>
                                <w:sz w:val="24"/>
                              </w:rPr>
                              <w:t>１　日野市の自殺の現状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158E9" id="テキスト ボックス 49" o:spid="_x0000_s1054" type="#_x0000_t202" style="position:absolute;left:0;text-align:left;margin-left:.3pt;margin-top:31pt;width:168pt;height:27.25pt;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" fillcolor="#e6f0f2" stroked="f" strokeweight=".5pt">
                <v:textbox>
                  <w:txbxContent>
                    <w:p w14:paraId="44AC5138" w14:textId="77777777" w:rsidR="00FC60F8" w:rsidRPr="00AC75D7" w:rsidRDefault="00FC60F8" w:rsidP="00C82192">
                      <w:pPr>
                        <w:rPr>
                          <w:b/>
                          <w:sz w:val="24"/>
                        </w:rPr>
                      </w:pPr>
                      <w:r w:rsidRPr="00AC75D7">
                        <w:rPr>
                          <w:rFonts w:hint="eastAsia"/>
                          <w:b/>
                          <w:sz w:val="24"/>
                        </w:rPr>
                        <w:t>１　日野市の自殺の現状</w:t>
                      </w:r>
                    </w:p>
                  </w:txbxContent>
                </v:textbox>
                <w10:wrap type="topAndBottom"/>
              </v:shape>
            </w:pict>
          </mc:Fallback>
        </mc:AlternateContent>
      </w:r>
    </w:p>
    <w:p w14:paraId="50087CEE" w14:textId="77777777" w:rsidR="008F1F44" w:rsidRPr="008F1F44" w:rsidRDefault="008F1F44" w:rsidP="00364004">
      <w:pPr>
        <w:snapToGrid w:val="0"/>
        <w:spacing w:afterLines="50" w:after="120" w:line="300" w:lineRule="auto"/>
        <w:rPr>
          <w:b/>
          <w:color w:val="080808"/>
          <w:spacing w:val="20"/>
          <w:sz w:val="4"/>
          <w:u w:val="thick" w:color="A8D06F"/>
        </w:rPr>
      </w:pPr>
    </w:p>
    <w:p w14:paraId="2ECD1CB4" w14:textId="32E32B7F" w:rsidR="00C82192" w:rsidRPr="00AC75D7" w:rsidRDefault="00AD259D" w:rsidP="00364004">
      <w:pPr>
        <w:snapToGrid w:val="0"/>
        <w:spacing w:afterLines="50" w:after="120" w:line="300" w:lineRule="auto"/>
        <w:rPr>
          <w:b/>
          <w:color w:val="080808"/>
          <w:spacing w:val="20"/>
          <w:sz w:val="22"/>
          <w:u w:val="thick" w:color="A8D06F"/>
        </w:rPr>
      </w:pPr>
      <w:r w:rsidRPr="00AC75D7">
        <w:rPr>
          <w:rFonts w:hint="eastAsia"/>
          <w:b/>
          <w:color w:val="080808"/>
          <w:spacing w:val="20"/>
          <w:sz w:val="22"/>
          <w:u w:val="thick" w:color="A8D06F"/>
        </w:rPr>
        <w:t>１．</w:t>
      </w:r>
      <w:r w:rsidR="00437F56" w:rsidRPr="00AC75D7">
        <w:rPr>
          <w:rFonts w:hint="eastAsia"/>
          <w:b/>
          <w:color w:val="080808"/>
          <w:spacing w:val="20"/>
          <w:sz w:val="22"/>
          <w:u w:val="thick" w:color="A8D06F"/>
        </w:rPr>
        <w:t>自殺者数・自殺死亡率の推移</w:t>
      </w:r>
    </w:p>
    <w:p w14:paraId="6E074EFF" w14:textId="34E41BAD" w:rsidR="00CA5721" w:rsidRPr="002071A7" w:rsidRDefault="006D6B46" w:rsidP="00364004">
      <w:pPr>
        <w:snapToGrid w:val="0"/>
        <w:spacing w:afterLines="50" w:after="120" w:line="300" w:lineRule="auto"/>
        <w:rPr>
          <w:color w:val="080808"/>
          <w:spacing w:val="20"/>
        </w:rPr>
      </w:pPr>
      <w:r w:rsidRPr="002071A7">
        <w:rPr>
          <w:rFonts w:hint="eastAsia"/>
          <w:color w:val="080808"/>
          <w:spacing w:val="20"/>
        </w:rPr>
        <w:t xml:space="preserve">　日野市における自殺者数と自殺死亡率の状況をみると、自殺者数、自殺死亡率ともにばらつき</w:t>
      </w:r>
      <w:r w:rsidR="002A285C" w:rsidRPr="002071A7">
        <w:rPr>
          <w:rFonts w:hint="eastAsia"/>
          <w:color w:val="080808"/>
          <w:spacing w:val="20"/>
        </w:rPr>
        <w:t>が見られます。</w:t>
      </w:r>
      <w:r w:rsidR="004E400D" w:rsidRPr="002071A7">
        <w:rPr>
          <w:rFonts w:hint="eastAsia"/>
          <w:color w:val="080808"/>
          <w:spacing w:val="20"/>
        </w:rPr>
        <w:t>平成２８、</w:t>
      </w:r>
      <w:r w:rsidR="00CA5721" w:rsidRPr="002071A7">
        <w:rPr>
          <w:rFonts w:hint="eastAsia"/>
          <w:color w:val="080808"/>
          <w:spacing w:val="20"/>
        </w:rPr>
        <w:t>２９年は大幅に減少しましたが、平成３０年には女性の自殺者が大幅に増加しました。　令和２年</w:t>
      </w:r>
      <w:r w:rsidR="00B95D96" w:rsidRPr="002071A7">
        <w:rPr>
          <w:rFonts w:hint="eastAsia"/>
          <w:color w:val="080808"/>
          <w:spacing w:val="20"/>
        </w:rPr>
        <w:t>は、男性の自殺者が増加しています。</w:t>
      </w:r>
      <w:r w:rsidR="00CA5721" w:rsidRPr="002071A7">
        <w:rPr>
          <w:rFonts w:hint="eastAsia"/>
          <w:color w:val="080808"/>
          <w:spacing w:val="20"/>
        </w:rPr>
        <w:t>増加</w:t>
      </w:r>
      <w:r w:rsidR="008E70DF">
        <w:rPr>
          <w:rFonts w:hint="eastAsia"/>
          <w:color w:val="080808"/>
          <w:spacing w:val="20"/>
        </w:rPr>
        <w:t>背景</w:t>
      </w:r>
      <w:r w:rsidR="00CA5721" w:rsidRPr="002071A7">
        <w:rPr>
          <w:rFonts w:hint="eastAsia"/>
          <w:color w:val="080808"/>
          <w:spacing w:val="20"/>
        </w:rPr>
        <w:t>として、新型コロナウイルス感染症の</w:t>
      </w:r>
      <w:r w:rsidR="00147F37" w:rsidRPr="002071A7">
        <w:rPr>
          <w:rFonts w:hint="eastAsia"/>
          <w:color w:val="080808"/>
          <w:spacing w:val="20"/>
        </w:rPr>
        <w:t>感染拡大</w:t>
      </w:r>
      <w:r w:rsidR="001C392E">
        <w:rPr>
          <w:rFonts w:hint="eastAsia"/>
          <w:color w:val="080808"/>
          <w:spacing w:val="20"/>
        </w:rPr>
        <w:t>の</w:t>
      </w:r>
      <w:r w:rsidR="008E70DF">
        <w:rPr>
          <w:rFonts w:hint="eastAsia"/>
          <w:color w:val="080808"/>
          <w:spacing w:val="20"/>
        </w:rPr>
        <w:t>影響</w:t>
      </w:r>
      <w:r w:rsidR="001C392E">
        <w:rPr>
          <w:rFonts w:hint="eastAsia"/>
          <w:color w:val="080808"/>
          <w:spacing w:val="20"/>
        </w:rPr>
        <w:t>等で自殺の要因となり得る様々な問題が悪化したことが指摘されて</w:t>
      </w:r>
      <w:r w:rsidR="008E70DF">
        <w:rPr>
          <w:rFonts w:hint="eastAsia"/>
          <w:color w:val="080808"/>
          <w:spacing w:val="20"/>
        </w:rPr>
        <w:t>います。</w:t>
      </w:r>
    </w:p>
    <w:p w14:paraId="0E1B8884" w14:textId="68311AC7" w:rsidR="006D6B46" w:rsidRPr="004C6EA3" w:rsidRDefault="00147F37" w:rsidP="00364004">
      <w:pPr>
        <w:snapToGrid w:val="0"/>
        <w:spacing w:afterLines="50" w:after="120" w:line="300" w:lineRule="auto"/>
        <w:jc w:val="center"/>
        <w:rPr>
          <w:b/>
          <w:color w:val="080808"/>
          <w:spacing w:val="20"/>
          <w:shd w:val="pct15" w:color="auto" w:fill="FFFFFF"/>
        </w:rPr>
      </w:pPr>
      <w:r w:rsidRPr="004C6EA3">
        <w:rPr>
          <w:rFonts w:hint="eastAsia"/>
          <w:b/>
          <w:color w:val="080808"/>
          <w:spacing w:val="20"/>
          <w:shd w:val="pct15" w:color="auto" w:fill="FFFFFF"/>
        </w:rPr>
        <w:t>自殺者数の年次推移</w:t>
      </w:r>
    </w:p>
    <w:p w14:paraId="5150E1DB" w14:textId="77777777" w:rsidR="006D6B46" w:rsidRPr="002071A7" w:rsidRDefault="006D6B46" w:rsidP="00364004">
      <w:pPr>
        <w:snapToGrid w:val="0"/>
        <w:spacing w:afterLines="50" w:after="120" w:line="300" w:lineRule="auto"/>
        <w:rPr>
          <w:color w:val="080808"/>
          <w:spacing w:val="20"/>
        </w:rPr>
      </w:pPr>
      <w:r w:rsidRPr="002071A7">
        <w:rPr>
          <w:noProof/>
          <w:color w:val="080808"/>
          <w:spacing w:val="20"/>
        </w:rPr>
        <w:drawing>
          <wp:inline distT="0" distB="0" distL="0" distR="0" wp14:anchorId="02D4C349" wp14:editId="302D7520">
            <wp:extent cx="6167120" cy="2634007"/>
            <wp:effectExtent l="0" t="0" r="5080" b="0"/>
            <wp:docPr id="54" name="グラフ 54">
              <a:extLst xmlns:a="http://schemas.openxmlformats.org/drawingml/2006/main">
                <a:ext uri="{FF2B5EF4-FFF2-40B4-BE49-F238E27FC236}">
                  <a16:creationId xmlns:a16="http://schemas.microsoft.com/office/drawing/2014/main" id="{2CCC16D9-C82F-4BCD-B254-2CAD3AABE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6F5675A" w14:textId="279F7BAB" w:rsidR="00147F37" w:rsidRDefault="00147F37" w:rsidP="00364004">
      <w:pPr>
        <w:snapToGrid w:val="0"/>
        <w:spacing w:after="50" w:line="300" w:lineRule="auto"/>
        <w:jc w:val="right"/>
        <w:rPr>
          <w:color w:val="080808"/>
          <w:spacing w:val="20"/>
          <w:sz w:val="18"/>
        </w:rPr>
      </w:pPr>
      <w:r w:rsidRPr="004E72D1">
        <w:rPr>
          <w:rFonts w:hint="eastAsia"/>
          <w:color w:val="080808"/>
          <w:spacing w:val="20"/>
          <w:sz w:val="16"/>
        </w:rPr>
        <w:t>資料</w:t>
      </w:r>
      <w:r w:rsidR="004E72D1" w:rsidRPr="004E72D1">
        <w:rPr>
          <w:rFonts w:hint="eastAsia"/>
          <w:color w:val="080808"/>
          <w:spacing w:val="20"/>
          <w:sz w:val="16"/>
        </w:rPr>
        <w:t xml:space="preserve">　</w:t>
      </w:r>
      <w:r w:rsidRPr="004E72D1">
        <w:rPr>
          <w:rFonts w:hint="eastAsia"/>
          <w:color w:val="080808"/>
          <w:spacing w:val="20"/>
          <w:sz w:val="16"/>
        </w:rPr>
        <w:t>厚生労働省　「地域における自殺の基礎資料」【自殺日・住居地】</w:t>
      </w:r>
      <w:r w:rsidR="00B95D96" w:rsidRPr="004E72D1">
        <w:rPr>
          <w:rFonts w:hint="eastAsia"/>
          <w:color w:val="080808"/>
          <w:spacing w:val="20"/>
          <w:sz w:val="16"/>
        </w:rPr>
        <w:t>より</w:t>
      </w:r>
      <w:r w:rsidR="008C5EA0" w:rsidRPr="004E72D1">
        <w:rPr>
          <w:rFonts w:hint="eastAsia"/>
          <w:color w:val="080808"/>
          <w:spacing w:val="20"/>
          <w:sz w:val="16"/>
        </w:rPr>
        <w:t>市作成</w:t>
      </w:r>
    </w:p>
    <w:p w14:paraId="7C9FFD09" w14:textId="77777777" w:rsidR="00EC448E" w:rsidRPr="00EC448E" w:rsidRDefault="00EC448E" w:rsidP="00364004">
      <w:pPr>
        <w:snapToGrid w:val="0"/>
        <w:spacing w:after="50" w:line="300" w:lineRule="auto"/>
        <w:jc w:val="right"/>
        <w:rPr>
          <w:color w:val="080808"/>
          <w:spacing w:val="20"/>
          <w:sz w:val="10"/>
        </w:rPr>
      </w:pPr>
    </w:p>
    <w:p w14:paraId="74D7087D" w14:textId="35F17E4B" w:rsidR="00FF57A9" w:rsidRPr="002071A7" w:rsidRDefault="000409A1" w:rsidP="00691A5D">
      <w:pPr>
        <w:snapToGrid w:val="0"/>
        <w:spacing w:afterLines="50" w:after="120" w:line="300" w:lineRule="auto"/>
        <w:jc w:val="center"/>
        <w:rPr>
          <w:color w:val="080808"/>
          <w:spacing w:val="20"/>
        </w:rPr>
      </w:pPr>
      <w:r w:rsidRPr="00400E45">
        <w:rPr>
          <w:rFonts w:hint="eastAsia"/>
          <w:b/>
          <w:color w:val="080808"/>
          <w:spacing w:val="20"/>
          <w:shd w:val="pct15" w:color="auto" w:fill="FFFFFF"/>
        </w:rPr>
        <w:t>自殺死亡率の年次推移（全国・日野市</w:t>
      </w:r>
      <w:r w:rsidR="00A45FBD">
        <w:rPr>
          <w:rFonts w:hint="eastAsia"/>
          <w:b/>
          <w:color w:val="080808"/>
          <w:spacing w:val="20"/>
          <w:shd w:val="pct15" w:color="auto" w:fill="FFFFFF"/>
        </w:rPr>
        <w:t>の比較</w:t>
      </w:r>
      <w:r w:rsidRPr="00400E45">
        <w:rPr>
          <w:rFonts w:hint="eastAsia"/>
          <w:b/>
          <w:color w:val="080808"/>
          <w:spacing w:val="20"/>
          <w:shd w:val="pct15" w:color="auto" w:fill="FFFFFF"/>
        </w:rPr>
        <w:t>）</w:t>
      </w:r>
      <w:r w:rsidR="00202316">
        <w:rPr>
          <w:b/>
          <w:color w:val="080808"/>
          <w:spacing w:val="20"/>
        </w:rPr>
        <w:br/>
      </w:r>
      <w:r w:rsidRPr="002071A7">
        <w:rPr>
          <w:noProof/>
          <w:color w:val="080808"/>
          <w:spacing w:val="20"/>
        </w:rPr>
        <w:drawing>
          <wp:inline distT="0" distB="0" distL="0" distR="0" wp14:anchorId="3F35F7DB" wp14:editId="1B2BB794">
            <wp:extent cx="6099810" cy="2468637"/>
            <wp:effectExtent l="0" t="0" r="0" b="8255"/>
            <wp:docPr id="56" name="グラフ 56">
              <a:extLst xmlns:a="http://schemas.openxmlformats.org/drawingml/2006/main">
                <a:ext uri="{FF2B5EF4-FFF2-40B4-BE49-F238E27FC236}">
                  <a16:creationId xmlns:a16="http://schemas.microsoft.com/office/drawing/2014/main" id="{F84AE192-35DC-4D1B-BBA1-F166E7A2D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071A7">
        <w:rPr>
          <w:color w:val="080808"/>
          <w:spacing w:val="20"/>
        </w:rPr>
        <w:t xml:space="preserve"> </w:t>
      </w:r>
    </w:p>
    <w:p w14:paraId="786D92C0" w14:textId="4D660D11" w:rsidR="00367225" w:rsidRPr="00CC12E9" w:rsidRDefault="00EC448E" w:rsidP="00364004">
      <w:pPr>
        <w:snapToGrid w:val="0"/>
        <w:spacing w:afterLines="50" w:after="120" w:line="300" w:lineRule="auto"/>
        <w:jc w:val="right"/>
        <w:rPr>
          <w:color w:val="080808"/>
          <w:spacing w:val="20"/>
          <w:sz w:val="16"/>
          <w:szCs w:val="16"/>
        </w:rPr>
      </w:pPr>
      <w:r w:rsidRPr="00CC12E9">
        <w:rPr>
          <w:rFonts w:hint="eastAsia"/>
          <w:color w:val="080808"/>
          <w:spacing w:val="20"/>
          <w:sz w:val="16"/>
          <w:szCs w:val="16"/>
        </w:rPr>
        <w:t>自殺死亡率　人口１０万人あたりの自殺者数</w:t>
      </w:r>
      <w:r w:rsidR="008F1F44">
        <w:rPr>
          <w:color w:val="080808"/>
          <w:spacing w:val="20"/>
          <w:sz w:val="16"/>
          <w:szCs w:val="16"/>
        </w:rPr>
        <w:br/>
      </w:r>
      <w:r w:rsidR="00862D3A" w:rsidRPr="00CC12E9">
        <w:rPr>
          <w:rFonts w:hint="eastAsia"/>
          <w:color w:val="080808"/>
          <w:spacing w:val="20"/>
          <w:sz w:val="16"/>
          <w:szCs w:val="16"/>
        </w:rPr>
        <w:t>資料</w:t>
      </w:r>
      <w:r w:rsidR="004E72D1">
        <w:rPr>
          <w:rFonts w:hint="eastAsia"/>
          <w:color w:val="080808"/>
          <w:spacing w:val="20"/>
          <w:sz w:val="16"/>
          <w:szCs w:val="16"/>
        </w:rPr>
        <w:t xml:space="preserve">　</w:t>
      </w:r>
      <w:r w:rsidR="00862D3A" w:rsidRPr="00CC12E9">
        <w:rPr>
          <w:rFonts w:hint="eastAsia"/>
          <w:color w:val="080808"/>
          <w:spacing w:val="20"/>
          <w:sz w:val="16"/>
          <w:szCs w:val="16"/>
        </w:rPr>
        <w:t>警察庁自殺統計原票データ、総務省「国勢調査」及び「人口推計」より市作成</w:t>
      </w:r>
    </w:p>
    <w:p w14:paraId="1EA3CCF5" w14:textId="2303FACE" w:rsidR="002071A7" w:rsidRPr="00AC75D7" w:rsidRDefault="006D26CD" w:rsidP="001C3798">
      <w:pPr>
        <w:snapToGrid w:val="0"/>
        <w:spacing w:afterLines="50" w:after="120" w:line="300" w:lineRule="auto"/>
        <w:jc w:val="left"/>
        <w:rPr>
          <w:color w:val="080808"/>
          <w:spacing w:val="20"/>
          <w:sz w:val="18"/>
          <w:u w:color="A8D06F"/>
        </w:rPr>
      </w:pPr>
      <w:r w:rsidRPr="00AC75D7">
        <w:rPr>
          <w:rFonts w:hint="eastAsia"/>
          <w:color w:val="080808"/>
          <w:spacing w:val="20"/>
          <w:sz w:val="18"/>
          <w:u w:color="A8D06F"/>
        </w:rPr>
        <w:lastRenderedPageBreak/>
        <w:t xml:space="preserve">　</w:t>
      </w:r>
      <w:r w:rsidR="008D65A6" w:rsidRPr="00AC75D7">
        <w:rPr>
          <w:rFonts w:hint="eastAsia"/>
          <w:b/>
          <w:color w:val="080808"/>
          <w:spacing w:val="20"/>
          <w:sz w:val="22"/>
          <w:u w:val="thick" w:color="A8D06F"/>
        </w:rPr>
        <w:t>２．年代別自殺者数</w:t>
      </w:r>
    </w:p>
    <w:p w14:paraId="0CFA9A90" w14:textId="4619AA4C" w:rsidR="00F96CAB" w:rsidRDefault="00F96CAB" w:rsidP="00364004">
      <w:pPr>
        <w:snapToGrid w:val="0"/>
        <w:spacing w:afterLines="50" w:after="120" w:line="300" w:lineRule="auto"/>
        <w:ind w:firstLineChars="100" w:firstLine="250"/>
        <w:rPr>
          <w:color w:val="080808"/>
          <w:spacing w:val="20"/>
        </w:rPr>
      </w:pPr>
      <w:r w:rsidRPr="002071A7">
        <w:rPr>
          <w:rFonts w:hint="eastAsia"/>
          <w:color w:val="080808"/>
          <w:spacing w:val="20"/>
        </w:rPr>
        <w:t>日野市における「年代別自殺者数」の状況をみると</w:t>
      </w:r>
      <w:r w:rsidR="00756CA4" w:rsidRPr="002071A7">
        <w:rPr>
          <w:rFonts w:hint="eastAsia"/>
          <w:color w:val="080808"/>
          <w:spacing w:val="20"/>
        </w:rPr>
        <w:t>、４０歳代</w:t>
      </w:r>
      <w:r w:rsidR="00586683" w:rsidRPr="002071A7">
        <w:rPr>
          <w:rFonts w:hint="eastAsia"/>
          <w:color w:val="080808"/>
          <w:spacing w:val="20"/>
        </w:rPr>
        <w:t>が最も多く、続いて</w:t>
      </w:r>
      <w:r w:rsidR="0020760C" w:rsidRPr="002071A7">
        <w:rPr>
          <w:rFonts w:hint="eastAsia"/>
          <w:color w:val="080808"/>
          <w:spacing w:val="20"/>
        </w:rPr>
        <w:t>２</w:t>
      </w:r>
      <w:r w:rsidR="00586683" w:rsidRPr="002071A7">
        <w:rPr>
          <w:rFonts w:hint="eastAsia"/>
          <w:color w:val="080808"/>
          <w:spacing w:val="20"/>
        </w:rPr>
        <w:t>０歳代・</w:t>
      </w:r>
      <w:r w:rsidR="0020760C" w:rsidRPr="002071A7">
        <w:rPr>
          <w:rFonts w:hint="eastAsia"/>
          <w:color w:val="080808"/>
          <w:spacing w:val="20"/>
        </w:rPr>
        <w:t>３</w:t>
      </w:r>
      <w:r w:rsidR="00586683" w:rsidRPr="002071A7">
        <w:rPr>
          <w:rFonts w:hint="eastAsia"/>
          <w:color w:val="080808"/>
          <w:spacing w:val="20"/>
        </w:rPr>
        <w:t>０歳代</w:t>
      </w:r>
      <w:r w:rsidR="00C96324" w:rsidRPr="002071A7">
        <w:rPr>
          <w:rFonts w:hint="eastAsia"/>
          <w:color w:val="080808"/>
          <w:spacing w:val="20"/>
        </w:rPr>
        <w:t>・５０</w:t>
      </w:r>
      <w:r w:rsidR="00401140">
        <w:rPr>
          <w:rFonts w:hint="eastAsia"/>
          <w:color w:val="080808"/>
          <w:spacing w:val="20"/>
        </w:rPr>
        <w:t>歳</w:t>
      </w:r>
      <w:r w:rsidR="00C96324" w:rsidRPr="002071A7">
        <w:rPr>
          <w:rFonts w:hint="eastAsia"/>
          <w:color w:val="080808"/>
          <w:spacing w:val="20"/>
        </w:rPr>
        <w:t>代</w:t>
      </w:r>
      <w:r w:rsidR="00586683" w:rsidRPr="002071A7">
        <w:rPr>
          <w:rFonts w:hint="eastAsia"/>
          <w:color w:val="080808"/>
          <w:spacing w:val="20"/>
        </w:rPr>
        <w:t>と働き盛りの年代が多い傾向があります。</w:t>
      </w:r>
      <w:r w:rsidR="00C96324" w:rsidRPr="002071A7">
        <w:rPr>
          <w:rFonts w:hint="eastAsia"/>
          <w:color w:val="080808"/>
          <w:spacing w:val="20"/>
        </w:rPr>
        <w:t>また、合計内訳をみても</w:t>
      </w:r>
      <w:r w:rsidR="00B27312" w:rsidRPr="002071A7">
        <w:rPr>
          <w:rFonts w:hint="eastAsia"/>
          <w:color w:val="080808"/>
          <w:spacing w:val="20"/>
        </w:rPr>
        <w:t>４０歳代の男性と女性が多いことが分かります。</w:t>
      </w:r>
      <w:r w:rsidR="002071A7" w:rsidRPr="002071A7">
        <w:rPr>
          <w:rFonts w:hint="eastAsia"/>
          <w:color w:val="080808"/>
          <w:spacing w:val="20"/>
        </w:rPr>
        <w:t>１９歳までの自殺者数は年間１人程度</w:t>
      </w:r>
      <w:r w:rsidR="002071A7">
        <w:rPr>
          <w:rFonts w:hint="eastAsia"/>
          <w:color w:val="080808"/>
          <w:spacing w:val="20"/>
        </w:rPr>
        <w:t>で推移しています。</w:t>
      </w:r>
    </w:p>
    <w:tbl>
      <w:tblPr>
        <w:tblStyle w:val="4-6"/>
        <w:tblW w:w="9628" w:type="dxa"/>
        <w:tblLayout w:type="fixed"/>
        <w:tblLook w:val="04A0" w:firstRow="1" w:lastRow="0" w:firstColumn="1" w:lastColumn="0" w:noHBand="0" w:noVBand="1"/>
      </w:tblPr>
      <w:tblGrid>
        <w:gridCol w:w="1255"/>
        <w:gridCol w:w="887"/>
        <w:gridCol w:w="1071"/>
        <w:gridCol w:w="1070"/>
        <w:gridCol w:w="1069"/>
        <w:gridCol w:w="1069"/>
        <w:gridCol w:w="1069"/>
        <w:gridCol w:w="1069"/>
        <w:gridCol w:w="1069"/>
      </w:tblGrid>
      <w:tr w:rsidR="003977B7" w:rsidRPr="002071A7" w14:paraId="54EE1625" w14:textId="77777777" w:rsidTr="00757C32">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vMerge w:val="restart"/>
            <w:noWrap/>
            <w:vAlign w:val="center"/>
            <w:hideMark/>
          </w:tcPr>
          <w:p w14:paraId="05084BB3" w14:textId="77777777" w:rsidR="00AE5981" w:rsidRPr="002071A7" w:rsidRDefault="00AE5981" w:rsidP="00653B8C">
            <w:pPr>
              <w:widowControl/>
              <w:snapToGrid w:val="0"/>
              <w:jc w:val="center"/>
              <w:rPr>
                <w:rFonts w:ascii="BIZ UDPゴシック" w:hAnsi="BIZ UDPゴシック" w:cs="ＭＳ Ｐゴシック"/>
                <w:color w:val="080808"/>
                <w:spacing w:val="20"/>
                <w:kern w:val="0"/>
                <w:sz w:val="20"/>
                <w:szCs w:val="24"/>
              </w:rPr>
            </w:pPr>
            <w:r w:rsidRPr="002071A7">
              <w:rPr>
                <w:rFonts w:ascii="BIZ UDPゴシック" w:hAnsi="BIZ UDPゴシック" w:cs="ＭＳ Ｐゴシック" w:hint="eastAsia"/>
                <w:color w:val="080808"/>
                <w:spacing w:val="20"/>
                <w:kern w:val="0"/>
                <w:sz w:val="20"/>
                <w:szCs w:val="24"/>
              </w:rPr>
              <w:t>年代</w:t>
            </w:r>
          </w:p>
        </w:tc>
        <w:tc>
          <w:tcPr>
            <w:tcW w:w="887" w:type="dxa"/>
            <w:vMerge w:val="restart"/>
            <w:noWrap/>
            <w:vAlign w:val="center"/>
            <w:hideMark/>
          </w:tcPr>
          <w:p w14:paraId="2A4CCD26"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H30</w:t>
            </w:r>
          </w:p>
        </w:tc>
        <w:tc>
          <w:tcPr>
            <w:tcW w:w="1071" w:type="dxa"/>
            <w:vMerge w:val="restart"/>
            <w:noWrap/>
            <w:vAlign w:val="center"/>
            <w:hideMark/>
          </w:tcPr>
          <w:p w14:paraId="5F66EA58"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R1</w:t>
            </w:r>
          </w:p>
        </w:tc>
        <w:tc>
          <w:tcPr>
            <w:tcW w:w="1070" w:type="dxa"/>
            <w:vMerge w:val="restart"/>
            <w:noWrap/>
            <w:vAlign w:val="center"/>
            <w:hideMark/>
          </w:tcPr>
          <w:p w14:paraId="0A390D03"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R2</w:t>
            </w:r>
          </w:p>
        </w:tc>
        <w:tc>
          <w:tcPr>
            <w:tcW w:w="1069" w:type="dxa"/>
            <w:vMerge w:val="restart"/>
            <w:noWrap/>
            <w:vAlign w:val="center"/>
            <w:hideMark/>
          </w:tcPr>
          <w:p w14:paraId="49B4D3CD"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R3</w:t>
            </w:r>
          </w:p>
        </w:tc>
        <w:tc>
          <w:tcPr>
            <w:tcW w:w="1069" w:type="dxa"/>
            <w:vMerge w:val="restart"/>
            <w:tcBorders>
              <w:right w:val="double" w:sz="4" w:space="0" w:color="72A3AE"/>
            </w:tcBorders>
            <w:noWrap/>
            <w:vAlign w:val="center"/>
            <w:hideMark/>
          </w:tcPr>
          <w:p w14:paraId="392E43A7"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R4</w:t>
            </w:r>
          </w:p>
        </w:tc>
        <w:tc>
          <w:tcPr>
            <w:tcW w:w="1069" w:type="dxa"/>
            <w:vMerge w:val="restart"/>
            <w:tcBorders>
              <w:left w:val="double" w:sz="4" w:space="0" w:color="72A3AE"/>
            </w:tcBorders>
            <w:vAlign w:val="center"/>
          </w:tcPr>
          <w:p w14:paraId="3EE631E3" w14:textId="77777777" w:rsidR="00AE5981" w:rsidRPr="002071A7" w:rsidRDefault="00AE5981" w:rsidP="00653B8C">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 w:val="0"/>
                <w:bCs w:val="0"/>
                <w:color w:val="080808"/>
                <w:spacing w:val="20"/>
                <w:kern w:val="0"/>
                <w:sz w:val="20"/>
              </w:rPr>
            </w:pPr>
            <w:r w:rsidRPr="002071A7">
              <w:rPr>
                <w:rFonts w:ascii="BIZ UDPゴシック" w:hAnsi="BIZ UDPゴシック" w:cs="ＭＳ Ｐゴシック" w:hint="eastAsia"/>
                <w:color w:val="080808"/>
                <w:spacing w:val="20"/>
                <w:kern w:val="0"/>
                <w:sz w:val="20"/>
              </w:rPr>
              <w:t>合計</w:t>
            </w:r>
          </w:p>
        </w:tc>
        <w:tc>
          <w:tcPr>
            <w:tcW w:w="2138" w:type="dxa"/>
            <w:gridSpan w:val="2"/>
          </w:tcPr>
          <w:p w14:paraId="2014B19A" w14:textId="77777777" w:rsidR="00AE5981" w:rsidRPr="002071A7" w:rsidRDefault="009F0F4D" w:rsidP="00E102D3">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合計</w:t>
            </w:r>
            <w:r w:rsidR="00AE5981" w:rsidRPr="002071A7">
              <w:rPr>
                <w:rFonts w:ascii="BIZ UDPゴシック" w:hAnsi="BIZ UDPゴシック" w:cs="ＭＳ Ｐゴシック" w:hint="eastAsia"/>
                <w:color w:val="080808"/>
                <w:spacing w:val="20"/>
                <w:kern w:val="0"/>
                <w:sz w:val="20"/>
              </w:rPr>
              <w:t>内訳</w:t>
            </w:r>
          </w:p>
        </w:tc>
      </w:tr>
      <w:tr w:rsidR="003977B7" w:rsidRPr="002071A7" w14:paraId="09692E47" w14:textId="77777777" w:rsidTr="00757C3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255" w:type="dxa"/>
            <w:vMerge/>
            <w:noWrap/>
          </w:tcPr>
          <w:p w14:paraId="4CD461EE" w14:textId="77777777" w:rsidR="00AE5981" w:rsidRPr="002071A7" w:rsidRDefault="00AE5981" w:rsidP="00E102D3">
            <w:pPr>
              <w:widowControl/>
              <w:snapToGrid w:val="0"/>
              <w:jc w:val="center"/>
              <w:rPr>
                <w:rFonts w:ascii="BIZ UDPゴシック" w:hAnsi="BIZ UDPゴシック" w:cs="ＭＳ Ｐゴシック"/>
                <w:color w:val="080808"/>
                <w:spacing w:val="20"/>
                <w:kern w:val="0"/>
                <w:sz w:val="20"/>
                <w:szCs w:val="24"/>
              </w:rPr>
            </w:pPr>
          </w:p>
        </w:tc>
        <w:tc>
          <w:tcPr>
            <w:tcW w:w="887" w:type="dxa"/>
            <w:vMerge/>
            <w:noWrap/>
          </w:tcPr>
          <w:p w14:paraId="0ABDD529"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71" w:type="dxa"/>
            <w:vMerge/>
            <w:noWrap/>
          </w:tcPr>
          <w:p w14:paraId="2FA73660"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70" w:type="dxa"/>
            <w:vMerge/>
            <w:noWrap/>
          </w:tcPr>
          <w:p w14:paraId="3CDDC85B"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69" w:type="dxa"/>
            <w:vMerge/>
            <w:noWrap/>
          </w:tcPr>
          <w:p w14:paraId="235C2FD7"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69" w:type="dxa"/>
            <w:vMerge/>
            <w:tcBorders>
              <w:right w:val="double" w:sz="4" w:space="0" w:color="72A3AE"/>
            </w:tcBorders>
            <w:noWrap/>
          </w:tcPr>
          <w:p w14:paraId="22A40A59"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69" w:type="dxa"/>
            <w:vMerge/>
            <w:tcBorders>
              <w:left w:val="double" w:sz="4" w:space="0" w:color="72A3AE"/>
            </w:tcBorders>
          </w:tcPr>
          <w:p w14:paraId="0A2DB780"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p>
        </w:tc>
        <w:tc>
          <w:tcPr>
            <w:tcW w:w="1069" w:type="dxa"/>
          </w:tcPr>
          <w:p w14:paraId="16E561B3"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男性</w:t>
            </w:r>
          </w:p>
        </w:tc>
        <w:tc>
          <w:tcPr>
            <w:tcW w:w="1069" w:type="dxa"/>
          </w:tcPr>
          <w:p w14:paraId="78E1CC57" w14:textId="77777777" w:rsidR="00AE5981" w:rsidRPr="002071A7" w:rsidRDefault="00AE5981" w:rsidP="00E102D3">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女性</w:t>
            </w:r>
          </w:p>
        </w:tc>
      </w:tr>
      <w:tr w:rsidR="00C66B94" w:rsidRPr="002071A7" w14:paraId="7FAA8FDD" w14:textId="77777777" w:rsidTr="00757C3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23211942"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～19</w:t>
            </w:r>
          </w:p>
        </w:tc>
        <w:tc>
          <w:tcPr>
            <w:tcW w:w="887" w:type="dxa"/>
            <w:noWrap/>
            <w:vAlign w:val="center"/>
            <w:hideMark/>
          </w:tcPr>
          <w:p w14:paraId="47D2CD0C"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71" w:type="dxa"/>
            <w:noWrap/>
            <w:vAlign w:val="center"/>
            <w:hideMark/>
          </w:tcPr>
          <w:p w14:paraId="7D11178D"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c>
          <w:tcPr>
            <w:tcW w:w="1070" w:type="dxa"/>
            <w:noWrap/>
            <w:vAlign w:val="center"/>
            <w:hideMark/>
          </w:tcPr>
          <w:p w14:paraId="13C18665"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noWrap/>
            <w:vAlign w:val="center"/>
            <w:hideMark/>
          </w:tcPr>
          <w:p w14:paraId="024D8213"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right w:val="double" w:sz="4" w:space="0" w:color="72A3AE"/>
            </w:tcBorders>
            <w:noWrap/>
            <w:vAlign w:val="center"/>
            <w:hideMark/>
          </w:tcPr>
          <w:p w14:paraId="7283BAE9"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left w:val="double" w:sz="4" w:space="0" w:color="72A3AE"/>
            </w:tcBorders>
            <w:vAlign w:val="center"/>
          </w:tcPr>
          <w:p w14:paraId="42A67CB3"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4</w:t>
            </w:r>
          </w:p>
        </w:tc>
        <w:tc>
          <w:tcPr>
            <w:tcW w:w="1069" w:type="dxa"/>
            <w:vAlign w:val="center"/>
          </w:tcPr>
          <w:p w14:paraId="080AB9C5"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2</w:t>
            </w:r>
          </w:p>
        </w:tc>
        <w:tc>
          <w:tcPr>
            <w:tcW w:w="1069" w:type="dxa"/>
            <w:vAlign w:val="center"/>
          </w:tcPr>
          <w:p w14:paraId="1E856CC5"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2</w:t>
            </w:r>
          </w:p>
        </w:tc>
      </w:tr>
      <w:tr w:rsidR="003977B7" w:rsidRPr="002071A7" w14:paraId="33FD358C" w14:textId="77777777" w:rsidTr="00757C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4D5E0A5E"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20～29</w:t>
            </w:r>
          </w:p>
        </w:tc>
        <w:tc>
          <w:tcPr>
            <w:tcW w:w="887" w:type="dxa"/>
            <w:noWrap/>
            <w:vAlign w:val="center"/>
            <w:hideMark/>
          </w:tcPr>
          <w:p w14:paraId="2BC0A65F"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4</w:t>
            </w:r>
          </w:p>
        </w:tc>
        <w:tc>
          <w:tcPr>
            <w:tcW w:w="1071" w:type="dxa"/>
            <w:noWrap/>
            <w:vAlign w:val="center"/>
            <w:hideMark/>
          </w:tcPr>
          <w:p w14:paraId="18BB4568"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70" w:type="dxa"/>
            <w:noWrap/>
            <w:vAlign w:val="center"/>
            <w:hideMark/>
          </w:tcPr>
          <w:p w14:paraId="636277C7"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7</w:t>
            </w:r>
          </w:p>
        </w:tc>
        <w:tc>
          <w:tcPr>
            <w:tcW w:w="1069" w:type="dxa"/>
            <w:noWrap/>
            <w:vAlign w:val="center"/>
            <w:hideMark/>
          </w:tcPr>
          <w:p w14:paraId="5399F4B1"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69" w:type="dxa"/>
            <w:tcBorders>
              <w:right w:val="double" w:sz="4" w:space="0" w:color="72A3AE"/>
            </w:tcBorders>
            <w:noWrap/>
            <w:vAlign w:val="center"/>
            <w:hideMark/>
          </w:tcPr>
          <w:p w14:paraId="544D1D9D"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6</w:t>
            </w:r>
          </w:p>
        </w:tc>
        <w:tc>
          <w:tcPr>
            <w:tcW w:w="1069" w:type="dxa"/>
            <w:tcBorders>
              <w:left w:val="double" w:sz="4" w:space="0" w:color="72A3AE"/>
            </w:tcBorders>
            <w:vAlign w:val="center"/>
          </w:tcPr>
          <w:p w14:paraId="2D75FEC8" w14:textId="77777777" w:rsidR="00AE5981" w:rsidRPr="002071A7" w:rsidRDefault="00AE5981" w:rsidP="00276DD1">
            <w:pPr>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b/>
                <w:color w:val="080808"/>
                <w:spacing w:val="20"/>
                <w:sz w:val="20"/>
              </w:rPr>
            </w:pPr>
            <w:r w:rsidRPr="002071A7">
              <w:rPr>
                <w:rFonts w:ascii="BIZ UDPゴシック" w:hAnsi="BIZ UDPゴシック" w:hint="eastAsia"/>
                <w:b/>
                <w:spacing w:val="20"/>
                <w:sz w:val="20"/>
              </w:rPr>
              <w:t>2</w:t>
            </w:r>
            <w:r w:rsidRPr="002071A7">
              <w:rPr>
                <w:rFonts w:ascii="BIZ UDPゴシック" w:hAnsi="BIZ UDPゴシック"/>
                <w:b/>
                <w:spacing w:val="20"/>
                <w:sz w:val="20"/>
              </w:rPr>
              <w:t>1</w:t>
            </w:r>
          </w:p>
        </w:tc>
        <w:tc>
          <w:tcPr>
            <w:tcW w:w="1069" w:type="dxa"/>
            <w:vAlign w:val="center"/>
          </w:tcPr>
          <w:p w14:paraId="22BC03F8"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14</w:t>
            </w:r>
          </w:p>
        </w:tc>
        <w:tc>
          <w:tcPr>
            <w:tcW w:w="1069" w:type="dxa"/>
            <w:vAlign w:val="center"/>
          </w:tcPr>
          <w:p w14:paraId="21F0F53F"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7</w:t>
            </w:r>
          </w:p>
        </w:tc>
      </w:tr>
      <w:tr w:rsidR="003977B7" w:rsidRPr="002071A7" w14:paraId="3AC64E83" w14:textId="77777777" w:rsidTr="00757C3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13FC1687"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30～39</w:t>
            </w:r>
          </w:p>
        </w:tc>
        <w:tc>
          <w:tcPr>
            <w:tcW w:w="887" w:type="dxa"/>
            <w:noWrap/>
            <w:vAlign w:val="center"/>
            <w:hideMark/>
          </w:tcPr>
          <w:p w14:paraId="48F8E447"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7</w:t>
            </w:r>
          </w:p>
        </w:tc>
        <w:tc>
          <w:tcPr>
            <w:tcW w:w="1071" w:type="dxa"/>
            <w:noWrap/>
            <w:vAlign w:val="center"/>
            <w:hideMark/>
          </w:tcPr>
          <w:p w14:paraId="0F5A4A38"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4</w:t>
            </w:r>
          </w:p>
        </w:tc>
        <w:tc>
          <w:tcPr>
            <w:tcW w:w="1070" w:type="dxa"/>
            <w:noWrap/>
            <w:vAlign w:val="center"/>
            <w:hideMark/>
          </w:tcPr>
          <w:p w14:paraId="15DDF254"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3</w:t>
            </w:r>
          </w:p>
        </w:tc>
        <w:tc>
          <w:tcPr>
            <w:tcW w:w="1069" w:type="dxa"/>
            <w:noWrap/>
            <w:vAlign w:val="center"/>
            <w:hideMark/>
          </w:tcPr>
          <w:p w14:paraId="7EA64BE4"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69" w:type="dxa"/>
            <w:tcBorders>
              <w:right w:val="double" w:sz="4" w:space="0" w:color="72A3AE"/>
            </w:tcBorders>
            <w:noWrap/>
            <w:vAlign w:val="center"/>
            <w:hideMark/>
          </w:tcPr>
          <w:p w14:paraId="4CBA5FB1"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w:t>
            </w:r>
          </w:p>
        </w:tc>
        <w:tc>
          <w:tcPr>
            <w:tcW w:w="1069" w:type="dxa"/>
            <w:tcBorders>
              <w:left w:val="double" w:sz="4" w:space="0" w:color="72A3AE"/>
            </w:tcBorders>
            <w:vAlign w:val="center"/>
          </w:tcPr>
          <w:p w14:paraId="24F5D881"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rPr>
            </w:pPr>
            <w:r w:rsidRPr="002071A7">
              <w:rPr>
                <w:rFonts w:ascii="BIZ UDPゴシック" w:hAnsi="BIZ UDPゴシック" w:cs="ＭＳ Ｐゴシック" w:hint="eastAsia"/>
                <w:b/>
                <w:spacing w:val="20"/>
                <w:kern w:val="0"/>
                <w:sz w:val="20"/>
              </w:rPr>
              <w:t>2</w:t>
            </w:r>
            <w:r w:rsidRPr="002071A7">
              <w:rPr>
                <w:rFonts w:ascii="BIZ UDPゴシック" w:hAnsi="BIZ UDPゴシック" w:cs="ＭＳ Ｐゴシック"/>
                <w:b/>
                <w:spacing w:val="20"/>
                <w:kern w:val="0"/>
                <w:sz w:val="20"/>
              </w:rPr>
              <w:t>1</w:t>
            </w:r>
          </w:p>
        </w:tc>
        <w:tc>
          <w:tcPr>
            <w:tcW w:w="1069" w:type="dxa"/>
            <w:vAlign w:val="center"/>
          </w:tcPr>
          <w:p w14:paraId="067F801E"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10</w:t>
            </w:r>
          </w:p>
        </w:tc>
        <w:tc>
          <w:tcPr>
            <w:tcW w:w="1069" w:type="dxa"/>
            <w:vAlign w:val="center"/>
          </w:tcPr>
          <w:p w14:paraId="6462BBAA"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11</w:t>
            </w:r>
          </w:p>
        </w:tc>
      </w:tr>
      <w:tr w:rsidR="003977B7" w:rsidRPr="002071A7" w14:paraId="74E835FD" w14:textId="77777777" w:rsidTr="00757C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64BEC4B0"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40～49</w:t>
            </w:r>
          </w:p>
        </w:tc>
        <w:tc>
          <w:tcPr>
            <w:tcW w:w="887" w:type="dxa"/>
            <w:noWrap/>
            <w:vAlign w:val="center"/>
            <w:hideMark/>
          </w:tcPr>
          <w:p w14:paraId="058C909F"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9</w:t>
            </w:r>
          </w:p>
        </w:tc>
        <w:tc>
          <w:tcPr>
            <w:tcW w:w="1071" w:type="dxa"/>
            <w:noWrap/>
            <w:vAlign w:val="center"/>
            <w:hideMark/>
          </w:tcPr>
          <w:p w14:paraId="7C94E0D3"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w:t>
            </w:r>
          </w:p>
        </w:tc>
        <w:tc>
          <w:tcPr>
            <w:tcW w:w="1070" w:type="dxa"/>
            <w:noWrap/>
            <w:vAlign w:val="center"/>
            <w:hideMark/>
          </w:tcPr>
          <w:p w14:paraId="76820046"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8</w:t>
            </w:r>
          </w:p>
        </w:tc>
        <w:tc>
          <w:tcPr>
            <w:tcW w:w="1069" w:type="dxa"/>
            <w:noWrap/>
            <w:vAlign w:val="center"/>
            <w:hideMark/>
          </w:tcPr>
          <w:p w14:paraId="745186EC"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8</w:t>
            </w:r>
          </w:p>
        </w:tc>
        <w:tc>
          <w:tcPr>
            <w:tcW w:w="1069" w:type="dxa"/>
            <w:tcBorders>
              <w:right w:val="double" w:sz="4" w:space="0" w:color="72A3AE"/>
            </w:tcBorders>
            <w:noWrap/>
            <w:vAlign w:val="center"/>
            <w:hideMark/>
          </w:tcPr>
          <w:p w14:paraId="76B1F18F"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9</w:t>
            </w:r>
          </w:p>
        </w:tc>
        <w:tc>
          <w:tcPr>
            <w:tcW w:w="1069" w:type="dxa"/>
            <w:tcBorders>
              <w:left w:val="double" w:sz="4" w:space="0" w:color="72A3AE"/>
            </w:tcBorders>
            <w:vAlign w:val="center"/>
          </w:tcPr>
          <w:p w14:paraId="238CF576" w14:textId="77777777" w:rsidR="00AE5981" w:rsidRPr="003B0C1F"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0"/>
              </w:rPr>
            </w:pPr>
            <w:r w:rsidRPr="003B0C1F">
              <w:rPr>
                <w:rFonts w:ascii="BIZ UDPゴシック" w:hAnsi="BIZ UDPゴシック" w:cs="ＭＳ Ｐゴシック" w:hint="eastAsia"/>
                <w:b/>
                <w:color w:val="005392"/>
                <w:spacing w:val="20"/>
                <w:kern w:val="0"/>
                <w:sz w:val="24"/>
              </w:rPr>
              <w:t>3</w:t>
            </w:r>
            <w:r w:rsidRPr="003B0C1F">
              <w:rPr>
                <w:rFonts w:ascii="BIZ UDPゴシック" w:hAnsi="BIZ UDPゴシック" w:cs="ＭＳ Ｐゴシック"/>
                <w:b/>
                <w:color w:val="005392"/>
                <w:spacing w:val="20"/>
                <w:kern w:val="0"/>
                <w:sz w:val="24"/>
              </w:rPr>
              <w:t>9</w:t>
            </w:r>
          </w:p>
        </w:tc>
        <w:tc>
          <w:tcPr>
            <w:tcW w:w="1069" w:type="dxa"/>
            <w:vAlign w:val="center"/>
          </w:tcPr>
          <w:p w14:paraId="71B162BE" w14:textId="77777777" w:rsidR="00AE5981" w:rsidRPr="003B0C1F"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4"/>
              </w:rPr>
            </w:pPr>
            <w:r w:rsidRPr="003B0C1F">
              <w:rPr>
                <w:rFonts w:ascii="BIZ UDPゴシック" w:hAnsi="BIZ UDPゴシック" w:cs="ＭＳ Ｐゴシック" w:hint="eastAsia"/>
                <w:b/>
                <w:color w:val="005392"/>
                <w:spacing w:val="20"/>
                <w:kern w:val="0"/>
                <w:sz w:val="24"/>
              </w:rPr>
              <w:t>24</w:t>
            </w:r>
          </w:p>
        </w:tc>
        <w:tc>
          <w:tcPr>
            <w:tcW w:w="1069" w:type="dxa"/>
            <w:vAlign w:val="center"/>
          </w:tcPr>
          <w:p w14:paraId="3D25F9AD" w14:textId="77777777" w:rsidR="00AE5981" w:rsidRPr="003B0C1F"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4"/>
              </w:rPr>
            </w:pPr>
            <w:r w:rsidRPr="003B0C1F">
              <w:rPr>
                <w:rFonts w:ascii="BIZ UDPゴシック" w:hAnsi="BIZ UDPゴシック" w:cs="ＭＳ Ｐゴシック" w:hint="eastAsia"/>
                <w:b/>
                <w:color w:val="005392"/>
                <w:spacing w:val="20"/>
                <w:kern w:val="0"/>
                <w:sz w:val="24"/>
              </w:rPr>
              <w:t>15</w:t>
            </w:r>
          </w:p>
        </w:tc>
      </w:tr>
      <w:tr w:rsidR="003977B7" w:rsidRPr="002071A7" w14:paraId="11D9451A" w14:textId="77777777" w:rsidTr="00757C3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0B6C2A71"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50～59</w:t>
            </w:r>
          </w:p>
        </w:tc>
        <w:tc>
          <w:tcPr>
            <w:tcW w:w="887" w:type="dxa"/>
            <w:noWrap/>
            <w:vAlign w:val="center"/>
            <w:hideMark/>
          </w:tcPr>
          <w:p w14:paraId="4FA4EA85"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w:t>
            </w:r>
          </w:p>
        </w:tc>
        <w:tc>
          <w:tcPr>
            <w:tcW w:w="1071" w:type="dxa"/>
            <w:noWrap/>
            <w:vAlign w:val="center"/>
            <w:hideMark/>
          </w:tcPr>
          <w:p w14:paraId="04C5D65F"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70" w:type="dxa"/>
            <w:noWrap/>
            <w:vAlign w:val="center"/>
            <w:hideMark/>
          </w:tcPr>
          <w:p w14:paraId="34BDBD20"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3</w:t>
            </w:r>
          </w:p>
        </w:tc>
        <w:tc>
          <w:tcPr>
            <w:tcW w:w="1069" w:type="dxa"/>
            <w:noWrap/>
            <w:vAlign w:val="center"/>
            <w:hideMark/>
          </w:tcPr>
          <w:p w14:paraId="6E0D3A75"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6</w:t>
            </w:r>
          </w:p>
        </w:tc>
        <w:tc>
          <w:tcPr>
            <w:tcW w:w="1069" w:type="dxa"/>
            <w:tcBorders>
              <w:right w:val="double" w:sz="4" w:space="0" w:color="72A3AE"/>
            </w:tcBorders>
            <w:noWrap/>
            <w:vAlign w:val="center"/>
            <w:hideMark/>
          </w:tcPr>
          <w:p w14:paraId="0C887F70"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w:t>
            </w:r>
          </w:p>
        </w:tc>
        <w:tc>
          <w:tcPr>
            <w:tcW w:w="1069" w:type="dxa"/>
            <w:tcBorders>
              <w:left w:val="double" w:sz="4" w:space="0" w:color="72A3AE"/>
            </w:tcBorders>
            <w:vAlign w:val="center"/>
          </w:tcPr>
          <w:p w14:paraId="6B8D9293"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rPr>
            </w:pPr>
            <w:r w:rsidRPr="002071A7">
              <w:rPr>
                <w:rFonts w:ascii="BIZ UDPゴシック" w:hAnsi="BIZ UDPゴシック" w:cs="ＭＳ Ｐゴシック" w:hint="eastAsia"/>
                <w:b/>
                <w:spacing w:val="20"/>
                <w:kern w:val="0"/>
                <w:sz w:val="20"/>
              </w:rPr>
              <w:t>2</w:t>
            </w:r>
            <w:r w:rsidRPr="002071A7">
              <w:rPr>
                <w:rFonts w:ascii="BIZ UDPゴシック" w:hAnsi="BIZ UDPゴシック" w:cs="ＭＳ Ｐゴシック"/>
                <w:b/>
                <w:spacing w:val="20"/>
                <w:kern w:val="0"/>
                <w:sz w:val="20"/>
              </w:rPr>
              <w:t>0</w:t>
            </w:r>
          </w:p>
        </w:tc>
        <w:tc>
          <w:tcPr>
            <w:tcW w:w="1069" w:type="dxa"/>
            <w:vAlign w:val="center"/>
          </w:tcPr>
          <w:p w14:paraId="313CF5A8"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16</w:t>
            </w:r>
          </w:p>
        </w:tc>
        <w:tc>
          <w:tcPr>
            <w:tcW w:w="1069" w:type="dxa"/>
            <w:vAlign w:val="center"/>
          </w:tcPr>
          <w:p w14:paraId="0AA9095F"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4</w:t>
            </w:r>
          </w:p>
        </w:tc>
      </w:tr>
      <w:tr w:rsidR="003977B7" w:rsidRPr="002071A7" w14:paraId="234B1580" w14:textId="77777777" w:rsidTr="00757C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573CA3C7"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60～69</w:t>
            </w:r>
          </w:p>
        </w:tc>
        <w:tc>
          <w:tcPr>
            <w:tcW w:w="887" w:type="dxa"/>
            <w:noWrap/>
            <w:vAlign w:val="center"/>
            <w:hideMark/>
          </w:tcPr>
          <w:p w14:paraId="4C63DF03"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71" w:type="dxa"/>
            <w:noWrap/>
            <w:vAlign w:val="center"/>
            <w:hideMark/>
          </w:tcPr>
          <w:p w14:paraId="2E6F4823"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70" w:type="dxa"/>
            <w:noWrap/>
            <w:vAlign w:val="center"/>
            <w:hideMark/>
          </w:tcPr>
          <w:p w14:paraId="7E2F3C94"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9</w:t>
            </w:r>
          </w:p>
        </w:tc>
        <w:tc>
          <w:tcPr>
            <w:tcW w:w="1069" w:type="dxa"/>
            <w:noWrap/>
            <w:vAlign w:val="center"/>
            <w:hideMark/>
          </w:tcPr>
          <w:p w14:paraId="7534001C"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right w:val="double" w:sz="4" w:space="0" w:color="72A3AE"/>
            </w:tcBorders>
            <w:noWrap/>
            <w:vAlign w:val="center"/>
            <w:hideMark/>
          </w:tcPr>
          <w:p w14:paraId="66F5263C"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69" w:type="dxa"/>
            <w:tcBorders>
              <w:left w:val="double" w:sz="4" w:space="0" w:color="72A3AE"/>
            </w:tcBorders>
            <w:vAlign w:val="center"/>
          </w:tcPr>
          <w:p w14:paraId="65C8B392"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r w:rsidRPr="002071A7">
              <w:rPr>
                <w:rFonts w:ascii="BIZ UDPゴシック" w:hAnsi="BIZ UDPゴシック" w:cs="ＭＳ Ｐゴシック"/>
                <w:color w:val="080808"/>
                <w:spacing w:val="20"/>
                <w:kern w:val="0"/>
                <w:sz w:val="20"/>
              </w:rPr>
              <w:t>5</w:t>
            </w:r>
          </w:p>
        </w:tc>
        <w:tc>
          <w:tcPr>
            <w:tcW w:w="1069" w:type="dxa"/>
            <w:vAlign w:val="center"/>
          </w:tcPr>
          <w:p w14:paraId="5F9DD7D5"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11</w:t>
            </w:r>
          </w:p>
        </w:tc>
        <w:tc>
          <w:tcPr>
            <w:tcW w:w="1069" w:type="dxa"/>
            <w:vAlign w:val="center"/>
          </w:tcPr>
          <w:p w14:paraId="456DE085"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4</w:t>
            </w:r>
          </w:p>
        </w:tc>
      </w:tr>
      <w:tr w:rsidR="003977B7" w:rsidRPr="002071A7" w14:paraId="6F484EDD" w14:textId="77777777" w:rsidTr="00757C32">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12849869"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70～79</w:t>
            </w:r>
          </w:p>
        </w:tc>
        <w:tc>
          <w:tcPr>
            <w:tcW w:w="887" w:type="dxa"/>
            <w:noWrap/>
            <w:vAlign w:val="center"/>
            <w:hideMark/>
          </w:tcPr>
          <w:p w14:paraId="03D79D82"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71" w:type="dxa"/>
            <w:noWrap/>
            <w:vAlign w:val="center"/>
            <w:hideMark/>
          </w:tcPr>
          <w:p w14:paraId="01C241E6"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70" w:type="dxa"/>
            <w:noWrap/>
            <w:vAlign w:val="center"/>
            <w:hideMark/>
          </w:tcPr>
          <w:p w14:paraId="1466B47A"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3</w:t>
            </w:r>
          </w:p>
        </w:tc>
        <w:tc>
          <w:tcPr>
            <w:tcW w:w="1069" w:type="dxa"/>
            <w:noWrap/>
            <w:vAlign w:val="center"/>
            <w:hideMark/>
          </w:tcPr>
          <w:p w14:paraId="43266E56"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5</w:t>
            </w:r>
          </w:p>
        </w:tc>
        <w:tc>
          <w:tcPr>
            <w:tcW w:w="1069" w:type="dxa"/>
            <w:tcBorders>
              <w:right w:val="double" w:sz="4" w:space="0" w:color="72A3AE"/>
            </w:tcBorders>
            <w:noWrap/>
            <w:vAlign w:val="center"/>
            <w:hideMark/>
          </w:tcPr>
          <w:p w14:paraId="3463A4B2"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left w:val="double" w:sz="4" w:space="0" w:color="72A3AE"/>
            </w:tcBorders>
            <w:vAlign w:val="center"/>
          </w:tcPr>
          <w:p w14:paraId="6DB21721"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r w:rsidRPr="002071A7">
              <w:rPr>
                <w:rFonts w:ascii="BIZ UDPゴシック" w:hAnsi="BIZ UDPゴシック" w:cs="ＭＳ Ｐゴシック"/>
                <w:color w:val="080808"/>
                <w:spacing w:val="20"/>
                <w:kern w:val="0"/>
                <w:sz w:val="20"/>
              </w:rPr>
              <w:t>3</w:t>
            </w:r>
          </w:p>
        </w:tc>
        <w:tc>
          <w:tcPr>
            <w:tcW w:w="1069" w:type="dxa"/>
            <w:vAlign w:val="center"/>
          </w:tcPr>
          <w:p w14:paraId="642E3E5A"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7</w:t>
            </w:r>
          </w:p>
        </w:tc>
        <w:tc>
          <w:tcPr>
            <w:tcW w:w="1069" w:type="dxa"/>
            <w:vAlign w:val="center"/>
          </w:tcPr>
          <w:p w14:paraId="5D1AFC27"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6</w:t>
            </w:r>
          </w:p>
        </w:tc>
      </w:tr>
      <w:tr w:rsidR="003977B7" w:rsidRPr="002071A7" w14:paraId="5FCEBFD6" w14:textId="77777777" w:rsidTr="00757C3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noWrap/>
            <w:vAlign w:val="center"/>
            <w:hideMark/>
          </w:tcPr>
          <w:p w14:paraId="4406674D"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80～</w:t>
            </w:r>
          </w:p>
        </w:tc>
        <w:tc>
          <w:tcPr>
            <w:tcW w:w="887" w:type="dxa"/>
            <w:noWrap/>
            <w:vAlign w:val="center"/>
            <w:hideMark/>
          </w:tcPr>
          <w:p w14:paraId="44B5C7EB"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6</w:t>
            </w:r>
          </w:p>
        </w:tc>
        <w:tc>
          <w:tcPr>
            <w:tcW w:w="1071" w:type="dxa"/>
            <w:noWrap/>
            <w:vAlign w:val="center"/>
            <w:hideMark/>
          </w:tcPr>
          <w:p w14:paraId="0CC35F23"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70" w:type="dxa"/>
            <w:noWrap/>
            <w:vAlign w:val="center"/>
            <w:hideMark/>
          </w:tcPr>
          <w:p w14:paraId="3E25703F"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2</w:t>
            </w:r>
          </w:p>
        </w:tc>
        <w:tc>
          <w:tcPr>
            <w:tcW w:w="1069" w:type="dxa"/>
            <w:noWrap/>
            <w:vAlign w:val="center"/>
            <w:hideMark/>
          </w:tcPr>
          <w:p w14:paraId="3D4FF302"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right w:val="double" w:sz="4" w:space="0" w:color="72A3AE"/>
            </w:tcBorders>
            <w:noWrap/>
            <w:vAlign w:val="center"/>
            <w:hideMark/>
          </w:tcPr>
          <w:p w14:paraId="3F2A7090"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4</w:t>
            </w:r>
          </w:p>
        </w:tc>
        <w:tc>
          <w:tcPr>
            <w:tcW w:w="1069" w:type="dxa"/>
            <w:tcBorders>
              <w:left w:val="double" w:sz="4" w:space="0" w:color="72A3AE"/>
            </w:tcBorders>
            <w:vAlign w:val="center"/>
          </w:tcPr>
          <w:p w14:paraId="5A2D202C"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r w:rsidRPr="002071A7">
              <w:rPr>
                <w:rFonts w:ascii="BIZ UDPゴシック" w:hAnsi="BIZ UDPゴシック" w:cs="ＭＳ Ｐゴシック"/>
                <w:color w:val="080808"/>
                <w:spacing w:val="20"/>
                <w:kern w:val="0"/>
                <w:sz w:val="20"/>
              </w:rPr>
              <w:t>5</w:t>
            </w:r>
          </w:p>
        </w:tc>
        <w:tc>
          <w:tcPr>
            <w:tcW w:w="1069" w:type="dxa"/>
            <w:vAlign w:val="center"/>
          </w:tcPr>
          <w:p w14:paraId="10382C5A"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8</w:t>
            </w:r>
          </w:p>
        </w:tc>
        <w:tc>
          <w:tcPr>
            <w:tcW w:w="1069" w:type="dxa"/>
            <w:vAlign w:val="center"/>
          </w:tcPr>
          <w:p w14:paraId="560A2F8B" w14:textId="77777777" w:rsidR="00AE5981" w:rsidRPr="002071A7"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7</w:t>
            </w:r>
          </w:p>
        </w:tc>
      </w:tr>
      <w:tr w:rsidR="00C66B94" w:rsidRPr="002071A7" w14:paraId="224E9531" w14:textId="77777777" w:rsidTr="0075414E">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tcBorders>
              <w:bottom w:val="double" w:sz="4" w:space="0" w:color="72A3AE"/>
            </w:tcBorders>
            <w:noWrap/>
            <w:vAlign w:val="center"/>
            <w:hideMark/>
          </w:tcPr>
          <w:p w14:paraId="19A25481" w14:textId="77777777" w:rsidR="00AE5981" w:rsidRPr="002071A7" w:rsidRDefault="00AE5981" w:rsidP="00276DD1">
            <w:pPr>
              <w:widowControl/>
              <w:snapToGrid w:val="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不詳</w:t>
            </w:r>
          </w:p>
        </w:tc>
        <w:tc>
          <w:tcPr>
            <w:tcW w:w="887" w:type="dxa"/>
            <w:tcBorders>
              <w:bottom w:val="double" w:sz="4" w:space="0" w:color="72A3AE"/>
            </w:tcBorders>
            <w:noWrap/>
            <w:vAlign w:val="center"/>
            <w:hideMark/>
          </w:tcPr>
          <w:p w14:paraId="03909197"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71" w:type="dxa"/>
            <w:tcBorders>
              <w:bottom w:val="double" w:sz="4" w:space="0" w:color="72A3AE"/>
            </w:tcBorders>
            <w:noWrap/>
            <w:vAlign w:val="center"/>
            <w:hideMark/>
          </w:tcPr>
          <w:p w14:paraId="5C2DEE39"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c>
          <w:tcPr>
            <w:tcW w:w="1070" w:type="dxa"/>
            <w:tcBorders>
              <w:bottom w:val="double" w:sz="4" w:space="0" w:color="72A3AE"/>
            </w:tcBorders>
            <w:noWrap/>
            <w:vAlign w:val="center"/>
            <w:hideMark/>
          </w:tcPr>
          <w:p w14:paraId="6918EC87"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c>
          <w:tcPr>
            <w:tcW w:w="1069" w:type="dxa"/>
            <w:tcBorders>
              <w:bottom w:val="double" w:sz="4" w:space="0" w:color="72A3AE"/>
            </w:tcBorders>
            <w:noWrap/>
            <w:vAlign w:val="center"/>
            <w:hideMark/>
          </w:tcPr>
          <w:p w14:paraId="7C36DF7D"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c>
          <w:tcPr>
            <w:tcW w:w="1069" w:type="dxa"/>
            <w:tcBorders>
              <w:bottom w:val="double" w:sz="4" w:space="0" w:color="72A3AE"/>
              <w:right w:val="double" w:sz="4" w:space="0" w:color="72A3AE"/>
            </w:tcBorders>
            <w:noWrap/>
            <w:vAlign w:val="center"/>
            <w:hideMark/>
          </w:tcPr>
          <w:p w14:paraId="6028C68E"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c>
          <w:tcPr>
            <w:tcW w:w="1069" w:type="dxa"/>
            <w:tcBorders>
              <w:left w:val="double" w:sz="4" w:space="0" w:color="72A3AE"/>
              <w:bottom w:val="double" w:sz="4" w:space="0" w:color="72A3AE"/>
            </w:tcBorders>
            <w:vAlign w:val="center"/>
          </w:tcPr>
          <w:p w14:paraId="17561114"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1</w:t>
            </w:r>
          </w:p>
        </w:tc>
        <w:tc>
          <w:tcPr>
            <w:tcW w:w="1069" w:type="dxa"/>
            <w:tcBorders>
              <w:bottom w:val="double" w:sz="4" w:space="0" w:color="72A3AE"/>
            </w:tcBorders>
            <w:vAlign w:val="center"/>
          </w:tcPr>
          <w:p w14:paraId="5BD9D76C"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spacing w:val="20"/>
                <w:kern w:val="0"/>
                <w:sz w:val="20"/>
              </w:rPr>
            </w:pPr>
            <w:r w:rsidRPr="002071A7">
              <w:rPr>
                <w:rFonts w:ascii="BIZ UDPゴシック" w:hAnsi="BIZ UDPゴシック" w:cs="ＭＳ Ｐゴシック" w:hint="eastAsia"/>
                <w:color w:val="262626"/>
                <w:spacing w:val="20"/>
                <w:kern w:val="0"/>
                <w:sz w:val="20"/>
              </w:rPr>
              <w:t>1</w:t>
            </w:r>
          </w:p>
        </w:tc>
        <w:tc>
          <w:tcPr>
            <w:tcW w:w="1069" w:type="dxa"/>
            <w:tcBorders>
              <w:bottom w:val="double" w:sz="4" w:space="0" w:color="72A3AE"/>
            </w:tcBorders>
            <w:vAlign w:val="center"/>
          </w:tcPr>
          <w:p w14:paraId="4F2A3C0D" w14:textId="77777777" w:rsidR="00AE5981" w:rsidRPr="002071A7" w:rsidRDefault="00AE5981" w:rsidP="00276DD1">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rPr>
            </w:pPr>
            <w:r w:rsidRPr="002071A7">
              <w:rPr>
                <w:rFonts w:ascii="BIZ UDPゴシック" w:hAnsi="BIZ UDPゴシック" w:cs="ＭＳ Ｐゴシック" w:hint="eastAsia"/>
                <w:color w:val="080808"/>
                <w:spacing w:val="20"/>
                <w:kern w:val="0"/>
                <w:sz w:val="20"/>
              </w:rPr>
              <w:t>0</w:t>
            </w:r>
          </w:p>
        </w:tc>
      </w:tr>
      <w:tr w:rsidR="003977B7" w:rsidRPr="002071A7" w14:paraId="31CAC025" w14:textId="77777777" w:rsidTr="007541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5" w:type="dxa"/>
            <w:tcBorders>
              <w:top w:val="double" w:sz="4" w:space="0" w:color="72A3AE"/>
            </w:tcBorders>
            <w:noWrap/>
            <w:vAlign w:val="center"/>
            <w:hideMark/>
          </w:tcPr>
          <w:p w14:paraId="3BBE43CE" w14:textId="77777777" w:rsidR="00AE5981" w:rsidRPr="00DC5674" w:rsidRDefault="00AE5981" w:rsidP="00276DD1">
            <w:pPr>
              <w:widowControl/>
              <w:snapToGrid w:val="0"/>
              <w:jc w:val="center"/>
              <w:rPr>
                <w:rFonts w:ascii="BIZ UDPゴシック" w:hAnsi="BIZ UDPゴシック" w:cs="ＭＳ Ｐゴシック"/>
                <w:color w:val="080808"/>
                <w:spacing w:val="20"/>
                <w:kern w:val="0"/>
                <w:sz w:val="20"/>
              </w:rPr>
            </w:pPr>
            <w:r w:rsidRPr="00DC5674">
              <w:rPr>
                <w:rFonts w:ascii="BIZ UDPゴシック" w:hAnsi="BIZ UDPゴシック" w:cs="ＭＳ Ｐゴシック" w:hint="eastAsia"/>
                <w:color w:val="080808"/>
                <w:spacing w:val="20"/>
                <w:kern w:val="0"/>
                <w:sz w:val="20"/>
              </w:rPr>
              <w:t>合計</w:t>
            </w:r>
          </w:p>
        </w:tc>
        <w:tc>
          <w:tcPr>
            <w:tcW w:w="887" w:type="dxa"/>
            <w:tcBorders>
              <w:top w:val="double" w:sz="4" w:space="0" w:color="72A3AE"/>
            </w:tcBorders>
            <w:noWrap/>
            <w:vAlign w:val="center"/>
            <w:hideMark/>
          </w:tcPr>
          <w:p w14:paraId="0D3C08DC"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36</w:t>
            </w:r>
          </w:p>
        </w:tc>
        <w:tc>
          <w:tcPr>
            <w:tcW w:w="1071" w:type="dxa"/>
            <w:tcBorders>
              <w:top w:val="double" w:sz="4" w:space="0" w:color="72A3AE"/>
            </w:tcBorders>
            <w:noWrap/>
            <w:vAlign w:val="center"/>
            <w:hideMark/>
          </w:tcPr>
          <w:p w14:paraId="532C9D4A"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18</w:t>
            </w:r>
          </w:p>
        </w:tc>
        <w:tc>
          <w:tcPr>
            <w:tcW w:w="1070" w:type="dxa"/>
            <w:tcBorders>
              <w:top w:val="double" w:sz="4" w:space="0" w:color="72A3AE"/>
            </w:tcBorders>
            <w:noWrap/>
            <w:vAlign w:val="center"/>
            <w:hideMark/>
          </w:tcPr>
          <w:p w14:paraId="719AF0A7"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36</w:t>
            </w:r>
          </w:p>
        </w:tc>
        <w:tc>
          <w:tcPr>
            <w:tcW w:w="1069" w:type="dxa"/>
            <w:tcBorders>
              <w:top w:val="double" w:sz="4" w:space="0" w:color="72A3AE"/>
            </w:tcBorders>
            <w:noWrap/>
            <w:vAlign w:val="center"/>
            <w:hideMark/>
          </w:tcPr>
          <w:p w14:paraId="600F2F87"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26</w:t>
            </w:r>
          </w:p>
        </w:tc>
        <w:tc>
          <w:tcPr>
            <w:tcW w:w="1069" w:type="dxa"/>
            <w:tcBorders>
              <w:top w:val="double" w:sz="4" w:space="0" w:color="72A3AE"/>
              <w:right w:val="double" w:sz="4" w:space="0" w:color="72A3AE"/>
            </w:tcBorders>
            <w:noWrap/>
            <w:vAlign w:val="center"/>
            <w:hideMark/>
          </w:tcPr>
          <w:p w14:paraId="419F276F"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33</w:t>
            </w:r>
          </w:p>
        </w:tc>
        <w:tc>
          <w:tcPr>
            <w:tcW w:w="1069" w:type="dxa"/>
            <w:tcBorders>
              <w:top w:val="double" w:sz="4" w:space="0" w:color="72A3AE"/>
              <w:left w:val="double" w:sz="4" w:space="0" w:color="72A3AE"/>
            </w:tcBorders>
            <w:vAlign w:val="center"/>
          </w:tcPr>
          <w:p w14:paraId="11B89B8D"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1</w:t>
            </w:r>
            <w:r w:rsidRPr="00DC5674">
              <w:rPr>
                <w:rFonts w:ascii="BIZ UDPゴシック" w:hAnsi="BIZ UDPゴシック" w:cs="ＭＳ Ｐゴシック"/>
                <w:b/>
                <w:color w:val="080808"/>
                <w:spacing w:val="20"/>
                <w:kern w:val="0"/>
                <w:sz w:val="20"/>
              </w:rPr>
              <w:t>49</w:t>
            </w:r>
          </w:p>
        </w:tc>
        <w:tc>
          <w:tcPr>
            <w:tcW w:w="1069" w:type="dxa"/>
            <w:tcBorders>
              <w:top w:val="double" w:sz="4" w:space="0" w:color="72A3AE"/>
            </w:tcBorders>
            <w:vAlign w:val="center"/>
          </w:tcPr>
          <w:p w14:paraId="72343BF9"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262626"/>
                <w:spacing w:val="20"/>
                <w:kern w:val="0"/>
                <w:sz w:val="20"/>
              </w:rPr>
            </w:pPr>
            <w:r w:rsidRPr="00DC5674">
              <w:rPr>
                <w:rFonts w:ascii="BIZ UDPゴシック" w:hAnsi="BIZ UDPゴシック" w:cs="ＭＳ Ｐゴシック" w:hint="eastAsia"/>
                <w:b/>
                <w:color w:val="262626"/>
                <w:spacing w:val="20"/>
                <w:kern w:val="0"/>
                <w:sz w:val="20"/>
              </w:rPr>
              <w:t>93</w:t>
            </w:r>
          </w:p>
        </w:tc>
        <w:tc>
          <w:tcPr>
            <w:tcW w:w="1069" w:type="dxa"/>
            <w:tcBorders>
              <w:top w:val="double" w:sz="4" w:space="0" w:color="72A3AE"/>
            </w:tcBorders>
            <w:vAlign w:val="center"/>
          </w:tcPr>
          <w:p w14:paraId="58EDB1CC" w14:textId="77777777" w:rsidR="00AE5981" w:rsidRPr="00DC5674" w:rsidRDefault="00AE5981" w:rsidP="00276DD1">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rPr>
            </w:pPr>
            <w:r w:rsidRPr="00DC5674">
              <w:rPr>
                <w:rFonts w:ascii="BIZ UDPゴシック" w:hAnsi="BIZ UDPゴシック" w:cs="ＭＳ Ｐゴシック" w:hint="eastAsia"/>
                <w:b/>
                <w:color w:val="080808"/>
                <w:spacing w:val="20"/>
                <w:kern w:val="0"/>
                <w:sz w:val="20"/>
              </w:rPr>
              <w:t>56</w:t>
            </w:r>
          </w:p>
        </w:tc>
      </w:tr>
    </w:tbl>
    <w:p w14:paraId="4A3A0789" w14:textId="6CD02273" w:rsidR="00937558" w:rsidRDefault="00785A29" w:rsidP="00364004">
      <w:pPr>
        <w:widowControl/>
        <w:snapToGrid w:val="0"/>
        <w:spacing w:after="50" w:line="300" w:lineRule="auto"/>
        <w:jc w:val="right"/>
        <w:rPr>
          <w:rFonts w:ascii="BIZ UDPゴシック" w:hAnsi="BIZ UDPゴシック" w:cs="ＭＳ Ｐゴシック"/>
          <w:bCs/>
          <w:color w:val="080808"/>
          <w:spacing w:val="20"/>
          <w:kern w:val="0"/>
          <w:sz w:val="18"/>
          <w:szCs w:val="24"/>
        </w:rPr>
      </w:pPr>
      <w:r w:rsidRPr="004E72D1">
        <w:rPr>
          <w:rFonts w:ascii="BIZ UDPゴシック" w:hAnsi="BIZ UDPゴシック" w:cs="ＭＳ Ｐゴシック" w:hint="eastAsia"/>
          <w:bCs/>
          <w:color w:val="080808"/>
          <w:spacing w:val="20"/>
          <w:kern w:val="0"/>
          <w:sz w:val="16"/>
          <w:szCs w:val="24"/>
        </w:rPr>
        <w:t>資料</w:t>
      </w:r>
      <w:r w:rsidR="004E72D1" w:rsidRPr="004E72D1">
        <w:rPr>
          <w:rFonts w:ascii="BIZ UDPゴシック" w:hAnsi="BIZ UDPゴシック" w:cs="ＭＳ Ｐゴシック" w:hint="eastAsia"/>
          <w:bCs/>
          <w:color w:val="080808"/>
          <w:spacing w:val="20"/>
          <w:kern w:val="0"/>
          <w:sz w:val="16"/>
          <w:szCs w:val="24"/>
        </w:rPr>
        <w:t xml:space="preserve">　</w:t>
      </w:r>
      <w:r w:rsidRPr="004E72D1">
        <w:rPr>
          <w:rFonts w:ascii="BIZ UDPゴシック" w:hAnsi="BIZ UDPゴシック" w:cs="ＭＳ Ｐゴシック" w:hint="eastAsia"/>
          <w:bCs/>
          <w:color w:val="080808"/>
          <w:spacing w:val="20"/>
          <w:kern w:val="0"/>
          <w:sz w:val="16"/>
          <w:szCs w:val="24"/>
        </w:rPr>
        <w:t>厚生労働省「地域における自殺の基礎資料」【自殺日・住居地】</w:t>
      </w:r>
      <w:r w:rsidR="00862D3A" w:rsidRPr="004E72D1">
        <w:rPr>
          <w:rFonts w:ascii="BIZ UDPゴシック" w:hAnsi="BIZ UDPゴシック" w:cs="ＭＳ Ｐゴシック" w:hint="eastAsia"/>
          <w:bCs/>
          <w:color w:val="080808"/>
          <w:spacing w:val="20"/>
          <w:kern w:val="0"/>
          <w:sz w:val="16"/>
          <w:szCs w:val="24"/>
        </w:rPr>
        <w:t>より市作成</w:t>
      </w:r>
    </w:p>
    <w:p w14:paraId="3924D3CB" w14:textId="77777777" w:rsidR="007E4451" w:rsidRDefault="007E4451" w:rsidP="00937558">
      <w:pPr>
        <w:snapToGrid w:val="0"/>
        <w:spacing w:afterLines="50" w:after="120" w:line="300" w:lineRule="auto"/>
        <w:jc w:val="center"/>
        <w:rPr>
          <w:b/>
          <w:color w:val="080808"/>
          <w:spacing w:val="20"/>
          <w:shd w:val="pct15" w:color="auto" w:fill="FFFFFF"/>
        </w:rPr>
      </w:pPr>
    </w:p>
    <w:p w14:paraId="07A02BD7" w14:textId="2ACFD7E9" w:rsidR="00937558" w:rsidRPr="00E80776" w:rsidRDefault="00401140" w:rsidP="00937558">
      <w:pPr>
        <w:snapToGrid w:val="0"/>
        <w:spacing w:afterLines="50" w:after="120" w:line="300" w:lineRule="auto"/>
        <w:jc w:val="center"/>
        <w:rPr>
          <w:b/>
          <w:color w:val="080808"/>
          <w:spacing w:val="20"/>
          <w:shd w:val="pct15" w:color="auto" w:fill="FFFFFF"/>
        </w:rPr>
      </w:pPr>
      <w:r>
        <w:rPr>
          <w:rFonts w:hint="eastAsia"/>
          <w:b/>
          <w:color w:val="080808"/>
          <w:spacing w:val="20"/>
          <w:shd w:val="pct15" w:color="auto" w:fill="FFFFFF"/>
        </w:rPr>
        <w:t xml:space="preserve">日野市　</w:t>
      </w:r>
      <w:r w:rsidR="00937558" w:rsidRPr="00E80776">
        <w:rPr>
          <w:rFonts w:hint="eastAsia"/>
          <w:b/>
          <w:color w:val="080808"/>
          <w:spacing w:val="20"/>
          <w:shd w:val="pct15" w:color="auto" w:fill="FFFFFF"/>
        </w:rPr>
        <w:t>年代別自殺者数</w:t>
      </w:r>
      <w:r w:rsidR="00103113">
        <w:rPr>
          <w:rFonts w:hint="eastAsia"/>
          <w:b/>
          <w:color w:val="080808"/>
          <w:spacing w:val="20"/>
          <w:shd w:val="pct15" w:color="auto" w:fill="FFFFFF"/>
        </w:rPr>
        <w:t>（平成３０年～令和４年）</w:t>
      </w:r>
    </w:p>
    <w:p w14:paraId="0C9E9ECE" w14:textId="3C3EF4DE" w:rsidR="00937558" w:rsidRDefault="00937558" w:rsidP="00364004">
      <w:pPr>
        <w:widowControl/>
        <w:snapToGrid w:val="0"/>
        <w:spacing w:after="50" w:line="300" w:lineRule="auto"/>
        <w:jc w:val="right"/>
        <w:rPr>
          <w:rFonts w:ascii="BIZ UDPゴシック" w:hAnsi="BIZ UDPゴシック" w:cs="ＭＳ Ｐゴシック"/>
          <w:bCs/>
          <w:color w:val="080808"/>
          <w:spacing w:val="20"/>
          <w:kern w:val="0"/>
          <w:sz w:val="18"/>
          <w:szCs w:val="24"/>
        </w:rPr>
      </w:pPr>
    </w:p>
    <w:p w14:paraId="56AAEF0F" w14:textId="6E1D5614" w:rsidR="00937558" w:rsidRDefault="00937558">
      <w:pPr>
        <w:widowControl/>
        <w:jc w:val="left"/>
        <w:rPr>
          <w:rFonts w:ascii="BIZ UDPゴシック" w:hAnsi="BIZ UDPゴシック" w:cs="ＭＳ Ｐゴシック"/>
          <w:bCs/>
          <w:color w:val="080808"/>
          <w:spacing w:val="20"/>
          <w:kern w:val="0"/>
          <w:sz w:val="18"/>
          <w:szCs w:val="24"/>
        </w:rPr>
      </w:pPr>
      <w:r>
        <w:rPr>
          <w:noProof/>
        </w:rPr>
        <w:drawing>
          <wp:inline distT="0" distB="0" distL="0" distR="0" wp14:anchorId="767C31DA" wp14:editId="48AD0B35">
            <wp:extent cx="6120130" cy="3163570"/>
            <wp:effectExtent l="0" t="0" r="13970" b="17780"/>
            <wp:docPr id="1700063706" name="グラフ 1700063706">
              <a:extLst xmlns:a="http://schemas.openxmlformats.org/drawingml/2006/main">
                <a:ext uri="{FF2B5EF4-FFF2-40B4-BE49-F238E27FC236}">
                  <a16:creationId xmlns:a16="http://schemas.microsoft.com/office/drawing/2014/main" id="{8821B3B7-8FE7-41E1-8A6A-F88E3D0DC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BIZ UDPゴシック" w:hAnsi="BIZ UDPゴシック" w:cs="ＭＳ Ｐゴシック"/>
          <w:bCs/>
          <w:color w:val="080808"/>
          <w:spacing w:val="20"/>
          <w:kern w:val="0"/>
          <w:sz w:val="18"/>
          <w:szCs w:val="24"/>
        </w:rPr>
        <w:br w:type="page"/>
      </w:r>
    </w:p>
    <w:p w14:paraId="2F3FE02C" w14:textId="34E21684" w:rsidR="00481C5D" w:rsidRPr="0066429F" w:rsidRDefault="00792496" w:rsidP="002C4171">
      <w:pPr>
        <w:widowControl/>
        <w:jc w:val="left"/>
        <w:rPr>
          <w:b/>
          <w:color w:val="080808"/>
          <w:spacing w:val="20"/>
          <w:sz w:val="22"/>
          <w:u w:val="thick" w:color="A8D06F"/>
        </w:rPr>
      </w:pPr>
      <w:r w:rsidRPr="0066429F">
        <w:rPr>
          <w:rFonts w:hint="eastAsia"/>
          <w:b/>
          <w:color w:val="080808"/>
          <w:spacing w:val="20"/>
          <w:sz w:val="22"/>
          <w:u w:val="thick" w:color="A8D06F"/>
        </w:rPr>
        <w:lastRenderedPageBreak/>
        <w:t>３．原因・動機別</w:t>
      </w:r>
    </w:p>
    <w:p w14:paraId="1B87FCB5" w14:textId="77777777" w:rsidR="003E7D22" w:rsidRPr="003E7D22" w:rsidRDefault="003E7D22" w:rsidP="00364004">
      <w:pPr>
        <w:widowControl/>
        <w:snapToGrid w:val="0"/>
        <w:spacing w:afterLines="50" w:after="120" w:line="300" w:lineRule="auto"/>
        <w:jc w:val="left"/>
        <w:rPr>
          <w:color w:val="080808"/>
          <w:spacing w:val="20"/>
          <w:sz w:val="2"/>
        </w:rPr>
      </w:pPr>
    </w:p>
    <w:p w14:paraId="4087C3D0" w14:textId="4FCD8C30" w:rsidR="00792496" w:rsidRDefault="00792496" w:rsidP="00364004">
      <w:pPr>
        <w:widowControl/>
        <w:snapToGrid w:val="0"/>
        <w:spacing w:afterLines="50" w:after="120" w:line="300" w:lineRule="auto"/>
        <w:jc w:val="left"/>
        <w:rPr>
          <w:color w:val="080808"/>
          <w:spacing w:val="20"/>
        </w:rPr>
      </w:pPr>
      <w:r>
        <w:rPr>
          <w:rFonts w:hint="eastAsia"/>
          <w:color w:val="080808"/>
          <w:spacing w:val="20"/>
        </w:rPr>
        <w:t xml:space="preserve">　</w:t>
      </w:r>
      <w:r w:rsidR="001C392E">
        <w:rPr>
          <w:rFonts w:hint="eastAsia"/>
          <w:color w:val="080808"/>
          <w:spacing w:val="20"/>
        </w:rPr>
        <w:t>平成３０年から令和４年の</w:t>
      </w:r>
      <w:r>
        <w:rPr>
          <w:rFonts w:hint="eastAsia"/>
          <w:color w:val="080808"/>
          <w:spacing w:val="20"/>
        </w:rPr>
        <w:t>日野市における「原因・動機別自殺者数」の状況をみると、「健康問題」が一番多く、「不詳」を除くと</w:t>
      </w:r>
      <w:r w:rsidR="00850DC3">
        <w:rPr>
          <w:rFonts w:hint="eastAsia"/>
          <w:color w:val="080808"/>
          <w:spacing w:val="20"/>
        </w:rPr>
        <w:t>次いで</w:t>
      </w:r>
      <w:r>
        <w:rPr>
          <w:rFonts w:hint="eastAsia"/>
          <w:color w:val="080808"/>
          <w:spacing w:val="20"/>
        </w:rPr>
        <w:t>「</w:t>
      </w:r>
      <w:r w:rsidR="005355B1">
        <w:rPr>
          <w:rFonts w:hint="eastAsia"/>
          <w:color w:val="080808"/>
          <w:spacing w:val="20"/>
        </w:rPr>
        <w:t>勤務問題</w:t>
      </w:r>
      <w:r>
        <w:rPr>
          <w:rFonts w:hint="eastAsia"/>
          <w:color w:val="080808"/>
          <w:spacing w:val="20"/>
        </w:rPr>
        <w:t>」</w:t>
      </w:r>
      <w:r w:rsidR="00850DC3">
        <w:rPr>
          <w:rFonts w:hint="eastAsia"/>
          <w:color w:val="080808"/>
          <w:spacing w:val="20"/>
        </w:rPr>
        <w:t>になります。</w:t>
      </w:r>
    </w:p>
    <w:p w14:paraId="4A7111DC" w14:textId="0B8EA606" w:rsidR="00792496" w:rsidRDefault="00792496" w:rsidP="00364004">
      <w:pPr>
        <w:widowControl/>
        <w:snapToGrid w:val="0"/>
        <w:spacing w:afterLines="50" w:after="120" w:line="300" w:lineRule="auto"/>
        <w:jc w:val="left"/>
        <w:rPr>
          <w:color w:val="080808"/>
          <w:spacing w:val="20"/>
        </w:rPr>
      </w:pPr>
      <w:r>
        <w:rPr>
          <w:rFonts w:hint="eastAsia"/>
          <w:color w:val="080808"/>
          <w:spacing w:val="20"/>
        </w:rPr>
        <w:t xml:space="preserve">　しかし、自殺に至る原因は時と共に変化し、ひとつではなく、多くの場合は複数の要因が複合的に連鎖していると言われています。</w:t>
      </w:r>
    </w:p>
    <w:tbl>
      <w:tblPr>
        <w:tblStyle w:val="4-6"/>
        <w:tblpPr w:leftFromText="142" w:rightFromText="142" w:vertAnchor="text" w:horzAnchor="margin" w:tblpY="9"/>
        <w:tblW w:w="9655" w:type="dxa"/>
        <w:tblLayout w:type="fixed"/>
        <w:tblLook w:val="04A0" w:firstRow="1" w:lastRow="0" w:firstColumn="1" w:lastColumn="0" w:noHBand="0" w:noVBand="1"/>
      </w:tblPr>
      <w:tblGrid>
        <w:gridCol w:w="1045"/>
        <w:gridCol w:w="574"/>
        <w:gridCol w:w="574"/>
        <w:gridCol w:w="574"/>
        <w:gridCol w:w="574"/>
        <w:gridCol w:w="574"/>
        <w:gridCol w:w="574"/>
        <w:gridCol w:w="574"/>
        <w:gridCol w:w="574"/>
        <w:gridCol w:w="574"/>
        <w:gridCol w:w="574"/>
        <w:gridCol w:w="574"/>
        <w:gridCol w:w="574"/>
        <w:gridCol w:w="574"/>
        <w:gridCol w:w="574"/>
        <w:gridCol w:w="574"/>
      </w:tblGrid>
      <w:tr w:rsidR="00EC448E" w:rsidRPr="00315B86" w14:paraId="123C58A5" w14:textId="77777777" w:rsidTr="00EC448E">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045" w:type="dxa"/>
            <w:vMerge w:val="restart"/>
            <w:noWrap/>
            <w:vAlign w:val="center"/>
            <w:hideMark/>
          </w:tcPr>
          <w:p w14:paraId="3FA3B1C4" w14:textId="77777777" w:rsidR="00EC448E" w:rsidRDefault="00EC448E" w:rsidP="00EC448E">
            <w:pPr>
              <w:widowControl/>
              <w:snapToGrid w:val="0"/>
              <w:jc w:val="center"/>
              <w:rPr>
                <w:rFonts w:ascii="BIZ UDPゴシック" w:hAnsi="BIZ UDPゴシック" w:cs="ＭＳ Ｐゴシック"/>
                <w:b w:val="0"/>
                <w:bCs w:val="0"/>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原因・</w:t>
            </w:r>
          </w:p>
          <w:p w14:paraId="05E77B1B"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動機</w:t>
            </w:r>
          </w:p>
        </w:tc>
        <w:tc>
          <w:tcPr>
            <w:tcW w:w="1722" w:type="dxa"/>
            <w:gridSpan w:val="3"/>
            <w:noWrap/>
            <w:vAlign w:val="center"/>
            <w:hideMark/>
          </w:tcPr>
          <w:p w14:paraId="1C6A788D" w14:textId="77777777" w:rsidR="00EC448E" w:rsidRPr="00315B86" w:rsidRDefault="00EC448E" w:rsidP="00EC448E">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平成30年</w:t>
            </w:r>
          </w:p>
        </w:tc>
        <w:tc>
          <w:tcPr>
            <w:tcW w:w="1722" w:type="dxa"/>
            <w:gridSpan w:val="3"/>
            <w:noWrap/>
            <w:vAlign w:val="center"/>
            <w:hideMark/>
          </w:tcPr>
          <w:p w14:paraId="3B9F8679" w14:textId="77777777" w:rsidR="00EC448E" w:rsidRPr="00315B86" w:rsidRDefault="00EC448E" w:rsidP="00EC448E">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令和元年</w:t>
            </w:r>
          </w:p>
        </w:tc>
        <w:tc>
          <w:tcPr>
            <w:tcW w:w="1722" w:type="dxa"/>
            <w:gridSpan w:val="3"/>
            <w:noWrap/>
            <w:vAlign w:val="center"/>
            <w:hideMark/>
          </w:tcPr>
          <w:p w14:paraId="71F6B435" w14:textId="77777777" w:rsidR="00EC448E" w:rsidRPr="00315B86" w:rsidRDefault="00EC448E" w:rsidP="00EC448E">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令和2年</w:t>
            </w:r>
          </w:p>
        </w:tc>
        <w:tc>
          <w:tcPr>
            <w:tcW w:w="1722" w:type="dxa"/>
            <w:gridSpan w:val="3"/>
            <w:noWrap/>
            <w:vAlign w:val="center"/>
            <w:hideMark/>
          </w:tcPr>
          <w:p w14:paraId="206C56CF" w14:textId="77777777" w:rsidR="00EC448E" w:rsidRPr="00315B86" w:rsidRDefault="00EC448E" w:rsidP="00EC448E">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令和3年</w:t>
            </w:r>
          </w:p>
        </w:tc>
        <w:tc>
          <w:tcPr>
            <w:tcW w:w="1722" w:type="dxa"/>
            <w:gridSpan w:val="3"/>
            <w:noWrap/>
            <w:vAlign w:val="center"/>
            <w:hideMark/>
          </w:tcPr>
          <w:p w14:paraId="774AF8EB" w14:textId="77777777" w:rsidR="00EC448E" w:rsidRPr="00315B86" w:rsidRDefault="00EC448E" w:rsidP="00EC448E">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令和4年</w:t>
            </w:r>
          </w:p>
        </w:tc>
      </w:tr>
      <w:tr w:rsidR="00EC448E" w:rsidRPr="00315B86" w14:paraId="120FCA2B" w14:textId="77777777" w:rsidTr="00EC448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045" w:type="dxa"/>
            <w:vMerge/>
            <w:vAlign w:val="center"/>
            <w:hideMark/>
          </w:tcPr>
          <w:p w14:paraId="30215C6D"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p>
        </w:tc>
        <w:tc>
          <w:tcPr>
            <w:tcW w:w="574" w:type="dxa"/>
            <w:noWrap/>
            <w:vAlign w:val="center"/>
            <w:hideMark/>
          </w:tcPr>
          <w:p w14:paraId="0AE39B11"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総数</w:t>
            </w:r>
          </w:p>
        </w:tc>
        <w:tc>
          <w:tcPr>
            <w:tcW w:w="574" w:type="dxa"/>
            <w:noWrap/>
            <w:vAlign w:val="center"/>
            <w:hideMark/>
          </w:tcPr>
          <w:p w14:paraId="58C08A01"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男</w:t>
            </w:r>
          </w:p>
        </w:tc>
        <w:tc>
          <w:tcPr>
            <w:tcW w:w="574" w:type="dxa"/>
            <w:noWrap/>
            <w:vAlign w:val="center"/>
            <w:hideMark/>
          </w:tcPr>
          <w:p w14:paraId="6D7B365B"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女</w:t>
            </w:r>
          </w:p>
        </w:tc>
        <w:tc>
          <w:tcPr>
            <w:tcW w:w="574" w:type="dxa"/>
            <w:noWrap/>
            <w:vAlign w:val="center"/>
            <w:hideMark/>
          </w:tcPr>
          <w:p w14:paraId="2AE133C7"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総数</w:t>
            </w:r>
          </w:p>
        </w:tc>
        <w:tc>
          <w:tcPr>
            <w:tcW w:w="574" w:type="dxa"/>
            <w:noWrap/>
            <w:vAlign w:val="center"/>
            <w:hideMark/>
          </w:tcPr>
          <w:p w14:paraId="1C8C105E"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男</w:t>
            </w:r>
          </w:p>
        </w:tc>
        <w:tc>
          <w:tcPr>
            <w:tcW w:w="574" w:type="dxa"/>
            <w:noWrap/>
            <w:vAlign w:val="center"/>
            <w:hideMark/>
          </w:tcPr>
          <w:p w14:paraId="445CAD08"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女</w:t>
            </w:r>
          </w:p>
        </w:tc>
        <w:tc>
          <w:tcPr>
            <w:tcW w:w="574" w:type="dxa"/>
            <w:noWrap/>
            <w:vAlign w:val="center"/>
            <w:hideMark/>
          </w:tcPr>
          <w:p w14:paraId="3266DF4D"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総数</w:t>
            </w:r>
          </w:p>
        </w:tc>
        <w:tc>
          <w:tcPr>
            <w:tcW w:w="574" w:type="dxa"/>
            <w:noWrap/>
            <w:vAlign w:val="center"/>
            <w:hideMark/>
          </w:tcPr>
          <w:p w14:paraId="2F916D2F"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男</w:t>
            </w:r>
          </w:p>
        </w:tc>
        <w:tc>
          <w:tcPr>
            <w:tcW w:w="574" w:type="dxa"/>
            <w:noWrap/>
            <w:vAlign w:val="center"/>
            <w:hideMark/>
          </w:tcPr>
          <w:p w14:paraId="7916603D"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女</w:t>
            </w:r>
          </w:p>
        </w:tc>
        <w:tc>
          <w:tcPr>
            <w:tcW w:w="574" w:type="dxa"/>
            <w:noWrap/>
            <w:vAlign w:val="center"/>
            <w:hideMark/>
          </w:tcPr>
          <w:p w14:paraId="6A76FEE4"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総数</w:t>
            </w:r>
          </w:p>
        </w:tc>
        <w:tc>
          <w:tcPr>
            <w:tcW w:w="574" w:type="dxa"/>
            <w:noWrap/>
            <w:vAlign w:val="center"/>
            <w:hideMark/>
          </w:tcPr>
          <w:p w14:paraId="721D5F0B"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男</w:t>
            </w:r>
          </w:p>
        </w:tc>
        <w:tc>
          <w:tcPr>
            <w:tcW w:w="574" w:type="dxa"/>
            <w:noWrap/>
            <w:vAlign w:val="center"/>
            <w:hideMark/>
          </w:tcPr>
          <w:p w14:paraId="6BD4309D"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女</w:t>
            </w:r>
          </w:p>
        </w:tc>
        <w:tc>
          <w:tcPr>
            <w:tcW w:w="574" w:type="dxa"/>
            <w:noWrap/>
            <w:vAlign w:val="center"/>
            <w:hideMark/>
          </w:tcPr>
          <w:p w14:paraId="4659EE8C"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総数</w:t>
            </w:r>
          </w:p>
        </w:tc>
        <w:tc>
          <w:tcPr>
            <w:tcW w:w="574" w:type="dxa"/>
            <w:noWrap/>
            <w:vAlign w:val="center"/>
            <w:hideMark/>
          </w:tcPr>
          <w:p w14:paraId="03213FEA"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男</w:t>
            </w:r>
          </w:p>
        </w:tc>
        <w:tc>
          <w:tcPr>
            <w:tcW w:w="574" w:type="dxa"/>
            <w:noWrap/>
            <w:vAlign w:val="center"/>
            <w:hideMark/>
          </w:tcPr>
          <w:p w14:paraId="2D9D9953"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女</w:t>
            </w:r>
          </w:p>
        </w:tc>
      </w:tr>
      <w:tr w:rsidR="00EC448E" w:rsidRPr="00315B86" w14:paraId="17ADCBB1" w14:textId="77777777" w:rsidTr="00EC448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02CB82E8" w14:textId="77777777" w:rsidR="00EC448E" w:rsidRDefault="00EC448E" w:rsidP="00EC448E">
            <w:pPr>
              <w:widowControl/>
              <w:snapToGrid w:val="0"/>
              <w:jc w:val="center"/>
              <w:rPr>
                <w:rFonts w:ascii="BIZ UDPゴシック" w:hAnsi="BIZ UDPゴシック" w:cs="ＭＳ Ｐゴシック"/>
                <w:b w:val="0"/>
                <w:bCs w:val="0"/>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家庭</w:t>
            </w:r>
          </w:p>
          <w:p w14:paraId="5469A2FF"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問題</w:t>
            </w:r>
          </w:p>
        </w:tc>
        <w:tc>
          <w:tcPr>
            <w:tcW w:w="574" w:type="dxa"/>
            <w:noWrap/>
            <w:vAlign w:val="center"/>
            <w:hideMark/>
          </w:tcPr>
          <w:p w14:paraId="739EEAA0"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329BF2BD"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23BC04D1"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7F119CB0"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61B5192D"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7B93BC52"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6DAC81FC"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0E03857B"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38246692"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677FD34B"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2</w:t>
            </w:r>
          </w:p>
        </w:tc>
        <w:tc>
          <w:tcPr>
            <w:tcW w:w="574" w:type="dxa"/>
            <w:noWrap/>
            <w:vAlign w:val="center"/>
            <w:hideMark/>
          </w:tcPr>
          <w:p w14:paraId="2DD9BF6F"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1591E157"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2</w:t>
            </w:r>
          </w:p>
        </w:tc>
        <w:tc>
          <w:tcPr>
            <w:tcW w:w="574" w:type="dxa"/>
            <w:noWrap/>
            <w:vAlign w:val="center"/>
            <w:hideMark/>
          </w:tcPr>
          <w:p w14:paraId="187E7C2F"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476EC5AE"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2</w:t>
            </w:r>
          </w:p>
        </w:tc>
        <w:tc>
          <w:tcPr>
            <w:tcW w:w="574" w:type="dxa"/>
            <w:noWrap/>
            <w:vAlign w:val="center"/>
            <w:hideMark/>
          </w:tcPr>
          <w:p w14:paraId="7FA27D4C"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r>
      <w:tr w:rsidR="00EC448E" w:rsidRPr="00315B86" w14:paraId="2C669D9C" w14:textId="77777777" w:rsidTr="00EC448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016BFB2E" w14:textId="77777777" w:rsidR="00EC448E" w:rsidRPr="003B0C1F" w:rsidRDefault="00EC448E" w:rsidP="00EC448E">
            <w:pPr>
              <w:widowControl/>
              <w:snapToGrid w:val="0"/>
              <w:jc w:val="center"/>
              <w:rPr>
                <w:rFonts w:ascii="BIZ UDPゴシック" w:hAnsi="BIZ UDPゴシック" w:cs="ＭＳ Ｐゴシック"/>
                <w:b w:val="0"/>
                <w:bCs w:val="0"/>
                <w:color w:val="005392"/>
                <w:spacing w:val="20"/>
                <w:kern w:val="0"/>
                <w:sz w:val="18"/>
                <w:szCs w:val="24"/>
              </w:rPr>
            </w:pPr>
            <w:r w:rsidRPr="003B0C1F">
              <w:rPr>
                <w:rFonts w:ascii="BIZ UDPゴシック" w:hAnsi="BIZ UDPゴシック" w:cs="ＭＳ Ｐゴシック" w:hint="eastAsia"/>
                <w:color w:val="005392"/>
                <w:spacing w:val="20"/>
                <w:kern w:val="0"/>
                <w:sz w:val="18"/>
                <w:szCs w:val="24"/>
              </w:rPr>
              <w:t>健康</w:t>
            </w:r>
          </w:p>
          <w:p w14:paraId="268FB7D4" w14:textId="77777777" w:rsidR="00EC448E" w:rsidRPr="003B0C1F" w:rsidRDefault="00EC448E" w:rsidP="00EC448E">
            <w:pPr>
              <w:widowControl/>
              <w:snapToGrid w:val="0"/>
              <w:jc w:val="center"/>
              <w:rPr>
                <w:rFonts w:ascii="BIZ UDPゴシック" w:hAnsi="BIZ UDPゴシック" w:cs="ＭＳ Ｐゴシック"/>
                <w:color w:val="005392"/>
                <w:spacing w:val="20"/>
                <w:kern w:val="0"/>
                <w:sz w:val="18"/>
                <w:szCs w:val="24"/>
              </w:rPr>
            </w:pPr>
            <w:r w:rsidRPr="003B0C1F">
              <w:rPr>
                <w:rFonts w:ascii="BIZ UDPゴシック" w:hAnsi="BIZ UDPゴシック" w:cs="ＭＳ Ｐゴシック" w:hint="eastAsia"/>
                <w:color w:val="005392"/>
                <w:spacing w:val="20"/>
                <w:kern w:val="0"/>
                <w:sz w:val="18"/>
                <w:szCs w:val="24"/>
              </w:rPr>
              <w:t>問題</w:t>
            </w:r>
          </w:p>
        </w:tc>
        <w:tc>
          <w:tcPr>
            <w:tcW w:w="574" w:type="dxa"/>
            <w:noWrap/>
            <w:vAlign w:val="center"/>
            <w:hideMark/>
          </w:tcPr>
          <w:p w14:paraId="728C089F"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11</w:t>
            </w:r>
          </w:p>
        </w:tc>
        <w:tc>
          <w:tcPr>
            <w:tcW w:w="574" w:type="dxa"/>
            <w:noWrap/>
            <w:vAlign w:val="center"/>
            <w:hideMark/>
          </w:tcPr>
          <w:p w14:paraId="0133A17B"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4</w:t>
            </w:r>
          </w:p>
        </w:tc>
        <w:tc>
          <w:tcPr>
            <w:tcW w:w="574" w:type="dxa"/>
            <w:noWrap/>
            <w:vAlign w:val="center"/>
            <w:hideMark/>
          </w:tcPr>
          <w:p w14:paraId="34C6A228"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7</w:t>
            </w:r>
          </w:p>
        </w:tc>
        <w:tc>
          <w:tcPr>
            <w:tcW w:w="574" w:type="dxa"/>
            <w:noWrap/>
            <w:vAlign w:val="center"/>
            <w:hideMark/>
          </w:tcPr>
          <w:p w14:paraId="4347B465"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10</w:t>
            </w:r>
          </w:p>
        </w:tc>
        <w:tc>
          <w:tcPr>
            <w:tcW w:w="574" w:type="dxa"/>
            <w:noWrap/>
            <w:vAlign w:val="center"/>
            <w:hideMark/>
          </w:tcPr>
          <w:p w14:paraId="30E06032"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5</w:t>
            </w:r>
          </w:p>
        </w:tc>
        <w:tc>
          <w:tcPr>
            <w:tcW w:w="574" w:type="dxa"/>
            <w:noWrap/>
            <w:vAlign w:val="center"/>
            <w:hideMark/>
          </w:tcPr>
          <w:p w14:paraId="2AD723B3"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5</w:t>
            </w:r>
          </w:p>
        </w:tc>
        <w:tc>
          <w:tcPr>
            <w:tcW w:w="574" w:type="dxa"/>
            <w:noWrap/>
            <w:vAlign w:val="center"/>
            <w:hideMark/>
          </w:tcPr>
          <w:p w14:paraId="1A815316"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16</w:t>
            </w:r>
          </w:p>
        </w:tc>
        <w:tc>
          <w:tcPr>
            <w:tcW w:w="574" w:type="dxa"/>
            <w:noWrap/>
            <w:vAlign w:val="center"/>
            <w:hideMark/>
          </w:tcPr>
          <w:p w14:paraId="6E5D2A49"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12</w:t>
            </w:r>
          </w:p>
        </w:tc>
        <w:tc>
          <w:tcPr>
            <w:tcW w:w="574" w:type="dxa"/>
            <w:noWrap/>
            <w:vAlign w:val="center"/>
            <w:hideMark/>
          </w:tcPr>
          <w:p w14:paraId="072C34AC"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4</w:t>
            </w:r>
          </w:p>
        </w:tc>
        <w:tc>
          <w:tcPr>
            <w:tcW w:w="574" w:type="dxa"/>
            <w:noWrap/>
            <w:vAlign w:val="center"/>
            <w:hideMark/>
          </w:tcPr>
          <w:p w14:paraId="45ED7197"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19</w:t>
            </w:r>
          </w:p>
        </w:tc>
        <w:tc>
          <w:tcPr>
            <w:tcW w:w="574" w:type="dxa"/>
            <w:noWrap/>
            <w:vAlign w:val="center"/>
            <w:hideMark/>
          </w:tcPr>
          <w:p w14:paraId="412B9628"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11</w:t>
            </w:r>
          </w:p>
        </w:tc>
        <w:tc>
          <w:tcPr>
            <w:tcW w:w="574" w:type="dxa"/>
            <w:noWrap/>
            <w:vAlign w:val="center"/>
            <w:hideMark/>
          </w:tcPr>
          <w:p w14:paraId="402C5060"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8</w:t>
            </w:r>
          </w:p>
        </w:tc>
        <w:tc>
          <w:tcPr>
            <w:tcW w:w="574" w:type="dxa"/>
            <w:noWrap/>
            <w:vAlign w:val="center"/>
            <w:hideMark/>
          </w:tcPr>
          <w:p w14:paraId="7F145687"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15</w:t>
            </w:r>
          </w:p>
        </w:tc>
        <w:tc>
          <w:tcPr>
            <w:tcW w:w="574" w:type="dxa"/>
            <w:noWrap/>
            <w:vAlign w:val="center"/>
            <w:hideMark/>
          </w:tcPr>
          <w:p w14:paraId="4A486936"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6</w:t>
            </w:r>
          </w:p>
        </w:tc>
        <w:tc>
          <w:tcPr>
            <w:tcW w:w="574" w:type="dxa"/>
            <w:noWrap/>
            <w:vAlign w:val="center"/>
            <w:hideMark/>
          </w:tcPr>
          <w:p w14:paraId="56F9134F" w14:textId="77777777" w:rsidR="00EC448E" w:rsidRPr="003B0C1F"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05392"/>
                <w:spacing w:val="20"/>
                <w:kern w:val="0"/>
                <w:sz w:val="22"/>
                <w:szCs w:val="24"/>
              </w:rPr>
            </w:pPr>
            <w:r w:rsidRPr="003B0C1F">
              <w:rPr>
                <w:rFonts w:ascii="BIZ UDPゴシック" w:hAnsi="BIZ UDPゴシック" w:cs="ＭＳ Ｐゴシック" w:hint="eastAsia"/>
                <w:b/>
                <w:color w:val="005392"/>
                <w:spacing w:val="20"/>
                <w:kern w:val="0"/>
                <w:sz w:val="22"/>
                <w:szCs w:val="24"/>
              </w:rPr>
              <w:t>9</w:t>
            </w:r>
          </w:p>
        </w:tc>
      </w:tr>
      <w:tr w:rsidR="00EC448E" w:rsidRPr="00315B86" w14:paraId="54B8C04D" w14:textId="77777777" w:rsidTr="00EC448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77B93054"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経済・生活問題</w:t>
            </w:r>
          </w:p>
        </w:tc>
        <w:tc>
          <w:tcPr>
            <w:tcW w:w="574" w:type="dxa"/>
            <w:noWrap/>
            <w:vAlign w:val="center"/>
            <w:hideMark/>
          </w:tcPr>
          <w:p w14:paraId="167FEB5F"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447561DF"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663870FD"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1E5396F8"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07D361A4"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5355973C"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1597BDA7"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795375DF"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11DDF3C9"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0ADE1E98"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06486605"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227E7528"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686140DE"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4</w:t>
            </w:r>
          </w:p>
        </w:tc>
        <w:tc>
          <w:tcPr>
            <w:tcW w:w="574" w:type="dxa"/>
            <w:noWrap/>
            <w:vAlign w:val="center"/>
            <w:hideMark/>
          </w:tcPr>
          <w:p w14:paraId="76026D78"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562E9937" w14:textId="77777777" w:rsidR="00EC448E" w:rsidRPr="005355B1"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r>
      <w:tr w:rsidR="00EC448E" w:rsidRPr="00315B86" w14:paraId="01E1DBD6" w14:textId="77777777" w:rsidTr="00EC448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4EB62456" w14:textId="77777777" w:rsidR="00EC448E" w:rsidRDefault="00EC448E" w:rsidP="00EC448E">
            <w:pPr>
              <w:widowControl/>
              <w:snapToGrid w:val="0"/>
              <w:jc w:val="center"/>
              <w:rPr>
                <w:rFonts w:ascii="BIZ UDPゴシック" w:hAnsi="BIZ UDPゴシック" w:cs="ＭＳ Ｐゴシック"/>
                <w:b w:val="0"/>
                <w:bCs w:val="0"/>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勤務</w:t>
            </w:r>
          </w:p>
          <w:p w14:paraId="3C9CD354"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問題</w:t>
            </w:r>
          </w:p>
        </w:tc>
        <w:tc>
          <w:tcPr>
            <w:tcW w:w="574" w:type="dxa"/>
            <w:noWrap/>
            <w:vAlign w:val="center"/>
            <w:hideMark/>
          </w:tcPr>
          <w:p w14:paraId="6764206B"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073CA016"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3BD61F18"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2073B0EA"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1156C8A4"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495C07EE"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6AA912D2"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7343E890"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3</w:t>
            </w:r>
          </w:p>
        </w:tc>
        <w:tc>
          <w:tcPr>
            <w:tcW w:w="574" w:type="dxa"/>
            <w:noWrap/>
            <w:vAlign w:val="center"/>
            <w:hideMark/>
          </w:tcPr>
          <w:p w14:paraId="0F3DDA32"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52E869A2"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392951E8"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c>
          <w:tcPr>
            <w:tcW w:w="574" w:type="dxa"/>
            <w:noWrap/>
            <w:vAlign w:val="center"/>
            <w:hideMark/>
          </w:tcPr>
          <w:p w14:paraId="0137F3E6"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0</w:t>
            </w:r>
          </w:p>
        </w:tc>
        <w:tc>
          <w:tcPr>
            <w:tcW w:w="574" w:type="dxa"/>
            <w:noWrap/>
            <w:vAlign w:val="center"/>
            <w:hideMark/>
          </w:tcPr>
          <w:p w14:paraId="5A945E06"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8</w:t>
            </w:r>
          </w:p>
        </w:tc>
        <w:tc>
          <w:tcPr>
            <w:tcW w:w="574" w:type="dxa"/>
            <w:noWrap/>
            <w:vAlign w:val="center"/>
            <w:hideMark/>
          </w:tcPr>
          <w:p w14:paraId="08E7F11D"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7</w:t>
            </w:r>
          </w:p>
        </w:tc>
        <w:tc>
          <w:tcPr>
            <w:tcW w:w="574" w:type="dxa"/>
            <w:noWrap/>
            <w:vAlign w:val="center"/>
            <w:hideMark/>
          </w:tcPr>
          <w:p w14:paraId="451997D0" w14:textId="77777777" w:rsidR="00EC448E" w:rsidRPr="005355B1"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
                <w:color w:val="080808"/>
                <w:spacing w:val="20"/>
                <w:kern w:val="0"/>
                <w:sz w:val="20"/>
                <w:szCs w:val="24"/>
              </w:rPr>
            </w:pPr>
            <w:r w:rsidRPr="005355B1">
              <w:rPr>
                <w:rFonts w:ascii="BIZ UDPゴシック" w:hAnsi="BIZ UDPゴシック" w:cs="ＭＳ Ｐゴシック" w:hint="eastAsia"/>
                <w:b/>
                <w:color w:val="080808"/>
                <w:spacing w:val="20"/>
                <w:kern w:val="0"/>
                <w:sz w:val="20"/>
                <w:szCs w:val="24"/>
              </w:rPr>
              <w:t>1</w:t>
            </w:r>
          </w:p>
        </w:tc>
      </w:tr>
      <w:tr w:rsidR="00EC448E" w:rsidRPr="00315B86" w14:paraId="4EB55904" w14:textId="77777777" w:rsidTr="00EC448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50BB48FA" w14:textId="77777777" w:rsidR="00EC448E" w:rsidRDefault="00EC448E" w:rsidP="00EC448E">
            <w:pPr>
              <w:widowControl/>
              <w:snapToGrid w:val="0"/>
              <w:jc w:val="center"/>
              <w:rPr>
                <w:rFonts w:ascii="BIZ UDPゴシック" w:hAnsi="BIZ UDPゴシック" w:cs="ＭＳ Ｐゴシック"/>
                <w:b w:val="0"/>
                <w:bCs w:val="0"/>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男女</w:t>
            </w:r>
          </w:p>
          <w:p w14:paraId="3BEB8D6B"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問題</w:t>
            </w:r>
          </w:p>
        </w:tc>
        <w:tc>
          <w:tcPr>
            <w:tcW w:w="574" w:type="dxa"/>
            <w:noWrap/>
            <w:vAlign w:val="center"/>
            <w:hideMark/>
          </w:tcPr>
          <w:p w14:paraId="569D103F"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noWrap/>
            <w:vAlign w:val="center"/>
            <w:hideMark/>
          </w:tcPr>
          <w:p w14:paraId="62851A93"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noWrap/>
            <w:vAlign w:val="center"/>
            <w:hideMark/>
          </w:tcPr>
          <w:p w14:paraId="27596381"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2B4B0722"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noWrap/>
            <w:vAlign w:val="center"/>
            <w:hideMark/>
          </w:tcPr>
          <w:p w14:paraId="785D70D3"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33BE47D0"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noWrap/>
            <w:vAlign w:val="center"/>
            <w:hideMark/>
          </w:tcPr>
          <w:p w14:paraId="25D5C577"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noWrap/>
            <w:vAlign w:val="center"/>
            <w:hideMark/>
          </w:tcPr>
          <w:p w14:paraId="150523F9"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noWrap/>
            <w:vAlign w:val="center"/>
            <w:hideMark/>
          </w:tcPr>
          <w:p w14:paraId="0141D4B6"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558A0802"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2B620FEB"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6C096B7B"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406D47F8"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noWrap/>
            <w:vAlign w:val="center"/>
            <w:hideMark/>
          </w:tcPr>
          <w:p w14:paraId="3B6EB95B"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noWrap/>
            <w:vAlign w:val="center"/>
            <w:hideMark/>
          </w:tcPr>
          <w:p w14:paraId="21C99DBE"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r>
      <w:tr w:rsidR="00EC448E" w:rsidRPr="00315B86" w14:paraId="2BE3EA0A" w14:textId="77777777" w:rsidTr="00EC448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noWrap/>
            <w:vAlign w:val="center"/>
            <w:hideMark/>
          </w:tcPr>
          <w:p w14:paraId="1E24C3E0" w14:textId="77777777" w:rsidR="00EC448E" w:rsidRDefault="00EC448E" w:rsidP="00EC448E">
            <w:pPr>
              <w:widowControl/>
              <w:snapToGrid w:val="0"/>
              <w:jc w:val="center"/>
              <w:rPr>
                <w:rFonts w:ascii="BIZ UDPゴシック" w:hAnsi="BIZ UDPゴシック" w:cs="ＭＳ Ｐゴシック"/>
                <w:b w:val="0"/>
                <w:bCs w:val="0"/>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学校</w:t>
            </w:r>
          </w:p>
          <w:p w14:paraId="037B1E8D"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問題</w:t>
            </w:r>
          </w:p>
        </w:tc>
        <w:tc>
          <w:tcPr>
            <w:tcW w:w="574" w:type="dxa"/>
            <w:noWrap/>
            <w:vAlign w:val="center"/>
            <w:hideMark/>
          </w:tcPr>
          <w:p w14:paraId="254FC737"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noWrap/>
            <w:vAlign w:val="center"/>
            <w:hideMark/>
          </w:tcPr>
          <w:p w14:paraId="009A411B"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38C05E29"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noWrap/>
            <w:vAlign w:val="center"/>
            <w:hideMark/>
          </w:tcPr>
          <w:p w14:paraId="46E90AF6"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755649EB"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0A5EB25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6DEB56F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78733802"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7738AA9F"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53F68661"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338E1161"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6C3D7D6B"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0E016125"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65F871E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noWrap/>
            <w:vAlign w:val="center"/>
            <w:hideMark/>
          </w:tcPr>
          <w:p w14:paraId="0735896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r>
      <w:tr w:rsidR="00EC448E" w:rsidRPr="00315B86" w14:paraId="5D960731" w14:textId="77777777" w:rsidTr="00307197">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tcBorders>
              <w:bottom w:val="single" w:sz="4" w:space="0" w:color="F7FAF6"/>
            </w:tcBorders>
            <w:noWrap/>
            <w:vAlign w:val="center"/>
            <w:hideMark/>
          </w:tcPr>
          <w:p w14:paraId="61964404"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その他</w:t>
            </w:r>
          </w:p>
        </w:tc>
        <w:tc>
          <w:tcPr>
            <w:tcW w:w="574" w:type="dxa"/>
            <w:tcBorders>
              <w:bottom w:val="single" w:sz="4" w:space="0" w:color="F7FAF6"/>
            </w:tcBorders>
            <w:noWrap/>
            <w:vAlign w:val="center"/>
            <w:hideMark/>
          </w:tcPr>
          <w:p w14:paraId="5CBC4B1B"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single" w:sz="4" w:space="0" w:color="F7FAF6"/>
            </w:tcBorders>
            <w:noWrap/>
            <w:vAlign w:val="center"/>
            <w:hideMark/>
          </w:tcPr>
          <w:p w14:paraId="3E9A3C1A"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single" w:sz="4" w:space="0" w:color="F7FAF6"/>
            </w:tcBorders>
            <w:noWrap/>
            <w:vAlign w:val="center"/>
            <w:hideMark/>
          </w:tcPr>
          <w:p w14:paraId="3E007D7F"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33DB58FD"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00F1B250"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535256B7"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18D59867"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tcBorders>
              <w:bottom w:val="single" w:sz="4" w:space="0" w:color="F7FAF6"/>
            </w:tcBorders>
            <w:noWrap/>
            <w:vAlign w:val="center"/>
            <w:hideMark/>
          </w:tcPr>
          <w:p w14:paraId="55447844"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tcBorders>
              <w:bottom w:val="single" w:sz="4" w:space="0" w:color="F7FAF6"/>
            </w:tcBorders>
            <w:noWrap/>
            <w:vAlign w:val="center"/>
            <w:hideMark/>
          </w:tcPr>
          <w:p w14:paraId="3EC6A22B"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654820D0"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single" w:sz="4" w:space="0" w:color="F7FAF6"/>
            </w:tcBorders>
            <w:noWrap/>
            <w:vAlign w:val="center"/>
            <w:hideMark/>
          </w:tcPr>
          <w:p w14:paraId="1B1FB98F"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single" w:sz="4" w:space="0" w:color="F7FAF6"/>
            </w:tcBorders>
            <w:noWrap/>
            <w:vAlign w:val="center"/>
            <w:hideMark/>
          </w:tcPr>
          <w:p w14:paraId="2B1E6F4E"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single" w:sz="4" w:space="0" w:color="F7FAF6"/>
            </w:tcBorders>
            <w:noWrap/>
            <w:vAlign w:val="center"/>
            <w:hideMark/>
          </w:tcPr>
          <w:p w14:paraId="49A0BA55"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tcBorders>
              <w:bottom w:val="single" w:sz="4" w:space="0" w:color="F7FAF6"/>
            </w:tcBorders>
            <w:noWrap/>
            <w:vAlign w:val="center"/>
            <w:hideMark/>
          </w:tcPr>
          <w:p w14:paraId="36193528"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single" w:sz="4" w:space="0" w:color="F7FAF6"/>
            </w:tcBorders>
            <w:noWrap/>
            <w:vAlign w:val="center"/>
            <w:hideMark/>
          </w:tcPr>
          <w:p w14:paraId="0019170D" w14:textId="77777777" w:rsidR="00EC448E" w:rsidRPr="00315B86" w:rsidRDefault="00EC448E" w:rsidP="00EC448E">
            <w:pPr>
              <w:widowControl/>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r>
      <w:tr w:rsidR="00EC448E" w:rsidRPr="00315B86" w14:paraId="6045ADED" w14:textId="77777777" w:rsidTr="0030719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5" w:type="dxa"/>
            <w:tcBorders>
              <w:bottom w:val="nil"/>
            </w:tcBorders>
            <w:noWrap/>
            <w:vAlign w:val="center"/>
            <w:hideMark/>
          </w:tcPr>
          <w:p w14:paraId="5F9EC8DA" w14:textId="77777777" w:rsidR="00EC448E" w:rsidRPr="00530645" w:rsidRDefault="00EC448E" w:rsidP="00EC448E">
            <w:pPr>
              <w:widowControl/>
              <w:snapToGrid w:val="0"/>
              <w:jc w:val="center"/>
              <w:rPr>
                <w:rFonts w:ascii="BIZ UDPゴシック" w:hAnsi="BIZ UDPゴシック" w:cs="ＭＳ Ｐゴシック"/>
                <w:color w:val="080808"/>
                <w:spacing w:val="20"/>
                <w:kern w:val="0"/>
                <w:sz w:val="18"/>
                <w:szCs w:val="24"/>
              </w:rPr>
            </w:pPr>
            <w:r w:rsidRPr="00530645">
              <w:rPr>
                <w:rFonts w:ascii="BIZ UDPゴシック" w:hAnsi="BIZ UDPゴシック" w:cs="ＭＳ Ｐゴシック" w:hint="eastAsia"/>
                <w:color w:val="080808"/>
                <w:spacing w:val="20"/>
                <w:kern w:val="0"/>
                <w:sz w:val="18"/>
                <w:szCs w:val="24"/>
              </w:rPr>
              <w:t>不詳</w:t>
            </w:r>
          </w:p>
        </w:tc>
        <w:tc>
          <w:tcPr>
            <w:tcW w:w="574" w:type="dxa"/>
            <w:tcBorders>
              <w:bottom w:val="nil"/>
            </w:tcBorders>
            <w:noWrap/>
            <w:vAlign w:val="center"/>
            <w:hideMark/>
          </w:tcPr>
          <w:p w14:paraId="698C49CE"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17</w:t>
            </w:r>
          </w:p>
        </w:tc>
        <w:tc>
          <w:tcPr>
            <w:tcW w:w="574" w:type="dxa"/>
            <w:tcBorders>
              <w:bottom w:val="nil"/>
            </w:tcBorders>
            <w:noWrap/>
            <w:vAlign w:val="center"/>
            <w:hideMark/>
          </w:tcPr>
          <w:p w14:paraId="45F85248"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9</w:t>
            </w:r>
          </w:p>
        </w:tc>
        <w:tc>
          <w:tcPr>
            <w:tcW w:w="574" w:type="dxa"/>
            <w:tcBorders>
              <w:bottom w:val="nil"/>
            </w:tcBorders>
            <w:noWrap/>
            <w:vAlign w:val="center"/>
            <w:hideMark/>
          </w:tcPr>
          <w:p w14:paraId="627963F4"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8</w:t>
            </w:r>
          </w:p>
        </w:tc>
        <w:tc>
          <w:tcPr>
            <w:tcW w:w="574" w:type="dxa"/>
            <w:tcBorders>
              <w:bottom w:val="nil"/>
            </w:tcBorders>
            <w:noWrap/>
            <w:vAlign w:val="center"/>
            <w:hideMark/>
          </w:tcPr>
          <w:p w14:paraId="65FC72A3"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3</w:t>
            </w:r>
          </w:p>
        </w:tc>
        <w:tc>
          <w:tcPr>
            <w:tcW w:w="574" w:type="dxa"/>
            <w:tcBorders>
              <w:bottom w:val="nil"/>
            </w:tcBorders>
            <w:noWrap/>
            <w:vAlign w:val="center"/>
            <w:hideMark/>
          </w:tcPr>
          <w:p w14:paraId="20C6BFBE"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c>
          <w:tcPr>
            <w:tcW w:w="574" w:type="dxa"/>
            <w:tcBorders>
              <w:bottom w:val="nil"/>
            </w:tcBorders>
            <w:noWrap/>
            <w:vAlign w:val="center"/>
            <w:hideMark/>
          </w:tcPr>
          <w:p w14:paraId="03B69E6A"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w:t>
            </w:r>
          </w:p>
        </w:tc>
        <w:tc>
          <w:tcPr>
            <w:tcW w:w="574" w:type="dxa"/>
            <w:tcBorders>
              <w:bottom w:val="nil"/>
            </w:tcBorders>
            <w:noWrap/>
            <w:vAlign w:val="center"/>
            <w:hideMark/>
          </w:tcPr>
          <w:p w14:paraId="0FE7F97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12</w:t>
            </w:r>
          </w:p>
        </w:tc>
        <w:tc>
          <w:tcPr>
            <w:tcW w:w="574" w:type="dxa"/>
            <w:tcBorders>
              <w:bottom w:val="nil"/>
            </w:tcBorders>
            <w:noWrap/>
            <w:vAlign w:val="center"/>
            <w:hideMark/>
          </w:tcPr>
          <w:p w14:paraId="5159089D"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7</w:t>
            </w:r>
          </w:p>
        </w:tc>
        <w:tc>
          <w:tcPr>
            <w:tcW w:w="574" w:type="dxa"/>
            <w:tcBorders>
              <w:bottom w:val="nil"/>
            </w:tcBorders>
            <w:noWrap/>
            <w:vAlign w:val="center"/>
            <w:hideMark/>
          </w:tcPr>
          <w:p w14:paraId="5FAC6173"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5</w:t>
            </w:r>
          </w:p>
        </w:tc>
        <w:tc>
          <w:tcPr>
            <w:tcW w:w="574" w:type="dxa"/>
            <w:tcBorders>
              <w:bottom w:val="nil"/>
            </w:tcBorders>
            <w:noWrap/>
            <w:vAlign w:val="center"/>
            <w:hideMark/>
          </w:tcPr>
          <w:p w14:paraId="732360A0"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6</w:t>
            </w:r>
          </w:p>
        </w:tc>
        <w:tc>
          <w:tcPr>
            <w:tcW w:w="574" w:type="dxa"/>
            <w:tcBorders>
              <w:bottom w:val="nil"/>
            </w:tcBorders>
            <w:noWrap/>
            <w:vAlign w:val="center"/>
            <w:hideMark/>
          </w:tcPr>
          <w:p w14:paraId="2F3ED0E3"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6</w:t>
            </w:r>
          </w:p>
        </w:tc>
        <w:tc>
          <w:tcPr>
            <w:tcW w:w="574" w:type="dxa"/>
            <w:tcBorders>
              <w:bottom w:val="nil"/>
            </w:tcBorders>
            <w:noWrap/>
            <w:vAlign w:val="center"/>
            <w:hideMark/>
          </w:tcPr>
          <w:p w14:paraId="17E06A8F"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0</w:t>
            </w:r>
          </w:p>
        </w:tc>
        <w:tc>
          <w:tcPr>
            <w:tcW w:w="574" w:type="dxa"/>
            <w:tcBorders>
              <w:bottom w:val="nil"/>
            </w:tcBorders>
            <w:noWrap/>
            <w:vAlign w:val="center"/>
            <w:hideMark/>
          </w:tcPr>
          <w:p w14:paraId="1764BE7A"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7</w:t>
            </w:r>
          </w:p>
        </w:tc>
        <w:tc>
          <w:tcPr>
            <w:tcW w:w="574" w:type="dxa"/>
            <w:tcBorders>
              <w:bottom w:val="nil"/>
            </w:tcBorders>
            <w:noWrap/>
            <w:vAlign w:val="center"/>
            <w:hideMark/>
          </w:tcPr>
          <w:p w14:paraId="0EEC0F96"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5</w:t>
            </w:r>
          </w:p>
        </w:tc>
        <w:tc>
          <w:tcPr>
            <w:tcW w:w="574" w:type="dxa"/>
            <w:tcBorders>
              <w:bottom w:val="nil"/>
            </w:tcBorders>
            <w:noWrap/>
            <w:vAlign w:val="center"/>
            <w:hideMark/>
          </w:tcPr>
          <w:p w14:paraId="111EA8FD" w14:textId="77777777" w:rsidR="00EC448E" w:rsidRPr="00315B86" w:rsidRDefault="00EC448E" w:rsidP="00EC448E">
            <w:pPr>
              <w:widowControl/>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080808"/>
                <w:spacing w:val="20"/>
                <w:kern w:val="0"/>
                <w:sz w:val="20"/>
                <w:szCs w:val="24"/>
              </w:rPr>
            </w:pPr>
            <w:r w:rsidRPr="00315B86">
              <w:rPr>
                <w:rFonts w:ascii="BIZ UDPゴシック" w:hAnsi="BIZ UDPゴシック" w:cs="ＭＳ Ｐゴシック" w:hint="eastAsia"/>
                <w:color w:val="080808"/>
                <w:spacing w:val="20"/>
                <w:kern w:val="0"/>
                <w:sz w:val="20"/>
                <w:szCs w:val="24"/>
              </w:rPr>
              <w:t>2</w:t>
            </w:r>
          </w:p>
        </w:tc>
      </w:tr>
    </w:tbl>
    <w:p w14:paraId="6EC6F910" w14:textId="6500DC51" w:rsidR="00792496" w:rsidRPr="00CC12E9" w:rsidRDefault="008C085B" w:rsidP="00364004">
      <w:pPr>
        <w:widowControl/>
        <w:snapToGrid w:val="0"/>
        <w:spacing w:after="50" w:line="300" w:lineRule="auto"/>
        <w:jc w:val="right"/>
        <w:rPr>
          <w:rFonts w:ascii="BIZ UDPゴシック" w:hAnsi="BIZ UDPゴシック" w:cs="ＭＳ Ｐゴシック"/>
          <w:bCs/>
          <w:color w:val="080808"/>
          <w:spacing w:val="20"/>
          <w:kern w:val="0"/>
          <w:sz w:val="16"/>
          <w:szCs w:val="16"/>
        </w:rPr>
      </w:pPr>
      <w:r w:rsidRPr="00CC12E9">
        <w:rPr>
          <w:rFonts w:ascii="BIZ UDPゴシック" w:hAnsi="BIZ UDPゴシック" w:cs="ＭＳ Ｐゴシック" w:hint="eastAsia"/>
          <w:bCs/>
          <w:color w:val="080808"/>
          <w:spacing w:val="20"/>
          <w:kern w:val="0"/>
          <w:sz w:val="16"/>
          <w:szCs w:val="16"/>
        </w:rPr>
        <w:t>資料</w:t>
      </w:r>
      <w:r w:rsidR="00D75C41">
        <w:rPr>
          <w:rFonts w:ascii="BIZ UDPゴシック" w:hAnsi="BIZ UDPゴシック" w:cs="ＭＳ Ｐゴシック" w:hint="eastAsia"/>
          <w:bCs/>
          <w:color w:val="080808"/>
          <w:spacing w:val="20"/>
          <w:kern w:val="0"/>
          <w:sz w:val="16"/>
          <w:szCs w:val="16"/>
        </w:rPr>
        <w:t xml:space="preserve">　</w:t>
      </w:r>
      <w:r w:rsidRPr="00CC12E9">
        <w:rPr>
          <w:rFonts w:ascii="BIZ UDPゴシック" w:hAnsi="BIZ UDPゴシック" w:cs="ＭＳ Ｐゴシック" w:hint="eastAsia"/>
          <w:bCs/>
          <w:color w:val="080808"/>
          <w:spacing w:val="20"/>
          <w:kern w:val="0"/>
          <w:sz w:val="16"/>
          <w:szCs w:val="16"/>
        </w:rPr>
        <w:t>厚生労働省「地域における自殺の基礎資料」【自殺日・住居地】</w:t>
      </w:r>
      <w:r w:rsidR="00862D3A" w:rsidRPr="00CC12E9">
        <w:rPr>
          <w:rFonts w:ascii="BIZ UDPゴシック" w:hAnsi="BIZ UDPゴシック" w:cs="ＭＳ Ｐゴシック" w:hint="eastAsia"/>
          <w:bCs/>
          <w:color w:val="080808"/>
          <w:spacing w:val="20"/>
          <w:kern w:val="0"/>
          <w:sz w:val="16"/>
          <w:szCs w:val="16"/>
        </w:rPr>
        <w:t>より市作成</w:t>
      </w:r>
    </w:p>
    <w:p w14:paraId="5FBE1B70" w14:textId="39365C9D" w:rsidR="008C085B" w:rsidRPr="00A02771" w:rsidRDefault="00307197" w:rsidP="00307197">
      <w:pPr>
        <w:widowControl/>
        <w:snapToGrid w:val="0"/>
        <w:spacing w:after="50" w:line="300" w:lineRule="auto"/>
        <w:jc w:val="left"/>
        <w:rPr>
          <w:rFonts w:ascii="BIZ UDPゴシック" w:hAnsi="BIZ UDPゴシック" w:cs="ＭＳ Ｐゴシック"/>
          <w:bCs/>
          <w:color w:val="080808"/>
          <w:spacing w:val="20"/>
          <w:kern w:val="0"/>
          <w:sz w:val="18"/>
          <w:szCs w:val="24"/>
        </w:rPr>
      </w:pPr>
      <w:r w:rsidRPr="00A02771">
        <w:rPr>
          <w:rFonts w:ascii="BIZ UDPゴシック" w:hAnsi="BIZ UDPゴシック" w:cs="ＭＳ Ｐゴシック" w:hint="eastAsia"/>
          <w:bCs/>
          <w:color w:val="080808"/>
          <w:spacing w:val="20"/>
          <w:kern w:val="0"/>
          <w:sz w:val="18"/>
          <w:szCs w:val="24"/>
        </w:rPr>
        <w:t>＊自殺の原因・動機の集計については、家族の証言等から原因・動機と考えられるものについて、４つまで計上可能としているため、</w:t>
      </w:r>
      <w:r w:rsidR="00575A86" w:rsidRPr="00A02771">
        <w:rPr>
          <w:rFonts w:ascii="BIZ UDPゴシック" w:hAnsi="BIZ UDPゴシック" w:cs="ＭＳ Ｐゴシック" w:hint="eastAsia"/>
          <w:bCs/>
          <w:color w:val="080808"/>
          <w:spacing w:val="20"/>
          <w:kern w:val="0"/>
          <w:sz w:val="18"/>
          <w:szCs w:val="24"/>
        </w:rPr>
        <w:t>自殺者の合計とは一致しません</w:t>
      </w:r>
    </w:p>
    <w:p w14:paraId="1B2F7DBE" w14:textId="72C2CB2C" w:rsidR="008C085B" w:rsidRPr="00367225" w:rsidRDefault="00401140" w:rsidP="00364004">
      <w:pPr>
        <w:snapToGrid w:val="0"/>
        <w:spacing w:afterLines="50" w:after="120" w:line="300" w:lineRule="auto"/>
        <w:jc w:val="center"/>
        <w:rPr>
          <w:b/>
          <w:color w:val="080808"/>
          <w:spacing w:val="20"/>
          <w:shd w:val="pct15" w:color="auto" w:fill="FFFFFF"/>
        </w:rPr>
      </w:pPr>
      <w:r>
        <w:rPr>
          <w:rFonts w:hint="eastAsia"/>
          <w:b/>
          <w:color w:val="080808"/>
          <w:spacing w:val="20"/>
          <w:shd w:val="pct15" w:color="auto" w:fill="FFFFFF"/>
        </w:rPr>
        <w:t xml:space="preserve">日野市　</w:t>
      </w:r>
      <w:r w:rsidR="008C085B" w:rsidRPr="00367225">
        <w:rPr>
          <w:rFonts w:hint="eastAsia"/>
          <w:b/>
          <w:color w:val="080808"/>
          <w:spacing w:val="20"/>
          <w:shd w:val="pct15" w:color="auto" w:fill="FFFFFF"/>
        </w:rPr>
        <w:t>原因・動機の割合</w:t>
      </w:r>
      <w:r w:rsidR="00F25A10">
        <w:rPr>
          <w:rFonts w:hint="eastAsia"/>
          <w:b/>
          <w:color w:val="080808"/>
          <w:spacing w:val="20"/>
          <w:shd w:val="pct15" w:color="auto" w:fill="FFFFFF"/>
        </w:rPr>
        <w:t>（平成３０年～令和４年）</w:t>
      </w:r>
    </w:p>
    <w:p w14:paraId="4BC050EF" w14:textId="4E35541F" w:rsidR="00EC448E" w:rsidRDefault="008F34E9">
      <w:pPr>
        <w:widowControl/>
        <w:jc w:val="left"/>
        <w:rPr>
          <w:rFonts w:ascii="BIZ UDPゴシック" w:hAnsi="BIZ UDPゴシック" w:cs="ＭＳ Ｐゴシック"/>
          <w:b/>
          <w:bCs/>
          <w:color w:val="080808"/>
          <w:spacing w:val="20"/>
          <w:kern w:val="0"/>
          <w:sz w:val="20"/>
          <w:szCs w:val="24"/>
        </w:rPr>
      </w:pPr>
      <w:r>
        <w:rPr>
          <w:noProof/>
        </w:rPr>
        <mc:AlternateContent>
          <mc:Choice Requires="wps">
            <w:drawing>
              <wp:anchor distT="0" distB="0" distL="114300" distR="114300" simplePos="0" relativeHeight="251648000" behindDoc="0" locked="0" layoutInCell="1" allowOverlap="1" wp14:anchorId="013446BC" wp14:editId="770819E8">
                <wp:simplePos x="0" y="0"/>
                <wp:positionH relativeFrom="column">
                  <wp:posOffset>771430</wp:posOffset>
                </wp:positionH>
                <wp:positionV relativeFrom="paragraph">
                  <wp:posOffset>1957894</wp:posOffset>
                </wp:positionV>
                <wp:extent cx="720969" cy="149469"/>
                <wp:effectExtent l="0" t="0" r="22225" b="41275"/>
                <wp:wrapNone/>
                <wp:docPr id="32" name="フリーフォーム: 図形 32"/>
                <wp:cNvGraphicFramePr/>
                <a:graphic xmlns:a="http://schemas.openxmlformats.org/drawingml/2006/main">
                  <a:graphicData uri="http://schemas.microsoft.com/office/word/2010/wordprocessingShape">
                    <wps:wsp>
                      <wps:cNvSpPr/>
                      <wps:spPr>
                        <a:xfrm>
                          <a:off x="0" y="0"/>
                          <a:ext cx="720969" cy="149469"/>
                        </a:xfrm>
                        <a:custGeom>
                          <a:avLst/>
                          <a:gdLst>
                            <a:gd name="connsiteX0" fmla="*/ 720969 w 720969"/>
                            <a:gd name="connsiteY0" fmla="*/ 96716 h 149469"/>
                            <a:gd name="connsiteX1" fmla="*/ 26377 w 720969"/>
                            <a:gd name="connsiteY1" fmla="*/ 149469 h 149469"/>
                            <a:gd name="connsiteX2" fmla="*/ 0 w 720969"/>
                            <a:gd name="connsiteY2" fmla="*/ 0 h 149469"/>
                          </a:gdLst>
                          <a:ahLst/>
                          <a:cxnLst>
                            <a:cxn ang="0">
                              <a:pos x="connsiteX0" y="connsiteY0"/>
                            </a:cxn>
                            <a:cxn ang="0">
                              <a:pos x="connsiteX1" y="connsiteY1"/>
                            </a:cxn>
                            <a:cxn ang="0">
                              <a:pos x="connsiteX2" y="connsiteY2"/>
                            </a:cxn>
                          </a:cxnLst>
                          <a:rect l="l" t="t" r="r" b="b"/>
                          <a:pathLst>
                            <a:path w="720969" h="149469">
                              <a:moveTo>
                                <a:pt x="720969" y="96716"/>
                              </a:moveTo>
                              <a:lnTo>
                                <a:pt x="26377" y="149469"/>
                              </a:lnTo>
                              <a:lnTo>
                                <a:pt x="0" y="0"/>
                              </a:lnTo>
                            </a:path>
                          </a:pathLst>
                        </a:custGeom>
                        <a:noFill/>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87FC5F" id="フリーフォーム: 図形 32" o:spid="_x0000_s1026" style="position:absolute;left:0;text-align:left;margin-left:60.75pt;margin-top:154.15pt;width:56.75pt;height:11.7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720969,149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" path="m720969,96716l26377,149469,,e" filled="f" strokecolor="#073e4d [1604]" strokeweight="1.75pt">
                <v:stroke joinstyle="miter"/>
                <v:path arrowok="t" o:connecttype="custom" o:connectlocs="720969,96716;26377,149469;0,0" o:connectangles="0,0,0"/>
              </v:shape>
            </w:pict>
          </mc:Fallback>
        </mc:AlternateContent>
      </w:r>
      <w:r w:rsidR="00EC448E">
        <w:rPr>
          <w:noProof/>
        </w:rPr>
        <w:drawing>
          <wp:inline distT="0" distB="0" distL="0" distR="0" wp14:anchorId="35F721AE" wp14:editId="0CD6E121">
            <wp:extent cx="6120130" cy="3590925"/>
            <wp:effectExtent l="0" t="0" r="0" b="0"/>
            <wp:docPr id="10" name="グラフ 10">
              <a:extLst xmlns:a="http://schemas.openxmlformats.org/drawingml/2006/main">
                <a:ext uri="{FF2B5EF4-FFF2-40B4-BE49-F238E27FC236}">
                  <a16:creationId xmlns:a16="http://schemas.microsoft.com/office/drawing/2014/main" id="{479D95BA-3BF6-4BA1-8A77-BEE66CAC2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EC448E">
        <w:rPr>
          <w:rFonts w:ascii="BIZ UDPゴシック" w:hAnsi="BIZ UDPゴシック" w:cs="ＭＳ Ｐゴシック"/>
          <w:b/>
          <w:bCs/>
          <w:color w:val="080808"/>
          <w:spacing w:val="20"/>
          <w:kern w:val="0"/>
          <w:sz w:val="20"/>
          <w:szCs w:val="24"/>
        </w:rPr>
        <w:br w:type="page"/>
      </w:r>
    </w:p>
    <w:p w14:paraId="6AE220AB" w14:textId="35F9534B" w:rsidR="009D0D59" w:rsidRPr="00532B7F" w:rsidRDefault="00D62248" w:rsidP="00D62248">
      <w:pPr>
        <w:snapToGrid w:val="0"/>
        <w:spacing w:afterLines="50" w:after="120"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 w:val="20"/>
          <w:szCs w:val="24"/>
        </w:rPr>
        <w:lastRenderedPageBreak/>
        <w:t xml:space="preserve">　</w:t>
      </w:r>
      <w:r w:rsidRPr="00532B7F">
        <w:rPr>
          <w:rFonts w:ascii="BIZ UDPゴシック" w:hAnsi="BIZ UDPゴシック" w:cs="ＭＳ Ｐゴシック" w:hint="eastAsia"/>
          <w:bCs/>
          <w:color w:val="080808"/>
          <w:spacing w:val="20"/>
          <w:kern w:val="0"/>
          <w:szCs w:val="24"/>
        </w:rPr>
        <w:t>下記の</w:t>
      </w:r>
      <w:r w:rsidR="00532B7F">
        <w:rPr>
          <w:rFonts w:ascii="BIZ UDPゴシック" w:hAnsi="BIZ UDPゴシック" w:cs="ＭＳ Ｐゴシック" w:hint="eastAsia"/>
          <w:bCs/>
          <w:color w:val="080808"/>
          <w:spacing w:val="20"/>
          <w:kern w:val="0"/>
          <w:szCs w:val="24"/>
        </w:rPr>
        <w:t>図</w:t>
      </w:r>
      <w:r w:rsidRPr="00532B7F">
        <w:rPr>
          <w:rFonts w:ascii="BIZ UDPゴシック" w:hAnsi="BIZ UDPゴシック" w:cs="ＭＳ Ｐゴシック" w:hint="eastAsia"/>
          <w:bCs/>
          <w:color w:val="080808"/>
          <w:spacing w:val="20"/>
          <w:kern w:val="0"/>
          <w:szCs w:val="24"/>
        </w:rPr>
        <w:t>は、ＮＰＯ法人自殺対策支援センターライフリンクと、東京大学経済学部ＳＯＳ（S</w:t>
      </w:r>
      <w:r w:rsidRPr="00532B7F">
        <w:rPr>
          <w:rFonts w:ascii="BIZ UDPゴシック" w:hAnsi="BIZ UDPゴシック" w:cs="ＭＳ Ｐゴシック"/>
          <w:bCs/>
          <w:color w:val="080808"/>
          <w:spacing w:val="20"/>
          <w:kern w:val="0"/>
          <w:szCs w:val="24"/>
        </w:rPr>
        <w:t>tudies on Suicide）</w:t>
      </w:r>
      <w:r w:rsidRPr="00532B7F">
        <w:rPr>
          <w:rFonts w:ascii="BIZ UDPゴシック" w:hAnsi="BIZ UDPゴシック" w:cs="ＭＳ Ｐゴシック" w:hint="eastAsia"/>
          <w:bCs/>
          <w:color w:val="080808"/>
          <w:spacing w:val="20"/>
          <w:kern w:val="0"/>
          <w:szCs w:val="24"/>
        </w:rPr>
        <w:t>プロジェクトが行った「1000人の声なき声」に耳を傾ける調査で</w:t>
      </w:r>
      <w:r w:rsidR="003D59EB" w:rsidRPr="00532B7F">
        <w:rPr>
          <w:rFonts w:ascii="BIZ UDPゴシック" w:hAnsi="BIZ UDPゴシック" w:cs="ＭＳ Ｐゴシック" w:hint="eastAsia"/>
          <w:bCs/>
          <w:color w:val="080808"/>
          <w:spacing w:val="20"/>
          <w:kern w:val="0"/>
          <w:szCs w:val="24"/>
        </w:rPr>
        <w:t>分かった「自殺の危機経路」です。</w:t>
      </w:r>
    </w:p>
    <w:p w14:paraId="25E980FB" w14:textId="348F3D07" w:rsidR="003D59EB" w:rsidRPr="00532B7F" w:rsidRDefault="003D59EB" w:rsidP="00D62248">
      <w:pPr>
        <w:snapToGrid w:val="0"/>
        <w:spacing w:afterLines="50" w:after="120" w:line="300" w:lineRule="auto"/>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 xml:space="preserve">　①自殺に至るまでのプロセスを明らかにすることで、具体的かつ実践的な自殺対策の立案・実施につなげること　②</w:t>
      </w:r>
      <w:r w:rsidR="00F37D66">
        <w:rPr>
          <w:rFonts w:ascii="BIZ UDPゴシック" w:hAnsi="BIZ UDPゴシック" w:cs="ＭＳ Ｐゴシック" w:hint="eastAsia"/>
          <w:bCs/>
          <w:color w:val="080808"/>
          <w:spacing w:val="20"/>
          <w:kern w:val="0"/>
          <w:szCs w:val="24"/>
        </w:rPr>
        <w:t>死</w:t>
      </w:r>
      <w:r w:rsidRPr="00532B7F">
        <w:rPr>
          <w:rFonts w:ascii="BIZ UDPゴシック" w:hAnsi="BIZ UDPゴシック" w:cs="ＭＳ Ｐゴシック" w:hint="eastAsia"/>
          <w:bCs/>
          <w:color w:val="080808"/>
          <w:spacing w:val="20"/>
          <w:kern w:val="0"/>
          <w:szCs w:val="24"/>
        </w:rPr>
        <w:t>から学ぶことで、同じような形で自殺に追い込まれていく人を一人でも減らすこと　を目的と</w:t>
      </w:r>
      <w:r w:rsidR="003242FC" w:rsidRPr="00532B7F">
        <w:rPr>
          <w:rFonts w:ascii="BIZ UDPゴシック" w:hAnsi="BIZ UDPゴシック" w:cs="ＭＳ Ｐゴシック" w:hint="eastAsia"/>
          <w:bCs/>
          <w:color w:val="080808"/>
          <w:spacing w:val="20"/>
          <w:kern w:val="0"/>
          <w:szCs w:val="24"/>
        </w:rPr>
        <w:t>したものです。</w:t>
      </w:r>
    </w:p>
    <w:p w14:paraId="3FEBDBC9" w14:textId="1C5333EF" w:rsidR="009D00C9" w:rsidRPr="00532B7F" w:rsidRDefault="003242FC" w:rsidP="009D00C9">
      <w:pPr>
        <w:snapToGrid w:val="0"/>
        <w:spacing w:afterLines="50" w:after="120" w:line="300" w:lineRule="auto"/>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 xml:space="preserve">　</w:t>
      </w:r>
      <w:r w:rsidR="009D00C9" w:rsidRPr="00532B7F">
        <w:rPr>
          <w:rFonts w:ascii="BIZ UDPゴシック" w:hAnsi="BIZ UDPゴシック" w:cs="ＭＳ Ｐゴシック" w:hint="eastAsia"/>
          <w:bCs/>
          <w:color w:val="080808"/>
          <w:spacing w:val="20"/>
          <w:kern w:val="0"/>
          <w:szCs w:val="24"/>
        </w:rPr>
        <w:t>調査によると、</w:t>
      </w:r>
      <w:r w:rsidRPr="00532B7F">
        <w:rPr>
          <w:rFonts w:ascii="BIZ UDPゴシック" w:hAnsi="BIZ UDPゴシック" w:cs="ＭＳ Ｐゴシック" w:hint="eastAsia"/>
          <w:bCs/>
          <w:color w:val="080808"/>
          <w:spacing w:val="20"/>
          <w:kern w:val="0"/>
          <w:szCs w:val="24"/>
        </w:rPr>
        <w:t>自殺時に抱えていた危機要因数は一人当たり平均４つと言われており、自殺に至る理由が決して単純ではないことが分かりました。</w:t>
      </w:r>
      <w:r w:rsidR="009D00C9" w:rsidRPr="00532B7F">
        <w:rPr>
          <w:rFonts w:ascii="BIZ UDPゴシック" w:hAnsi="BIZ UDPゴシック" w:cs="ＭＳ Ｐゴシック" w:hint="eastAsia"/>
          <w:bCs/>
          <w:color w:val="080808"/>
          <w:spacing w:val="20"/>
          <w:kern w:val="0"/>
          <w:szCs w:val="24"/>
        </w:rPr>
        <w:t>また、危機要因全体のおよそ７割が以下の１０要因に集中していたことも分かっています。</w:t>
      </w:r>
    </w:p>
    <w:p w14:paraId="192476C0" w14:textId="34D88BBD" w:rsidR="009D00C9" w:rsidRPr="00532B7F" w:rsidRDefault="009D00C9" w:rsidP="009D00C9">
      <w:pPr>
        <w:snapToGrid w:val="0"/>
        <w:spacing w:afterLines="50" w:after="120" w:line="300" w:lineRule="auto"/>
        <w:jc w:val="left"/>
        <w:rPr>
          <w:rFonts w:ascii="BIZ UDPゴシック" w:hAnsi="BIZ UDPゴシック" w:cs="ＭＳ Ｐゴシック"/>
          <w:bCs/>
          <w:color w:val="FFFFFF" w:themeColor="background1"/>
          <w:spacing w:val="20"/>
          <w:kern w:val="0"/>
          <w:szCs w:val="24"/>
          <w:shd w:val="clear" w:color="auto" w:fill="1D755A"/>
        </w:rPr>
        <w:sectPr w:rsidR="009D00C9" w:rsidRPr="00532B7F" w:rsidSect="00672C40">
          <w:footerReference w:type="default" r:id="rId21"/>
          <w:pgSz w:w="11906" w:h="16838"/>
          <w:pgMar w:top="1134" w:right="1134" w:bottom="1701" w:left="1134" w:header="851" w:footer="113" w:gutter="0"/>
          <w:cols w:space="425"/>
          <w:docGrid w:linePitch="360"/>
        </w:sectPr>
      </w:pPr>
      <w:r w:rsidRPr="00532B7F">
        <w:rPr>
          <w:rFonts w:ascii="BIZ UDPゴシック" w:hAnsi="BIZ UDPゴシック" w:cs="ＭＳ Ｐゴシック" w:hint="eastAsia"/>
          <w:bCs/>
          <w:color w:val="FFFFFF" w:themeColor="background1"/>
          <w:spacing w:val="20"/>
          <w:kern w:val="0"/>
          <w:szCs w:val="24"/>
          <w:shd w:val="clear" w:color="auto" w:fill="1D755A"/>
        </w:rPr>
        <w:t>自殺の１０大危機要因</w:t>
      </w:r>
    </w:p>
    <w:p w14:paraId="7E72DC8C" w14:textId="51C1F6C3"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うつ病</w:t>
      </w:r>
    </w:p>
    <w:p w14:paraId="743FCC91" w14:textId="145F823B"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家族の不和</w:t>
      </w:r>
      <w:r w:rsidR="00532B7F">
        <w:rPr>
          <w:rFonts w:ascii="BIZ UDPゴシック" w:hAnsi="BIZ UDPゴシック" w:cs="ＭＳ Ｐゴシック" w:hint="eastAsia"/>
          <w:bCs/>
          <w:color w:val="080808"/>
          <w:spacing w:val="20"/>
          <w:kern w:val="0"/>
          <w:szCs w:val="24"/>
        </w:rPr>
        <w:t>（親子・夫婦・離婚・その他）</w:t>
      </w:r>
    </w:p>
    <w:p w14:paraId="11D1F489" w14:textId="2D600035"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負債</w:t>
      </w:r>
      <w:r w:rsidR="00532B7F">
        <w:rPr>
          <w:rFonts w:ascii="BIZ UDPゴシック" w:hAnsi="BIZ UDPゴシック" w:cs="ＭＳ Ｐゴシック" w:hint="eastAsia"/>
          <w:bCs/>
          <w:color w:val="080808"/>
          <w:spacing w:val="20"/>
          <w:kern w:val="0"/>
          <w:szCs w:val="24"/>
        </w:rPr>
        <w:t>（多重債務・連帯保証債務・住宅ローン・その他）</w:t>
      </w:r>
    </w:p>
    <w:p w14:paraId="5B7AADC1" w14:textId="7000EF26"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身体疾患</w:t>
      </w:r>
      <w:r w:rsidR="00532B7F">
        <w:rPr>
          <w:rFonts w:ascii="BIZ UDPゴシック" w:hAnsi="BIZ UDPゴシック" w:cs="ＭＳ Ｐゴシック" w:hint="eastAsia"/>
          <w:bCs/>
          <w:color w:val="080808"/>
          <w:spacing w:val="20"/>
          <w:kern w:val="0"/>
          <w:szCs w:val="24"/>
        </w:rPr>
        <w:t>（腰痛・その他）</w:t>
      </w:r>
    </w:p>
    <w:p w14:paraId="29BC3556" w14:textId="792C6B5B"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生活苦</w:t>
      </w:r>
      <w:r w:rsidR="00532B7F">
        <w:rPr>
          <w:rFonts w:ascii="BIZ UDPゴシック" w:hAnsi="BIZ UDPゴシック" w:cs="ＭＳ Ｐゴシック" w:hint="eastAsia"/>
          <w:bCs/>
          <w:color w:val="080808"/>
          <w:spacing w:val="20"/>
          <w:kern w:val="0"/>
          <w:szCs w:val="24"/>
        </w:rPr>
        <w:t>（+将来生活への不安）</w:t>
      </w:r>
    </w:p>
    <w:p w14:paraId="06A44464" w14:textId="34447B19"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職場の人間関係</w:t>
      </w:r>
      <w:r w:rsidR="00532B7F">
        <w:rPr>
          <w:rFonts w:ascii="BIZ UDPゴシック" w:hAnsi="BIZ UDPゴシック" w:cs="ＭＳ Ｐゴシック" w:hint="eastAsia"/>
          <w:bCs/>
          <w:color w:val="080808"/>
          <w:spacing w:val="20"/>
          <w:kern w:val="0"/>
          <w:szCs w:val="24"/>
        </w:rPr>
        <w:t>（職場のいじめ）</w:t>
      </w:r>
    </w:p>
    <w:p w14:paraId="1E0488C5" w14:textId="121F900C"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職場環境の変化</w:t>
      </w:r>
      <w:r w:rsidR="00532B7F">
        <w:rPr>
          <w:rFonts w:ascii="BIZ UDPゴシック" w:hAnsi="BIZ UDPゴシック" w:cs="ＭＳ Ｐゴシック" w:hint="eastAsia"/>
          <w:bCs/>
          <w:color w:val="080808"/>
          <w:spacing w:val="20"/>
          <w:kern w:val="0"/>
          <w:szCs w:val="24"/>
        </w:rPr>
        <w:t>（配置転換・昇進・降格・転職）</w:t>
      </w:r>
    </w:p>
    <w:p w14:paraId="0B3549FE" w14:textId="02E4DB2B"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失業</w:t>
      </w:r>
      <w:r w:rsidR="00532B7F">
        <w:rPr>
          <w:rFonts w:ascii="BIZ UDPゴシック" w:hAnsi="BIZ UDPゴシック" w:cs="ＭＳ Ｐゴシック" w:hint="eastAsia"/>
          <w:bCs/>
          <w:color w:val="080808"/>
          <w:spacing w:val="20"/>
          <w:kern w:val="0"/>
          <w:szCs w:val="24"/>
        </w:rPr>
        <w:t>（+就職失敗）</w:t>
      </w:r>
    </w:p>
    <w:p w14:paraId="73F0CC7B" w14:textId="23685DA2"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事業不振</w:t>
      </w:r>
      <w:r w:rsidR="00532B7F">
        <w:rPr>
          <w:rFonts w:ascii="BIZ UDPゴシック" w:hAnsi="BIZ UDPゴシック" w:cs="ＭＳ Ｐゴシック" w:hint="eastAsia"/>
          <w:bCs/>
          <w:color w:val="080808"/>
          <w:spacing w:val="20"/>
          <w:kern w:val="0"/>
          <w:szCs w:val="24"/>
        </w:rPr>
        <w:t>（+倒産）</w:t>
      </w:r>
    </w:p>
    <w:p w14:paraId="34E9A355" w14:textId="22A8B94B" w:rsidR="009D00C9" w:rsidRPr="00532B7F" w:rsidRDefault="009D00C9" w:rsidP="00B14C02">
      <w:pPr>
        <w:pStyle w:val="a7"/>
        <w:numPr>
          <w:ilvl w:val="0"/>
          <w:numId w:val="9"/>
        </w:numPr>
        <w:snapToGrid w:val="0"/>
        <w:spacing w:afterLines="30" w:after="72"/>
        <w:ind w:leftChars="0"/>
        <w:jc w:val="left"/>
        <w:rPr>
          <w:rFonts w:ascii="BIZ UDPゴシック" w:hAnsi="BIZ UDPゴシック" w:cs="ＭＳ Ｐゴシック"/>
          <w:bCs/>
          <w:color w:val="080808"/>
          <w:spacing w:val="20"/>
          <w:kern w:val="0"/>
          <w:szCs w:val="24"/>
        </w:rPr>
      </w:pPr>
      <w:r w:rsidRPr="00532B7F">
        <w:rPr>
          <w:rFonts w:ascii="BIZ UDPゴシック" w:hAnsi="BIZ UDPゴシック" w:cs="ＭＳ Ｐゴシック" w:hint="eastAsia"/>
          <w:bCs/>
          <w:color w:val="080808"/>
          <w:spacing w:val="20"/>
          <w:kern w:val="0"/>
          <w:szCs w:val="24"/>
        </w:rPr>
        <w:t>過労</w:t>
      </w:r>
    </w:p>
    <w:p w14:paraId="7343155F" w14:textId="77777777" w:rsidR="00532B7F" w:rsidRDefault="00532B7F" w:rsidP="00364004">
      <w:pPr>
        <w:widowControl/>
        <w:snapToGrid w:val="0"/>
        <w:spacing w:after="50" w:line="300" w:lineRule="auto"/>
        <w:jc w:val="left"/>
        <w:rPr>
          <w:rFonts w:ascii="BIZ UDPゴシック" w:hAnsi="BIZ UDPゴシック" w:cs="ＭＳ Ｐゴシック"/>
          <w:b/>
          <w:bCs/>
          <w:color w:val="080808"/>
          <w:spacing w:val="20"/>
          <w:kern w:val="0"/>
          <w:sz w:val="20"/>
          <w:szCs w:val="24"/>
        </w:rPr>
        <w:sectPr w:rsidR="00532B7F" w:rsidSect="009D00C9">
          <w:type w:val="continuous"/>
          <w:pgSz w:w="11906" w:h="16838"/>
          <w:pgMar w:top="1134" w:right="1134" w:bottom="1701" w:left="1134" w:header="851" w:footer="113" w:gutter="0"/>
          <w:cols w:num="2" w:space="425"/>
          <w:docGrid w:linePitch="360"/>
        </w:sectPr>
      </w:pPr>
    </w:p>
    <w:p w14:paraId="6C4EAF6B" w14:textId="21AC8A51" w:rsidR="00532B7F" w:rsidRDefault="00532B7F" w:rsidP="00364004">
      <w:pPr>
        <w:widowControl/>
        <w:snapToGrid w:val="0"/>
        <w:spacing w:after="50" w:line="300" w:lineRule="auto"/>
        <w:jc w:val="left"/>
        <w:rPr>
          <w:rFonts w:ascii="BIZ UDPゴシック" w:hAnsi="BIZ UDPゴシック" w:cs="ＭＳ Ｐゴシック"/>
          <w:b/>
          <w:bCs/>
          <w:color w:val="080808"/>
          <w:spacing w:val="20"/>
          <w:kern w:val="0"/>
          <w:sz w:val="20"/>
          <w:szCs w:val="24"/>
        </w:rPr>
      </w:pPr>
    </w:p>
    <w:p w14:paraId="56BAFCA2" w14:textId="2DB83199" w:rsidR="00532B7F" w:rsidRDefault="00B53655" w:rsidP="00364004">
      <w:pPr>
        <w:widowControl/>
        <w:snapToGrid w:val="0"/>
        <w:spacing w:after="50" w:line="300" w:lineRule="auto"/>
        <w:jc w:val="left"/>
        <w:rPr>
          <w:rFonts w:ascii="BIZ UDPゴシック" w:hAnsi="BIZ UDPゴシック" w:cs="ＭＳ Ｐゴシック"/>
          <w:b/>
          <w:bCs/>
          <w:color w:val="080808"/>
          <w:spacing w:val="20"/>
          <w:kern w:val="0"/>
          <w:sz w:val="20"/>
          <w:szCs w:val="24"/>
        </w:rPr>
        <w:sectPr w:rsidR="00532B7F" w:rsidSect="00532B7F">
          <w:type w:val="continuous"/>
          <w:pgSz w:w="11906" w:h="16838"/>
          <w:pgMar w:top="1134" w:right="1134" w:bottom="1701" w:left="1134" w:header="851" w:footer="113" w:gutter="0"/>
          <w:cols w:space="425"/>
          <w:docGrid w:linePitch="360"/>
        </w:sectPr>
      </w:pPr>
      <w:r w:rsidRPr="00B53655">
        <w:rPr>
          <w:rFonts w:ascii="BIZ UDPゴシック" w:hAnsi="BIZ UDPゴシック" w:cs="ＭＳ Ｐゴシック"/>
          <w:b/>
          <w:bCs/>
          <w:noProof/>
          <w:color w:val="080808"/>
          <w:spacing w:val="20"/>
          <w:kern w:val="0"/>
          <w:sz w:val="20"/>
          <w:szCs w:val="24"/>
        </w:rPr>
        <w:drawing>
          <wp:inline distT="0" distB="0" distL="0" distR="0" wp14:anchorId="0E538B51" wp14:editId="2A876E9B">
            <wp:extent cx="6120130" cy="3974465"/>
            <wp:effectExtent l="0" t="0" r="0" b="6985"/>
            <wp:docPr id="1700063693" name="図 1700063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3974465"/>
                    </a:xfrm>
                    <a:prstGeom prst="rect">
                      <a:avLst/>
                    </a:prstGeom>
                  </pic:spPr>
                </pic:pic>
              </a:graphicData>
            </a:graphic>
          </wp:inline>
        </w:drawing>
      </w:r>
    </w:p>
    <w:p w14:paraId="4273C70C" w14:textId="36DBDA85" w:rsidR="0039179C" w:rsidRDefault="00377B5B" w:rsidP="00364004">
      <w:pPr>
        <w:widowControl/>
        <w:snapToGrid w:val="0"/>
        <w:spacing w:after="50" w:line="300" w:lineRule="auto"/>
        <w:jc w:val="left"/>
        <w:rPr>
          <w:rFonts w:ascii="BIZ UDPゴシック" w:hAnsi="BIZ UDPゴシック" w:cs="ＭＳ Ｐゴシック"/>
          <w:b/>
          <w:bCs/>
          <w:color w:val="080808"/>
          <w:spacing w:val="20"/>
          <w:kern w:val="0"/>
          <w:sz w:val="20"/>
          <w:szCs w:val="24"/>
        </w:rPr>
      </w:pPr>
      <w:r>
        <w:rPr>
          <w:rFonts w:ascii="BIZ UDPゴシック" w:hAnsi="BIZ UDPゴシック" w:cs="ＭＳ Ｐゴシック" w:hint="eastAsia"/>
          <w:b/>
          <w:bCs/>
          <w:noProof/>
          <w:color w:val="080808"/>
          <w:spacing w:val="20"/>
          <w:kern w:val="0"/>
          <w:sz w:val="20"/>
          <w:szCs w:val="24"/>
        </w:rPr>
        <mc:AlternateContent>
          <mc:Choice Requires="wps">
            <w:drawing>
              <wp:anchor distT="0" distB="0" distL="114300" distR="114300" simplePos="0" relativeHeight="251649024" behindDoc="0" locked="0" layoutInCell="1" allowOverlap="1" wp14:anchorId="32D6D35B" wp14:editId="28AAEBF4">
                <wp:simplePos x="0" y="0"/>
                <wp:positionH relativeFrom="column">
                  <wp:posOffset>5531241</wp:posOffset>
                </wp:positionH>
                <wp:positionV relativeFrom="paragraph">
                  <wp:posOffset>4114800</wp:posOffset>
                </wp:positionV>
                <wp:extent cx="333375" cy="229479"/>
                <wp:effectExtent l="0" t="0" r="9525" b="0"/>
                <wp:wrapNone/>
                <wp:docPr id="61" name="正方形/長方形 61"/>
                <wp:cNvGraphicFramePr/>
                <a:graphic xmlns:a="http://schemas.openxmlformats.org/drawingml/2006/main">
                  <a:graphicData uri="http://schemas.microsoft.com/office/word/2010/wordprocessingShape">
                    <wps:wsp>
                      <wps:cNvSpPr/>
                      <wps:spPr>
                        <a:xfrm>
                          <a:off x="0" y="0"/>
                          <a:ext cx="333375" cy="22947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B4E20B" id="正方形/長方形 61" o:spid="_x0000_s1026" style="position:absolute;left:0;text-align:left;margin-left:435.55pt;margin-top:324pt;width:26.25pt;height:18.0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" fillcolor="white [3212]" stroked="f" strokeweight="1pt"/>
            </w:pict>
          </mc:Fallback>
        </mc:AlternateContent>
      </w:r>
    </w:p>
    <w:p w14:paraId="6EA7FC49" w14:textId="2B995DE7" w:rsidR="00377B5B" w:rsidRPr="00D75C41" w:rsidRDefault="00377B5B" w:rsidP="00364004">
      <w:pPr>
        <w:widowControl/>
        <w:snapToGrid w:val="0"/>
        <w:spacing w:after="50" w:line="300" w:lineRule="auto"/>
        <w:jc w:val="right"/>
        <w:rPr>
          <w:rFonts w:ascii="BIZ UDPゴシック" w:hAnsi="BIZ UDPゴシック" w:cs="ＭＳ Ｐゴシック"/>
          <w:bCs/>
          <w:color w:val="080808"/>
          <w:spacing w:val="20"/>
          <w:kern w:val="0"/>
          <w:sz w:val="16"/>
          <w:szCs w:val="24"/>
        </w:rPr>
      </w:pPr>
      <w:r w:rsidRPr="00D75C41">
        <w:rPr>
          <w:rFonts w:ascii="BIZ UDPゴシック" w:hAnsi="BIZ UDPゴシック" w:cs="ＭＳ Ｐゴシック" w:hint="eastAsia"/>
          <w:bCs/>
          <w:color w:val="080808"/>
          <w:spacing w:val="20"/>
          <w:kern w:val="0"/>
          <w:sz w:val="16"/>
          <w:szCs w:val="24"/>
        </w:rPr>
        <w:t>出典</w:t>
      </w:r>
      <w:r w:rsidR="00D75C41" w:rsidRPr="00D75C41">
        <w:rPr>
          <w:rFonts w:ascii="BIZ UDPゴシック" w:hAnsi="BIZ UDPゴシック" w:cs="ＭＳ Ｐゴシック" w:hint="eastAsia"/>
          <w:bCs/>
          <w:color w:val="080808"/>
          <w:spacing w:val="20"/>
          <w:kern w:val="0"/>
          <w:sz w:val="16"/>
          <w:szCs w:val="24"/>
        </w:rPr>
        <w:t xml:space="preserve">　</w:t>
      </w:r>
      <w:r w:rsidRPr="00D75C41">
        <w:rPr>
          <w:rFonts w:ascii="BIZ UDPゴシック" w:hAnsi="BIZ UDPゴシック" w:cs="ＭＳ Ｐゴシック" w:hint="eastAsia"/>
          <w:bCs/>
          <w:color w:val="080808"/>
          <w:spacing w:val="20"/>
          <w:kern w:val="0"/>
          <w:sz w:val="16"/>
          <w:szCs w:val="24"/>
        </w:rPr>
        <w:t>NPO法人</w:t>
      </w:r>
      <w:r w:rsidR="00D62248" w:rsidRPr="00D75C41">
        <w:rPr>
          <w:rFonts w:ascii="BIZ UDPゴシック" w:hAnsi="BIZ UDPゴシック" w:cs="ＭＳ Ｐゴシック" w:hint="eastAsia"/>
          <w:bCs/>
          <w:color w:val="080808"/>
          <w:spacing w:val="20"/>
          <w:kern w:val="0"/>
          <w:sz w:val="16"/>
          <w:szCs w:val="24"/>
        </w:rPr>
        <w:t>自殺対策支援センター</w:t>
      </w:r>
      <w:r w:rsidR="00B91F83" w:rsidRPr="00D75C41">
        <w:rPr>
          <w:rFonts w:ascii="BIZ UDPゴシック" w:hAnsi="BIZ UDPゴシック" w:cs="ＭＳ Ｐゴシック" w:hint="eastAsia"/>
          <w:bCs/>
          <w:color w:val="080808"/>
          <w:spacing w:val="20"/>
          <w:kern w:val="0"/>
          <w:sz w:val="16"/>
          <w:szCs w:val="24"/>
        </w:rPr>
        <w:t>ライフリンク</w:t>
      </w:r>
      <w:r w:rsidR="00401140">
        <w:rPr>
          <w:rFonts w:ascii="BIZ UDPゴシック" w:hAnsi="BIZ UDPゴシック" w:cs="ＭＳ Ｐゴシック" w:hint="eastAsia"/>
          <w:bCs/>
          <w:color w:val="080808"/>
          <w:spacing w:val="20"/>
          <w:kern w:val="0"/>
          <w:sz w:val="16"/>
          <w:szCs w:val="24"/>
        </w:rPr>
        <w:t>「</w:t>
      </w:r>
      <w:r w:rsidR="006F56EF" w:rsidRPr="00D75C41">
        <w:rPr>
          <w:rFonts w:ascii="BIZ UDPゴシック" w:hAnsi="BIZ UDPゴシック" w:cs="ＭＳ Ｐゴシック" w:hint="eastAsia"/>
          <w:bCs/>
          <w:color w:val="080808"/>
          <w:spacing w:val="20"/>
          <w:kern w:val="0"/>
          <w:sz w:val="16"/>
          <w:szCs w:val="24"/>
        </w:rPr>
        <w:t>自殺実態白書</w:t>
      </w:r>
      <w:r w:rsidR="00B14C02" w:rsidRPr="00D75C41">
        <w:rPr>
          <w:rFonts w:ascii="BIZ UDPゴシック" w:hAnsi="BIZ UDPゴシック" w:cs="ＭＳ Ｐゴシック" w:hint="eastAsia"/>
          <w:bCs/>
          <w:color w:val="080808"/>
          <w:spacing w:val="20"/>
          <w:kern w:val="0"/>
          <w:sz w:val="16"/>
          <w:szCs w:val="24"/>
        </w:rPr>
        <w:t>2008・2013</w:t>
      </w:r>
      <w:r w:rsidR="00401140">
        <w:rPr>
          <w:rFonts w:ascii="BIZ UDPゴシック" w:hAnsi="BIZ UDPゴシック" w:cs="ＭＳ Ｐゴシック" w:hint="eastAsia"/>
          <w:bCs/>
          <w:color w:val="080808"/>
          <w:spacing w:val="20"/>
          <w:kern w:val="0"/>
          <w:sz w:val="16"/>
          <w:szCs w:val="24"/>
        </w:rPr>
        <w:t>」</w:t>
      </w:r>
    </w:p>
    <w:p w14:paraId="7DD6C8EC" w14:textId="77777777" w:rsidR="00B14C02" w:rsidRDefault="00B14C02" w:rsidP="00364004">
      <w:pPr>
        <w:snapToGrid w:val="0"/>
        <w:spacing w:afterLines="50" w:after="120" w:line="300" w:lineRule="auto"/>
        <w:rPr>
          <w:b/>
          <w:color w:val="080808"/>
          <w:spacing w:val="20"/>
          <w:sz w:val="22"/>
          <w:u w:val="thick" w:color="A8D06F"/>
        </w:rPr>
      </w:pPr>
    </w:p>
    <w:p w14:paraId="0DEAB9BD" w14:textId="77777777" w:rsidR="00EA6EAB" w:rsidRDefault="00B91F83" w:rsidP="00EA6EAB">
      <w:pPr>
        <w:snapToGrid w:val="0"/>
        <w:spacing w:afterLines="50" w:after="120" w:line="300" w:lineRule="auto"/>
        <w:rPr>
          <w:b/>
          <w:color w:val="080808"/>
          <w:spacing w:val="20"/>
          <w:sz w:val="22"/>
          <w:u w:val="thick" w:color="A8D06F"/>
        </w:rPr>
      </w:pPr>
      <w:r w:rsidRPr="0066429F">
        <w:rPr>
          <w:rFonts w:hint="eastAsia"/>
          <w:b/>
          <w:color w:val="080808"/>
          <w:spacing w:val="20"/>
          <w:sz w:val="22"/>
          <w:u w:val="thick" w:color="A8D06F"/>
        </w:rPr>
        <w:lastRenderedPageBreak/>
        <w:t>４．</w:t>
      </w:r>
      <w:r w:rsidR="00EA6EAB" w:rsidRPr="00EA6EAB">
        <w:rPr>
          <w:rFonts w:hint="eastAsia"/>
          <w:b/>
          <w:color w:val="080808"/>
          <w:spacing w:val="20"/>
          <w:sz w:val="22"/>
          <w:u w:val="thick" w:color="A8D06F"/>
        </w:rPr>
        <w:t>特性からみた支援が必要な対象群</w:t>
      </w:r>
    </w:p>
    <w:p w14:paraId="4D11E759" w14:textId="0C5E04CC" w:rsidR="00B91F83" w:rsidRDefault="00B91F83" w:rsidP="00EA6EAB">
      <w:pPr>
        <w:snapToGrid w:val="0"/>
        <w:spacing w:afterLines="50" w:after="120" w:line="300" w:lineRule="auto"/>
        <w:rPr>
          <w:rFonts w:ascii="BIZ UDPゴシック" w:hAnsi="BIZ UDPゴシック" w:cs="ＭＳ Ｐゴシック"/>
          <w:bCs/>
          <w:color w:val="080808"/>
          <w:spacing w:val="20"/>
          <w:kern w:val="0"/>
          <w:szCs w:val="24"/>
        </w:rPr>
      </w:pPr>
      <w:r w:rsidRPr="007B0300">
        <w:rPr>
          <w:rFonts w:ascii="BIZ UDPゴシック" w:hAnsi="BIZ UDPゴシック" w:cs="ＭＳ Ｐゴシック" w:hint="eastAsia"/>
          <w:bCs/>
          <w:color w:val="080808"/>
          <w:spacing w:val="20"/>
          <w:kern w:val="0"/>
          <w:szCs w:val="24"/>
        </w:rPr>
        <w:t xml:space="preserve">　</w:t>
      </w:r>
      <w:r w:rsidR="007B0300" w:rsidRPr="007B0300">
        <w:rPr>
          <w:rFonts w:ascii="BIZ UDPゴシック" w:hAnsi="BIZ UDPゴシック" w:cs="ＭＳ Ｐゴシック" w:hint="eastAsia"/>
          <w:bCs/>
          <w:color w:val="080808"/>
          <w:spacing w:val="20"/>
          <w:kern w:val="0"/>
          <w:szCs w:val="24"/>
        </w:rPr>
        <w:t>平成２９年から令和３年の５年間における日野市の自殺の実態について、いのち支える自殺対策推進センター（</w:t>
      </w:r>
      <w:r w:rsidR="007B0300" w:rsidRPr="007B0300">
        <w:rPr>
          <w:rFonts w:ascii="BIZ UDPゴシック" w:hAnsi="BIZ UDPゴシック" w:cs="ＭＳ Ｐゴシック"/>
          <w:bCs/>
          <w:color w:val="080808"/>
          <w:spacing w:val="20"/>
          <w:kern w:val="0"/>
          <w:szCs w:val="24"/>
        </w:rPr>
        <w:t>JSCP）</w:t>
      </w:r>
      <w:r w:rsidR="007B0300" w:rsidRPr="007B0300">
        <w:rPr>
          <w:rFonts w:ascii="BIZ UDPゴシック" w:hAnsi="BIZ UDPゴシック" w:cs="ＭＳ Ｐゴシック" w:hint="eastAsia"/>
          <w:bCs/>
          <w:color w:val="080808"/>
          <w:spacing w:val="20"/>
          <w:kern w:val="0"/>
          <w:szCs w:val="24"/>
        </w:rPr>
        <w:t>の「地域自殺実態プロファイル」により、自殺で亡くなる人の割合が多い属性（性別×年代×職業の有無別×同居人の有無別）の上位５区分が示されました。</w:t>
      </w:r>
    </w:p>
    <w:p w14:paraId="42E514BA" w14:textId="64FFA554" w:rsidR="007B0300" w:rsidRPr="007B0300" w:rsidRDefault="007B0300" w:rsidP="00364004">
      <w:pPr>
        <w:widowControl/>
        <w:snapToGrid w:val="0"/>
        <w:spacing w:afterLines="50" w:after="120"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 xml:space="preserve">　また、この属性情報から、日野市における重点施策として、</w:t>
      </w:r>
      <w:r w:rsidRPr="001F5D3A">
        <w:rPr>
          <w:rFonts w:ascii="BIZ UDPゴシック" w:hAnsi="BIZ UDPゴシック" w:cs="ＭＳ Ｐゴシック" w:hint="eastAsia"/>
          <w:b/>
          <w:bCs/>
          <w:color w:val="005392"/>
          <w:spacing w:val="20"/>
          <w:kern w:val="0"/>
          <w:szCs w:val="24"/>
        </w:rPr>
        <w:t>「高齢者」「生</w:t>
      </w:r>
      <w:r w:rsidRPr="003B0C1F">
        <w:rPr>
          <w:rFonts w:ascii="BIZ UDPゴシック" w:hAnsi="BIZ UDPゴシック" w:cs="ＭＳ Ｐゴシック" w:hint="eastAsia"/>
          <w:b/>
          <w:bCs/>
          <w:color w:val="005392"/>
          <w:spacing w:val="20"/>
          <w:kern w:val="0"/>
          <w:szCs w:val="24"/>
        </w:rPr>
        <w:t>活困窮者」「勤務・経営」</w:t>
      </w:r>
      <w:r>
        <w:rPr>
          <w:rFonts w:ascii="BIZ UDPゴシック" w:hAnsi="BIZ UDPゴシック" w:cs="ＭＳ Ｐゴシック" w:hint="eastAsia"/>
          <w:bCs/>
          <w:color w:val="080808"/>
          <w:spacing w:val="20"/>
          <w:kern w:val="0"/>
          <w:szCs w:val="24"/>
        </w:rPr>
        <w:t>に対する取り組みが推奨されました。</w:t>
      </w:r>
    </w:p>
    <w:tbl>
      <w:tblPr>
        <w:tblStyle w:val="4-6"/>
        <w:tblpPr w:leftFromText="142" w:rightFromText="142" w:vertAnchor="text" w:horzAnchor="margin" w:tblpXSpec="center" w:tblpY="214"/>
        <w:tblW w:w="9865" w:type="dxa"/>
        <w:tblLook w:val="04A0" w:firstRow="1" w:lastRow="0" w:firstColumn="1" w:lastColumn="0" w:noHBand="0" w:noVBand="1"/>
      </w:tblPr>
      <w:tblGrid>
        <w:gridCol w:w="2830"/>
        <w:gridCol w:w="1065"/>
        <w:gridCol w:w="862"/>
        <w:gridCol w:w="1595"/>
        <w:gridCol w:w="3513"/>
      </w:tblGrid>
      <w:tr w:rsidR="00A347D6" w:rsidRPr="007B0300" w14:paraId="2F2CC222" w14:textId="77777777" w:rsidTr="005C0488">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695903C7" w14:textId="77777777" w:rsidR="00A347D6" w:rsidRPr="00547392" w:rsidRDefault="00A347D6" w:rsidP="00F71D18">
            <w:pPr>
              <w:widowControl/>
              <w:snapToGrid w:val="0"/>
              <w:jc w:val="center"/>
              <w:rPr>
                <w:rFonts w:ascii="BIZ UDPゴシック" w:hAnsi="BIZ UDPゴシック" w:cs="ＭＳ Ｐゴシック"/>
                <w:bCs w:val="0"/>
                <w:spacing w:val="20"/>
                <w:kern w:val="0"/>
                <w:sz w:val="20"/>
                <w:szCs w:val="24"/>
              </w:rPr>
            </w:pPr>
            <w:r w:rsidRPr="00547392">
              <w:rPr>
                <w:rFonts w:ascii="BIZ UDPゴシック" w:hAnsi="BIZ UDPゴシック" w:cs="ＭＳ Ｐゴシック" w:hint="eastAsia"/>
                <w:bCs w:val="0"/>
                <w:spacing w:val="20"/>
                <w:kern w:val="0"/>
                <w:sz w:val="20"/>
                <w:szCs w:val="24"/>
              </w:rPr>
              <w:t>自殺者の特性上位５区分</w:t>
            </w:r>
          </w:p>
        </w:tc>
        <w:tc>
          <w:tcPr>
            <w:tcW w:w="1065" w:type="dxa"/>
            <w:vAlign w:val="center"/>
            <w:hideMark/>
          </w:tcPr>
          <w:p w14:paraId="16F2CBD4" w14:textId="77777777" w:rsidR="00A347D6" w:rsidRPr="00547392" w:rsidRDefault="00A347D6" w:rsidP="00F71D18">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Cs w:val="0"/>
                <w:spacing w:val="20"/>
                <w:kern w:val="0"/>
                <w:sz w:val="20"/>
                <w:szCs w:val="24"/>
              </w:rPr>
            </w:pPr>
            <w:r w:rsidRPr="00547392">
              <w:rPr>
                <w:rFonts w:ascii="BIZ UDPゴシック" w:hAnsi="BIZ UDPゴシック" w:cs="ＭＳ Ｐゴシック" w:hint="eastAsia"/>
                <w:bCs w:val="0"/>
                <w:spacing w:val="20"/>
                <w:kern w:val="0"/>
                <w:sz w:val="16"/>
                <w:szCs w:val="24"/>
              </w:rPr>
              <w:t>自殺者数</w:t>
            </w:r>
            <w:r w:rsidRPr="00547392">
              <w:rPr>
                <w:rFonts w:ascii="BIZ UDPゴシック" w:hAnsi="BIZ UDPゴシック" w:cs="ＭＳ Ｐゴシック" w:hint="eastAsia"/>
                <w:bCs w:val="0"/>
                <w:spacing w:val="20"/>
                <w:kern w:val="0"/>
                <w:sz w:val="16"/>
                <w:szCs w:val="24"/>
              </w:rPr>
              <w:br/>
              <w:t>(5年計)</w:t>
            </w:r>
          </w:p>
        </w:tc>
        <w:tc>
          <w:tcPr>
            <w:tcW w:w="862" w:type="dxa"/>
            <w:vAlign w:val="center"/>
            <w:hideMark/>
          </w:tcPr>
          <w:p w14:paraId="7B823205" w14:textId="77777777" w:rsidR="00A347D6" w:rsidRPr="00547392" w:rsidRDefault="00A347D6" w:rsidP="00F71D18">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Cs w:val="0"/>
                <w:spacing w:val="20"/>
                <w:kern w:val="0"/>
                <w:sz w:val="20"/>
                <w:szCs w:val="24"/>
              </w:rPr>
            </w:pPr>
            <w:r w:rsidRPr="00547392">
              <w:rPr>
                <w:rFonts w:ascii="BIZ UDPゴシック" w:hAnsi="BIZ UDPゴシック" w:cs="ＭＳ Ｐゴシック" w:hint="eastAsia"/>
                <w:bCs w:val="0"/>
                <w:spacing w:val="20"/>
                <w:kern w:val="0"/>
                <w:sz w:val="20"/>
                <w:szCs w:val="24"/>
              </w:rPr>
              <w:t>割合</w:t>
            </w:r>
          </w:p>
        </w:tc>
        <w:tc>
          <w:tcPr>
            <w:tcW w:w="1595" w:type="dxa"/>
            <w:vAlign w:val="center"/>
            <w:hideMark/>
          </w:tcPr>
          <w:p w14:paraId="4CC5D7E3" w14:textId="1F66D9DD" w:rsidR="00A347D6" w:rsidRPr="00547392" w:rsidRDefault="00A347D6" w:rsidP="00F71D18">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Cs w:val="0"/>
                <w:spacing w:val="20"/>
                <w:kern w:val="0"/>
                <w:sz w:val="18"/>
                <w:szCs w:val="24"/>
              </w:rPr>
            </w:pPr>
            <w:r w:rsidRPr="00547392">
              <w:rPr>
                <w:rFonts w:ascii="BIZ UDPゴシック" w:hAnsi="BIZ UDPゴシック" w:cs="ＭＳ Ｐゴシック" w:hint="eastAsia"/>
                <w:bCs w:val="0"/>
                <w:spacing w:val="20"/>
                <w:kern w:val="0"/>
                <w:sz w:val="18"/>
                <w:szCs w:val="24"/>
              </w:rPr>
              <w:t>自殺死亡率</w:t>
            </w:r>
            <w:r w:rsidR="00F25A10">
              <w:rPr>
                <w:rFonts w:ascii="BIZ UDPゴシック" w:hAnsi="BIZ UDPゴシック" w:cs="ＭＳ Ｐゴシック" w:hint="eastAsia"/>
                <w:bCs w:val="0"/>
                <w:spacing w:val="20"/>
                <w:kern w:val="0"/>
                <w:sz w:val="28"/>
                <w:szCs w:val="24"/>
                <w:vertAlign w:val="superscript"/>
              </w:rPr>
              <w:t>＊</w:t>
            </w:r>
            <w:r w:rsidRPr="00547392">
              <w:rPr>
                <w:rFonts w:ascii="BIZ UDPゴシック" w:hAnsi="BIZ UDPゴシック" w:cs="ＭＳ Ｐゴシック" w:hint="eastAsia"/>
                <w:bCs w:val="0"/>
                <w:spacing w:val="20"/>
                <w:kern w:val="0"/>
                <w:sz w:val="18"/>
                <w:szCs w:val="24"/>
              </w:rPr>
              <w:br/>
              <w:t>(10万対)</w:t>
            </w:r>
          </w:p>
        </w:tc>
        <w:tc>
          <w:tcPr>
            <w:tcW w:w="3513" w:type="dxa"/>
            <w:noWrap/>
            <w:vAlign w:val="center"/>
            <w:hideMark/>
          </w:tcPr>
          <w:p w14:paraId="52FD5118" w14:textId="77777777" w:rsidR="00F25A10" w:rsidRDefault="00A347D6" w:rsidP="00F71D18">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 w:val="0"/>
                <w:spacing w:val="20"/>
                <w:kern w:val="0"/>
                <w:sz w:val="20"/>
                <w:szCs w:val="24"/>
              </w:rPr>
            </w:pPr>
            <w:r w:rsidRPr="00547392">
              <w:rPr>
                <w:rFonts w:ascii="BIZ UDPゴシック" w:hAnsi="BIZ UDPゴシック" w:cs="ＭＳ Ｐゴシック" w:hint="eastAsia"/>
                <w:bCs w:val="0"/>
                <w:spacing w:val="20"/>
                <w:kern w:val="0"/>
                <w:sz w:val="20"/>
                <w:szCs w:val="24"/>
              </w:rPr>
              <w:t>背景にある主な自殺の</w:t>
            </w:r>
          </w:p>
          <w:p w14:paraId="5CF7F2DC" w14:textId="641D4C19" w:rsidR="00A347D6" w:rsidRPr="00547392" w:rsidRDefault="00A347D6" w:rsidP="00F71D18">
            <w:pPr>
              <w:widowControl/>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Cs w:val="0"/>
                <w:spacing w:val="20"/>
                <w:kern w:val="0"/>
                <w:sz w:val="20"/>
                <w:szCs w:val="24"/>
              </w:rPr>
            </w:pPr>
            <w:r w:rsidRPr="00547392">
              <w:rPr>
                <w:rFonts w:ascii="BIZ UDPゴシック" w:hAnsi="BIZ UDPゴシック" w:cs="ＭＳ Ｐゴシック" w:hint="eastAsia"/>
                <w:bCs w:val="0"/>
                <w:spacing w:val="20"/>
                <w:kern w:val="0"/>
                <w:sz w:val="20"/>
                <w:szCs w:val="24"/>
              </w:rPr>
              <w:t>危機経路</w:t>
            </w:r>
            <w:r w:rsidR="00F25A10" w:rsidRPr="00F25A10">
              <w:rPr>
                <w:rFonts w:ascii="BIZ UDPゴシック" w:hAnsi="BIZ UDPゴシック" w:cs="ＭＳ Ｐゴシック" w:hint="eastAsia"/>
                <w:bCs w:val="0"/>
                <w:spacing w:val="20"/>
                <w:kern w:val="0"/>
                <w:sz w:val="20"/>
                <w:szCs w:val="24"/>
                <w:vertAlign w:val="superscript"/>
              </w:rPr>
              <w:t>＊＊</w:t>
            </w:r>
          </w:p>
        </w:tc>
      </w:tr>
      <w:tr w:rsidR="00A347D6" w:rsidRPr="007B0300" w14:paraId="6DF29B7D" w14:textId="77777777" w:rsidTr="005C048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63204E84" w14:textId="77777777" w:rsidR="00A347D6" w:rsidRPr="00C02790" w:rsidRDefault="00A347D6" w:rsidP="00F71D18">
            <w:pPr>
              <w:widowControl/>
              <w:snapToGrid w:val="0"/>
              <w:rPr>
                <w:rFonts w:ascii="BIZ UDPゴシック" w:hAnsi="BIZ UDPゴシック" w:cs="ＭＳ Ｐゴシック"/>
                <w:b w:val="0"/>
                <w:bCs w:val="0"/>
                <w:color w:val="080808"/>
                <w:spacing w:val="20"/>
                <w:kern w:val="0"/>
                <w:sz w:val="20"/>
                <w:szCs w:val="24"/>
              </w:rPr>
            </w:pPr>
            <w:r w:rsidRPr="00C02790">
              <w:rPr>
                <w:rFonts w:ascii="BIZ UDPゴシック" w:hAnsi="BIZ UDPゴシック" w:cs="ＭＳ Ｐゴシック" w:hint="eastAsia"/>
                <w:b w:val="0"/>
                <w:bCs w:val="0"/>
                <w:color w:val="080808"/>
                <w:spacing w:val="20"/>
                <w:kern w:val="0"/>
                <w:sz w:val="20"/>
                <w:szCs w:val="24"/>
              </w:rPr>
              <w:t>1位:男性60歳以上無職同居</w:t>
            </w:r>
          </w:p>
        </w:tc>
        <w:tc>
          <w:tcPr>
            <w:tcW w:w="1065" w:type="dxa"/>
            <w:noWrap/>
            <w:vAlign w:val="center"/>
            <w:hideMark/>
          </w:tcPr>
          <w:p w14:paraId="697118AF"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11</w:t>
            </w:r>
          </w:p>
        </w:tc>
        <w:tc>
          <w:tcPr>
            <w:tcW w:w="862" w:type="dxa"/>
            <w:noWrap/>
            <w:vAlign w:val="center"/>
            <w:hideMark/>
          </w:tcPr>
          <w:p w14:paraId="32CCDFA5"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8.5%</w:t>
            </w:r>
          </w:p>
        </w:tc>
        <w:tc>
          <w:tcPr>
            <w:tcW w:w="1595" w:type="dxa"/>
            <w:noWrap/>
            <w:vAlign w:val="center"/>
            <w:hideMark/>
          </w:tcPr>
          <w:p w14:paraId="78AC9042"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18.9</w:t>
            </w:r>
          </w:p>
        </w:tc>
        <w:tc>
          <w:tcPr>
            <w:tcW w:w="3513" w:type="dxa"/>
            <w:vAlign w:val="center"/>
            <w:hideMark/>
          </w:tcPr>
          <w:p w14:paraId="0F273395" w14:textId="77777777" w:rsidR="00A347D6" w:rsidRPr="007B0300" w:rsidRDefault="00A347D6" w:rsidP="00F71D18">
            <w:pPr>
              <w:widowControl/>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失業（退職）→生活苦＋介護の悩み（疲れ）＋身体疾患→自殺</w:t>
            </w:r>
          </w:p>
        </w:tc>
      </w:tr>
      <w:tr w:rsidR="00A347D6" w:rsidRPr="007B0300" w14:paraId="561ABD12" w14:textId="77777777" w:rsidTr="005C0488">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0F440BBD" w14:textId="77777777" w:rsidR="00A347D6" w:rsidRPr="00C02790" w:rsidRDefault="00A347D6" w:rsidP="00F71D18">
            <w:pPr>
              <w:widowControl/>
              <w:snapToGrid w:val="0"/>
              <w:rPr>
                <w:rFonts w:ascii="BIZ UDPゴシック" w:hAnsi="BIZ UDPゴシック" w:cs="ＭＳ Ｐゴシック"/>
                <w:b w:val="0"/>
                <w:bCs w:val="0"/>
                <w:color w:val="080808"/>
                <w:spacing w:val="20"/>
                <w:kern w:val="0"/>
                <w:sz w:val="20"/>
                <w:szCs w:val="24"/>
              </w:rPr>
            </w:pPr>
            <w:r w:rsidRPr="00C02790">
              <w:rPr>
                <w:rFonts w:ascii="BIZ UDPゴシック" w:hAnsi="BIZ UDPゴシック" w:cs="ＭＳ Ｐゴシック" w:hint="eastAsia"/>
                <w:b w:val="0"/>
                <w:bCs w:val="0"/>
                <w:color w:val="080808"/>
                <w:spacing w:val="20"/>
                <w:kern w:val="0"/>
                <w:sz w:val="20"/>
                <w:szCs w:val="24"/>
              </w:rPr>
              <w:t>2位:男性40～59歳有職同居</w:t>
            </w:r>
          </w:p>
        </w:tc>
        <w:tc>
          <w:tcPr>
            <w:tcW w:w="1065" w:type="dxa"/>
            <w:noWrap/>
            <w:vAlign w:val="center"/>
            <w:hideMark/>
          </w:tcPr>
          <w:p w14:paraId="408318EB"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11</w:t>
            </w:r>
          </w:p>
        </w:tc>
        <w:tc>
          <w:tcPr>
            <w:tcW w:w="862" w:type="dxa"/>
            <w:noWrap/>
            <w:vAlign w:val="center"/>
            <w:hideMark/>
          </w:tcPr>
          <w:p w14:paraId="005FBF40"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8.5%</w:t>
            </w:r>
          </w:p>
        </w:tc>
        <w:tc>
          <w:tcPr>
            <w:tcW w:w="1595" w:type="dxa"/>
            <w:noWrap/>
            <w:vAlign w:val="center"/>
            <w:hideMark/>
          </w:tcPr>
          <w:p w14:paraId="74389F7D"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10.7</w:t>
            </w:r>
          </w:p>
        </w:tc>
        <w:tc>
          <w:tcPr>
            <w:tcW w:w="3513" w:type="dxa"/>
            <w:vAlign w:val="center"/>
            <w:hideMark/>
          </w:tcPr>
          <w:p w14:paraId="3B4B62D1" w14:textId="77777777" w:rsidR="00A347D6" w:rsidRPr="007B0300" w:rsidRDefault="00A347D6" w:rsidP="00F71D18">
            <w:pPr>
              <w:widowControl/>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配置転換→過労→職場の人間関係の悩み＋仕事の失敗→うつ状態→自殺</w:t>
            </w:r>
          </w:p>
        </w:tc>
      </w:tr>
      <w:tr w:rsidR="00A347D6" w:rsidRPr="007B0300" w14:paraId="7E8C8677" w14:textId="77777777" w:rsidTr="005C048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5AD450E0" w14:textId="77777777" w:rsidR="00A347D6" w:rsidRPr="00C02790" w:rsidRDefault="00A347D6" w:rsidP="00F71D18">
            <w:pPr>
              <w:widowControl/>
              <w:snapToGrid w:val="0"/>
              <w:rPr>
                <w:rFonts w:ascii="BIZ UDPゴシック" w:hAnsi="BIZ UDPゴシック" w:cs="ＭＳ Ｐゴシック"/>
                <w:b w:val="0"/>
                <w:bCs w:val="0"/>
                <w:color w:val="080808"/>
                <w:spacing w:val="20"/>
                <w:kern w:val="0"/>
                <w:sz w:val="20"/>
                <w:szCs w:val="24"/>
              </w:rPr>
            </w:pPr>
            <w:r w:rsidRPr="00C02790">
              <w:rPr>
                <w:rFonts w:ascii="BIZ UDPゴシック" w:hAnsi="BIZ UDPゴシック" w:cs="ＭＳ Ｐゴシック" w:hint="eastAsia"/>
                <w:b w:val="0"/>
                <w:bCs w:val="0"/>
                <w:color w:val="080808"/>
                <w:spacing w:val="20"/>
                <w:kern w:val="0"/>
                <w:sz w:val="20"/>
                <w:szCs w:val="24"/>
              </w:rPr>
              <w:t>3位:男性60歳以上無職独居</w:t>
            </w:r>
          </w:p>
        </w:tc>
        <w:tc>
          <w:tcPr>
            <w:tcW w:w="1065" w:type="dxa"/>
            <w:noWrap/>
            <w:vAlign w:val="center"/>
            <w:hideMark/>
          </w:tcPr>
          <w:p w14:paraId="1E2F8C73"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10</w:t>
            </w:r>
          </w:p>
        </w:tc>
        <w:tc>
          <w:tcPr>
            <w:tcW w:w="862" w:type="dxa"/>
            <w:noWrap/>
            <w:vAlign w:val="center"/>
            <w:hideMark/>
          </w:tcPr>
          <w:p w14:paraId="212BE0E9"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7.8%</w:t>
            </w:r>
          </w:p>
        </w:tc>
        <w:tc>
          <w:tcPr>
            <w:tcW w:w="1595" w:type="dxa"/>
            <w:noWrap/>
            <w:vAlign w:val="center"/>
            <w:hideMark/>
          </w:tcPr>
          <w:p w14:paraId="2B6008E9"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73.0</w:t>
            </w:r>
          </w:p>
        </w:tc>
        <w:tc>
          <w:tcPr>
            <w:tcW w:w="3513" w:type="dxa"/>
            <w:vAlign w:val="center"/>
            <w:hideMark/>
          </w:tcPr>
          <w:p w14:paraId="1E42AA50" w14:textId="77777777" w:rsidR="00A347D6" w:rsidRPr="007B0300" w:rsidRDefault="00A347D6" w:rsidP="00F71D18">
            <w:pPr>
              <w:widowControl/>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失業（退職）＋死別・離別→うつ状態→将来生活への悲観→自殺</w:t>
            </w:r>
          </w:p>
        </w:tc>
      </w:tr>
      <w:tr w:rsidR="00A347D6" w:rsidRPr="007B0300" w14:paraId="76B8ADA3" w14:textId="77777777" w:rsidTr="005C0488">
        <w:trPr>
          <w:cnfStyle w:val="000000010000" w:firstRow="0" w:lastRow="0" w:firstColumn="0" w:lastColumn="0" w:oddVBand="0" w:evenVBand="0" w:oddHBand="0" w:evenHBand="1"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700F8767" w14:textId="77777777" w:rsidR="00A347D6" w:rsidRPr="00C02790" w:rsidRDefault="00A347D6" w:rsidP="00F71D18">
            <w:pPr>
              <w:widowControl/>
              <w:snapToGrid w:val="0"/>
              <w:rPr>
                <w:rFonts w:ascii="BIZ UDPゴシック" w:hAnsi="BIZ UDPゴシック" w:cs="ＭＳ Ｐゴシック"/>
                <w:b w:val="0"/>
                <w:bCs w:val="0"/>
                <w:color w:val="080808"/>
                <w:spacing w:val="20"/>
                <w:kern w:val="0"/>
                <w:sz w:val="20"/>
                <w:szCs w:val="24"/>
              </w:rPr>
            </w:pPr>
            <w:r w:rsidRPr="00C02790">
              <w:rPr>
                <w:rFonts w:ascii="BIZ UDPゴシック" w:hAnsi="BIZ UDPゴシック" w:cs="ＭＳ Ｐゴシック" w:hint="eastAsia"/>
                <w:b w:val="0"/>
                <w:bCs w:val="0"/>
                <w:color w:val="080808"/>
                <w:spacing w:val="20"/>
                <w:kern w:val="0"/>
                <w:sz w:val="20"/>
                <w:szCs w:val="24"/>
              </w:rPr>
              <w:t>4位:男性20～39歳有職独居</w:t>
            </w:r>
          </w:p>
        </w:tc>
        <w:tc>
          <w:tcPr>
            <w:tcW w:w="1065" w:type="dxa"/>
            <w:noWrap/>
            <w:vAlign w:val="center"/>
            <w:hideMark/>
          </w:tcPr>
          <w:p w14:paraId="1ECA6425"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10</w:t>
            </w:r>
          </w:p>
        </w:tc>
        <w:tc>
          <w:tcPr>
            <w:tcW w:w="862" w:type="dxa"/>
            <w:noWrap/>
            <w:vAlign w:val="center"/>
            <w:hideMark/>
          </w:tcPr>
          <w:p w14:paraId="55709E4E"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7.8%</w:t>
            </w:r>
          </w:p>
        </w:tc>
        <w:tc>
          <w:tcPr>
            <w:tcW w:w="1595" w:type="dxa"/>
            <w:noWrap/>
            <w:vAlign w:val="center"/>
            <w:hideMark/>
          </w:tcPr>
          <w:p w14:paraId="5C75FF62" w14:textId="77777777" w:rsidR="00A347D6" w:rsidRPr="007B0300" w:rsidRDefault="00A347D6" w:rsidP="00F71D18">
            <w:pPr>
              <w:widowControl/>
              <w:snapToGrid w:val="0"/>
              <w:jc w:val="right"/>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34.1</w:t>
            </w:r>
          </w:p>
        </w:tc>
        <w:tc>
          <w:tcPr>
            <w:tcW w:w="3513" w:type="dxa"/>
            <w:vAlign w:val="center"/>
            <w:hideMark/>
          </w:tcPr>
          <w:p w14:paraId="35D345C4" w14:textId="77777777" w:rsidR="00A347D6" w:rsidRDefault="00A347D6" w:rsidP="00F71D18">
            <w:pPr>
              <w:widowControl/>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①【正規雇用】配置転換→過労→職場の人間関係の悩み＋仕事の失敗→うつ状態→自殺</w:t>
            </w:r>
          </w:p>
          <w:p w14:paraId="05285104" w14:textId="77777777" w:rsidR="00A347D6" w:rsidRPr="007B0300" w:rsidRDefault="00A347D6" w:rsidP="00F71D18">
            <w:pPr>
              <w:widowControl/>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②【非正規雇用】（被虐待・高校中退）非正規雇用→生活苦→借金→うつ状態→自殺</w:t>
            </w:r>
          </w:p>
        </w:tc>
      </w:tr>
      <w:tr w:rsidR="00A347D6" w:rsidRPr="007B0300" w14:paraId="4F8B25E6" w14:textId="77777777" w:rsidTr="005C0488">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830" w:type="dxa"/>
            <w:noWrap/>
            <w:vAlign w:val="center"/>
            <w:hideMark/>
          </w:tcPr>
          <w:p w14:paraId="25EA4658" w14:textId="77777777" w:rsidR="00A347D6" w:rsidRPr="00C02790" w:rsidRDefault="00A347D6" w:rsidP="00F71D18">
            <w:pPr>
              <w:widowControl/>
              <w:snapToGrid w:val="0"/>
              <w:rPr>
                <w:rFonts w:ascii="BIZ UDPゴシック" w:hAnsi="BIZ UDPゴシック" w:cs="ＭＳ Ｐゴシック"/>
                <w:b w:val="0"/>
                <w:bCs w:val="0"/>
                <w:color w:val="080808"/>
                <w:spacing w:val="20"/>
                <w:kern w:val="0"/>
                <w:sz w:val="20"/>
                <w:szCs w:val="24"/>
              </w:rPr>
            </w:pPr>
            <w:r w:rsidRPr="00C02790">
              <w:rPr>
                <w:rFonts w:ascii="BIZ UDPゴシック" w:hAnsi="BIZ UDPゴシック" w:cs="ＭＳ Ｐゴシック" w:hint="eastAsia"/>
                <w:b w:val="0"/>
                <w:bCs w:val="0"/>
                <w:color w:val="080808"/>
                <w:spacing w:val="20"/>
                <w:kern w:val="0"/>
                <w:sz w:val="20"/>
                <w:szCs w:val="24"/>
              </w:rPr>
              <w:t>5位:男性40～59歳無職同居</w:t>
            </w:r>
          </w:p>
        </w:tc>
        <w:tc>
          <w:tcPr>
            <w:tcW w:w="1065" w:type="dxa"/>
            <w:noWrap/>
            <w:vAlign w:val="center"/>
            <w:hideMark/>
          </w:tcPr>
          <w:p w14:paraId="279968D3"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9</w:t>
            </w:r>
          </w:p>
        </w:tc>
        <w:tc>
          <w:tcPr>
            <w:tcW w:w="862" w:type="dxa"/>
            <w:noWrap/>
            <w:vAlign w:val="center"/>
            <w:hideMark/>
          </w:tcPr>
          <w:p w14:paraId="43572BBD"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7.0%</w:t>
            </w:r>
          </w:p>
        </w:tc>
        <w:tc>
          <w:tcPr>
            <w:tcW w:w="1595" w:type="dxa"/>
            <w:noWrap/>
            <w:vAlign w:val="center"/>
            <w:hideMark/>
          </w:tcPr>
          <w:p w14:paraId="0235B746" w14:textId="77777777" w:rsidR="00A347D6" w:rsidRPr="007B0300" w:rsidRDefault="00A347D6" w:rsidP="00F71D18">
            <w:pPr>
              <w:widowControl/>
              <w:snapToGrid w:val="0"/>
              <w:jc w:val="right"/>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122.1</w:t>
            </w:r>
          </w:p>
        </w:tc>
        <w:tc>
          <w:tcPr>
            <w:tcW w:w="3513" w:type="dxa"/>
            <w:vAlign w:val="center"/>
            <w:hideMark/>
          </w:tcPr>
          <w:p w14:paraId="61C4A217" w14:textId="77777777" w:rsidR="00A347D6" w:rsidRPr="007B0300" w:rsidRDefault="00A347D6" w:rsidP="00F71D18">
            <w:pPr>
              <w:widowControl/>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080808"/>
                <w:spacing w:val="20"/>
                <w:kern w:val="0"/>
                <w:sz w:val="20"/>
                <w:szCs w:val="24"/>
              </w:rPr>
            </w:pPr>
            <w:r w:rsidRPr="007B0300">
              <w:rPr>
                <w:rFonts w:ascii="BIZ UDPゴシック" w:hAnsi="BIZ UDPゴシック" w:cs="ＭＳ Ｐゴシック" w:hint="eastAsia"/>
                <w:bCs/>
                <w:color w:val="080808"/>
                <w:spacing w:val="20"/>
                <w:kern w:val="0"/>
                <w:sz w:val="20"/>
                <w:szCs w:val="24"/>
              </w:rPr>
              <w:t>失業→生活苦→借金＋家族間の不和→うつ状態→自殺</w:t>
            </w:r>
          </w:p>
        </w:tc>
      </w:tr>
    </w:tbl>
    <w:p w14:paraId="43FB6966" w14:textId="77777777" w:rsidR="00D75C41" w:rsidRDefault="00D75C41" w:rsidP="00364004">
      <w:pPr>
        <w:widowControl/>
        <w:snapToGrid w:val="0"/>
        <w:spacing w:after="50" w:line="300" w:lineRule="auto"/>
        <w:jc w:val="right"/>
        <w:rPr>
          <w:rFonts w:ascii="BIZ UDPゴシック" w:hAnsi="BIZ UDPゴシック" w:cs="ＭＳ Ｐゴシック"/>
          <w:bCs/>
          <w:color w:val="080808"/>
          <w:spacing w:val="20"/>
          <w:kern w:val="0"/>
          <w:sz w:val="16"/>
          <w:szCs w:val="24"/>
        </w:rPr>
      </w:pPr>
    </w:p>
    <w:p w14:paraId="2839B55C" w14:textId="24F0C67D" w:rsidR="00A347D6" w:rsidRPr="00400E45" w:rsidRDefault="00A347D6" w:rsidP="00364004">
      <w:pPr>
        <w:widowControl/>
        <w:snapToGrid w:val="0"/>
        <w:spacing w:after="50" w:line="300" w:lineRule="auto"/>
        <w:jc w:val="right"/>
        <w:rPr>
          <w:rFonts w:ascii="BIZ UDPゴシック" w:hAnsi="BIZ UDPゴシック" w:cs="ＭＳ Ｐゴシック"/>
          <w:bCs/>
          <w:color w:val="080808"/>
          <w:spacing w:val="20"/>
          <w:kern w:val="0"/>
          <w:sz w:val="20"/>
          <w:szCs w:val="24"/>
        </w:rPr>
      </w:pPr>
      <w:r w:rsidRPr="00D75C41">
        <w:rPr>
          <w:rFonts w:ascii="BIZ UDPゴシック" w:hAnsi="BIZ UDPゴシック" w:cs="ＭＳ Ｐゴシック" w:hint="eastAsia"/>
          <w:bCs/>
          <w:color w:val="080808"/>
          <w:spacing w:val="20"/>
          <w:kern w:val="0"/>
          <w:sz w:val="16"/>
          <w:szCs w:val="24"/>
        </w:rPr>
        <w:t>資料</w:t>
      </w:r>
      <w:r w:rsidR="00D75C41" w:rsidRPr="00D75C41">
        <w:rPr>
          <w:rFonts w:ascii="BIZ UDPゴシック" w:hAnsi="BIZ UDPゴシック" w:cs="ＭＳ Ｐゴシック" w:hint="eastAsia"/>
          <w:bCs/>
          <w:color w:val="080808"/>
          <w:spacing w:val="20"/>
          <w:kern w:val="0"/>
          <w:sz w:val="16"/>
          <w:szCs w:val="24"/>
        </w:rPr>
        <w:t xml:space="preserve">　</w:t>
      </w:r>
      <w:r w:rsidRPr="00D75C41">
        <w:rPr>
          <w:rFonts w:ascii="BIZ UDPゴシック" w:hAnsi="BIZ UDPゴシック" w:cs="ＭＳ Ｐゴシック" w:hint="eastAsia"/>
          <w:bCs/>
          <w:color w:val="080808"/>
          <w:spacing w:val="20"/>
          <w:kern w:val="0"/>
          <w:sz w:val="16"/>
          <w:szCs w:val="24"/>
        </w:rPr>
        <w:t>いのち支える自殺対策推進センター（</w:t>
      </w:r>
      <w:r w:rsidRPr="00D75C41">
        <w:rPr>
          <w:rFonts w:ascii="BIZ UDPゴシック" w:hAnsi="BIZ UDPゴシック" w:cs="ＭＳ Ｐゴシック"/>
          <w:bCs/>
          <w:color w:val="080808"/>
          <w:spacing w:val="20"/>
          <w:kern w:val="0"/>
          <w:sz w:val="16"/>
          <w:szCs w:val="24"/>
        </w:rPr>
        <w:t>JSCP）</w:t>
      </w:r>
      <w:r w:rsidR="00862D3A" w:rsidRPr="00D75C41">
        <w:rPr>
          <w:rFonts w:ascii="BIZ UDPゴシック" w:hAnsi="BIZ UDPゴシック" w:cs="ＭＳ Ｐゴシック" w:hint="eastAsia"/>
          <w:bCs/>
          <w:color w:val="080808"/>
          <w:spacing w:val="20"/>
          <w:kern w:val="0"/>
          <w:sz w:val="16"/>
          <w:szCs w:val="24"/>
        </w:rPr>
        <w:t>地域自殺実態プロファイル</w:t>
      </w:r>
      <w:r w:rsidR="00400E45" w:rsidRPr="00D75C41">
        <w:rPr>
          <w:rFonts w:ascii="BIZ UDPゴシック" w:hAnsi="BIZ UDPゴシック" w:cs="ＭＳ Ｐゴシック" w:hint="eastAsia"/>
          <w:bCs/>
          <w:color w:val="080808"/>
          <w:spacing w:val="20"/>
          <w:kern w:val="0"/>
          <w:sz w:val="16"/>
          <w:szCs w:val="24"/>
        </w:rPr>
        <w:t>より</w:t>
      </w:r>
    </w:p>
    <w:p w14:paraId="48EF44DE" w14:textId="77777777" w:rsidR="00A347D6" w:rsidRDefault="00A347D6" w:rsidP="00364004">
      <w:pPr>
        <w:widowControl/>
        <w:snapToGrid w:val="0"/>
        <w:spacing w:after="50" w:line="300" w:lineRule="auto"/>
        <w:jc w:val="right"/>
        <w:rPr>
          <w:rFonts w:ascii="BIZ UDPゴシック" w:hAnsi="BIZ UDPゴシック" w:cs="ＭＳ Ｐゴシック"/>
          <w:bCs/>
          <w:color w:val="080808"/>
          <w:spacing w:val="20"/>
          <w:kern w:val="0"/>
          <w:szCs w:val="24"/>
        </w:rPr>
      </w:pPr>
    </w:p>
    <w:p w14:paraId="1E31C634" w14:textId="31D27A91" w:rsidR="00A347D6" w:rsidRPr="00A347D6" w:rsidRDefault="00A347D6" w:rsidP="00364004">
      <w:pPr>
        <w:widowControl/>
        <w:snapToGrid w:val="0"/>
        <w:spacing w:after="50"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w:t>
      </w:r>
      <w:r w:rsidRPr="00A347D6">
        <w:rPr>
          <w:rFonts w:ascii="BIZ UDPゴシック" w:hAnsi="BIZ UDPゴシック" w:cs="ＭＳ Ｐゴシック" w:hint="eastAsia"/>
          <w:bCs/>
          <w:color w:val="080808"/>
          <w:spacing w:val="20"/>
          <w:kern w:val="0"/>
          <w:szCs w:val="24"/>
        </w:rPr>
        <w:t>区分の順位は自殺者数の多い順で、自殺者数が同数の場合は自殺死亡率の高い順とし</w:t>
      </w:r>
      <w:r w:rsidR="00F25A10">
        <w:rPr>
          <w:rFonts w:ascii="BIZ UDPゴシック" w:hAnsi="BIZ UDPゴシック" w:cs="ＭＳ Ｐゴシック" w:hint="eastAsia"/>
          <w:bCs/>
          <w:color w:val="080808"/>
          <w:spacing w:val="20"/>
          <w:kern w:val="0"/>
          <w:szCs w:val="24"/>
        </w:rPr>
        <w:t>ました。</w:t>
      </w:r>
    </w:p>
    <w:p w14:paraId="768D6C4A" w14:textId="77777777" w:rsidR="00A347D6" w:rsidRPr="00A347D6" w:rsidRDefault="00A347D6" w:rsidP="00364004">
      <w:pPr>
        <w:widowControl/>
        <w:snapToGrid w:val="0"/>
        <w:spacing w:after="50"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color w:val="080808"/>
          <w:spacing w:val="20"/>
          <w:kern w:val="0"/>
          <w:szCs w:val="24"/>
        </w:rPr>
        <w:t>*</w:t>
      </w:r>
      <w:r w:rsidRPr="00A347D6">
        <w:rPr>
          <w:rFonts w:ascii="BIZ UDPゴシック" w:hAnsi="BIZ UDPゴシック" w:cs="ＭＳ Ｐゴシック" w:hint="eastAsia"/>
          <w:bCs/>
          <w:color w:val="080808"/>
          <w:spacing w:val="20"/>
          <w:kern w:val="0"/>
          <w:szCs w:val="24"/>
        </w:rPr>
        <w:t>自殺死亡率の算出に用いた人口（母数）は、総務省「令和２年国勢調査」就業状態等基本集計を基にJ</w:t>
      </w:r>
      <w:r w:rsidRPr="00A347D6">
        <w:rPr>
          <w:rFonts w:ascii="BIZ UDPゴシック" w:hAnsi="BIZ UDPゴシック" w:cs="ＭＳ Ｐゴシック"/>
          <w:bCs/>
          <w:color w:val="080808"/>
          <w:spacing w:val="20"/>
          <w:kern w:val="0"/>
          <w:szCs w:val="24"/>
        </w:rPr>
        <w:t>SCP</w:t>
      </w:r>
      <w:r w:rsidRPr="00A347D6">
        <w:rPr>
          <w:rFonts w:ascii="BIZ UDPゴシック" w:hAnsi="BIZ UDPゴシック" w:cs="ＭＳ Ｐゴシック" w:hint="eastAsia"/>
          <w:bCs/>
          <w:color w:val="080808"/>
          <w:spacing w:val="20"/>
          <w:kern w:val="0"/>
          <w:szCs w:val="24"/>
        </w:rPr>
        <w:t>にて推計したもの。</w:t>
      </w:r>
    </w:p>
    <w:p w14:paraId="2A8043F4" w14:textId="02AD0C27" w:rsidR="00B91F83" w:rsidRDefault="00A347D6" w:rsidP="00364004">
      <w:pPr>
        <w:widowControl/>
        <w:snapToGrid w:val="0"/>
        <w:spacing w:after="50" w:line="300" w:lineRule="auto"/>
        <w:jc w:val="left"/>
        <w:rPr>
          <w:rFonts w:ascii="BIZ UDPゴシック" w:hAnsi="BIZ UDPゴシック" w:cs="ＭＳ Ｐゴシック"/>
          <w:bCs/>
          <w:color w:val="080808"/>
          <w:spacing w:val="20"/>
          <w:kern w:val="0"/>
          <w:szCs w:val="24"/>
        </w:rPr>
      </w:pPr>
      <w:r w:rsidRPr="00A347D6">
        <w:rPr>
          <w:rFonts w:ascii="BIZ UDPゴシック" w:hAnsi="BIZ UDPゴシック" w:cs="ＭＳ Ｐゴシック" w:hint="eastAsia"/>
          <w:bCs/>
          <w:color w:val="080808"/>
          <w:spacing w:val="20"/>
          <w:kern w:val="0"/>
          <w:szCs w:val="24"/>
        </w:rPr>
        <w:t>**</w:t>
      </w:r>
      <w:r w:rsidRPr="00A347D6">
        <w:rPr>
          <w:rFonts w:ascii="BIZ UDPゴシック" w:hAnsi="BIZ UDPゴシック" w:cs="ＭＳ Ｐゴシック"/>
          <w:bCs/>
          <w:color w:val="080808"/>
          <w:spacing w:val="20"/>
          <w:kern w:val="0"/>
          <w:szCs w:val="24"/>
        </w:rPr>
        <w:t xml:space="preserve"> </w:t>
      </w:r>
      <w:r w:rsidRPr="00A347D6">
        <w:rPr>
          <w:rFonts w:ascii="BIZ UDPゴシック" w:hAnsi="BIZ UDPゴシック" w:cs="ＭＳ Ｐゴシック" w:hint="eastAsia"/>
          <w:bCs/>
          <w:color w:val="080808"/>
          <w:spacing w:val="20"/>
          <w:kern w:val="0"/>
          <w:szCs w:val="24"/>
        </w:rPr>
        <w:t>「背景にある主な自殺の危機経路」は、</w:t>
      </w:r>
      <w:r w:rsidR="00AD4270" w:rsidRPr="00AD4270">
        <w:rPr>
          <w:rFonts w:ascii="BIZ UDPゴシック" w:hAnsi="BIZ UDPゴシック" w:cs="ＭＳ Ｐゴシック"/>
          <w:bCs/>
          <w:color w:val="080808"/>
          <w:spacing w:val="20"/>
          <w:kern w:val="0"/>
          <w:szCs w:val="24"/>
        </w:rPr>
        <w:t>NPO法人自殺対策支援センター</w:t>
      </w:r>
      <w:r w:rsidRPr="00A347D6">
        <w:rPr>
          <w:rFonts w:ascii="BIZ UDPゴシック" w:hAnsi="BIZ UDPゴシック" w:cs="ＭＳ Ｐゴシック" w:hint="eastAsia"/>
          <w:bCs/>
          <w:color w:val="080808"/>
          <w:spacing w:val="20"/>
          <w:kern w:val="0"/>
          <w:szCs w:val="24"/>
        </w:rPr>
        <w:t>ライフリンク「</w:t>
      </w:r>
      <w:r w:rsidRPr="00A347D6">
        <w:rPr>
          <w:rFonts w:ascii="BIZ UDPゴシック" w:hAnsi="BIZ UDPゴシック" w:cs="ＭＳ Ｐゴシック"/>
          <w:bCs/>
          <w:color w:val="080808"/>
          <w:spacing w:val="20"/>
          <w:kern w:val="0"/>
          <w:szCs w:val="24"/>
        </w:rPr>
        <w:t>自殺実態白書2013</w:t>
      </w:r>
      <w:r w:rsidRPr="00A347D6">
        <w:rPr>
          <w:rFonts w:ascii="BIZ UDPゴシック" w:hAnsi="BIZ UDPゴシック" w:cs="ＭＳ Ｐゴシック" w:hint="eastAsia"/>
          <w:bCs/>
          <w:color w:val="080808"/>
          <w:spacing w:val="20"/>
          <w:kern w:val="0"/>
          <w:szCs w:val="24"/>
        </w:rPr>
        <w:t>」を参考に推定したもの。自殺者の特性別に見て代表的と考えられる経路の一例を示して</w:t>
      </w:r>
      <w:r w:rsidR="00D62248">
        <w:rPr>
          <w:rFonts w:ascii="BIZ UDPゴシック" w:hAnsi="BIZ UDPゴシック" w:cs="ＭＳ Ｐゴシック" w:hint="eastAsia"/>
          <w:bCs/>
          <w:color w:val="080808"/>
          <w:spacing w:val="20"/>
          <w:kern w:val="0"/>
          <w:szCs w:val="24"/>
        </w:rPr>
        <w:t>います。</w:t>
      </w:r>
    </w:p>
    <w:p w14:paraId="15BB9EDE" w14:textId="77777777" w:rsidR="00C02790" w:rsidRDefault="00C02790" w:rsidP="00364004">
      <w:pPr>
        <w:widowControl/>
        <w:snapToGrid w:val="0"/>
        <w:spacing w:after="50" w:line="300" w:lineRule="auto"/>
        <w:jc w:val="left"/>
        <w:rPr>
          <w:rFonts w:ascii="BIZ UDPゴシック" w:hAnsi="BIZ UDPゴシック" w:cs="ＭＳ Ｐゴシック"/>
          <w:bCs/>
          <w:color w:val="080808"/>
          <w:spacing w:val="20"/>
          <w:kern w:val="0"/>
          <w:sz w:val="20"/>
          <w:szCs w:val="24"/>
        </w:rPr>
      </w:pPr>
      <w:r>
        <w:rPr>
          <w:rFonts w:ascii="BIZ UDPゴシック" w:hAnsi="BIZ UDPゴシック" w:cs="ＭＳ Ｐゴシック"/>
          <w:bCs/>
          <w:color w:val="080808"/>
          <w:spacing w:val="20"/>
          <w:kern w:val="0"/>
          <w:sz w:val="20"/>
          <w:szCs w:val="24"/>
        </w:rPr>
        <w:br w:type="page"/>
      </w:r>
    </w:p>
    <w:p w14:paraId="21ABEF2C" w14:textId="3AEFF3DF" w:rsidR="008C7220" w:rsidRPr="008C7220" w:rsidRDefault="00774385" w:rsidP="001251AB">
      <w:pPr>
        <w:widowControl/>
        <w:snapToGrid w:val="0"/>
        <w:spacing w:after="50" w:line="300" w:lineRule="auto"/>
        <w:jc w:val="left"/>
        <w:rPr>
          <w:rFonts w:ascii="BIZ UDPゴシック" w:hAnsi="BIZ UDPゴシック" w:cs="ＭＳ Ｐゴシック"/>
          <w:sz w:val="20"/>
          <w:szCs w:val="24"/>
        </w:rPr>
      </w:pPr>
      <w:r>
        <w:rPr>
          <w:rFonts w:ascii="BIZ UDPゴシック" w:hAnsi="BIZ UDPゴシック" w:cs="ＭＳ Ｐゴシック"/>
          <w:noProof/>
          <w:sz w:val="20"/>
          <w:szCs w:val="24"/>
        </w:rPr>
        <w:lastRenderedPageBreak/>
        <mc:AlternateContent>
          <mc:Choice Requires="wps">
            <w:drawing>
              <wp:anchor distT="0" distB="0" distL="114300" distR="114300" simplePos="0" relativeHeight="251663360" behindDoc="0" locked="0" layoutInCell="1" allowOverlap="1" wp14:anchorId="1DB0B722" wp14:editId="0D5AFDA4">
                <wp:simplePos x="0" y="0"/>
                <wp:positionH relativeFrom="column">
                  <wp:posOffset>70026</wp:posOffset>
                </wp:positionH>
                <wp:positionV relativeFrom="paragraph">
                  <wp:posOffset>-448634</wp:posOffset>
                </wp:positionV>
                <wp:extent cx="1125855" cy="685800"/>
                <wp:effectExtent l="0" t="0" r="0" b="0"/>
                <wp:wrapNone/>
                <wp:docPr id="451" name="テキスト ボックス 2"/>
                <wp:cNvGraphicFramePr/>
                <a:graphic xmlns:a="http://schemas.openxmlformats.org/drawingml/2006/main">
                  <a:graphicData uri="http://schemas.microsoft.com/office/word/2010/wordprocessingShape">
                    <wps:wsp>
                      <wps:cNvSpPr txBox="1"/>
                      <wps:spPr>
                        <a:xfrm>
                          <a:off x="0" y="0"/>
                          <a:ext cx="1125855" cy="685800"/>
                        </a:xfrm>
                        <a:prstGeom prst="rect">
                          <a:avLst/>
                        </a:prstGeom>
                        <a:noFill/>
                        <a:ln w="6350">
                          <a:noFill/>
                        </a:ln>
                      </wps:spPr>
                      <wps:txbx>
                        <w:txbxContent>
                          <w:p w14:paraId="64BFAA64" w14:textId="77777777" w:rsidR="00FC60F8" w:rsidRPr="002959B9" w:rsidRDefault="00FC60F8" w:rsidP="008C7220">
                            <w:pPr>
                              <w:rPr>
                                <w:b/>
                                <w:spacing w:val="20"/>
                                <w:sz w:val="44"/>
                              </w:rPr>
                            </w:pPr>
                            <w:r w:rsidRPr="002959B9">
                              <w:rPr>
                                <w:rFonts w:hint="eastAsia"/>
                                <w:b/>
                                <w:spacing w:val="20"/>
                                <w:sz w:val="44"/>
                              </w:rPr>
                              <w:t>第</w:t>
                            </w:r>
                            <w:r>
                              <w:rPr>
                                <w:rFonts w:hint="eastAsia"/>
                                <w:b/>
                                <w:spacing w:val="20"/>
                                <w:sz w:val="44"/>
                              </w:rPr>
                              <w:t>４</w:t>
                            </w:r>
                            <w:r w:rsidRPr="002959B9">
                              <w:rPr>
                                <w:rFonts w:hint="eastAsia"/>
                                <w:b/>
                                <w:spacing w:val="20"/>
                                <w:sz w:val="44"/>
                              </w:rPr>
                              <w:t>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0B722" id="テキスト ボックス 2" o:spid="_x0000_s1055" type="#_x0000_t202" style="position:absolute;margin-left:5.5pt;margin-top:-35.35pt;width:88.65pt;height:5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" filled="f" stroked="f" strokeweight=".5pt">
                <v:textbox>
                  <w:txbxContent>
                    <w:p w14:paraId="64BFAA64" w14:textId="77777777" w:rsidR="00FC60F8" w:rsidRPr="002959B9" w:rsidRDefault="00FC60F8" w:rsidP="008C7220">
                      <w:pPr>
                        <w:rPr>
                          <w:b/>
                          <w:spacing w:val="20"/>
                          <w:sz w:val="44"/>
                        </w:rPr>
                      </w:pPr>
                      <w:r w:rsidRPr="002959B9">
                        <w:rPr>
                          <w:rFonts w:hint="eastAsia"/>
                          <w:b/>
                          <w:spacing w:val="20"/>
                          <w:sz w:val="44"/>
                        </w:rPr>
                        <w:t>第</w:t>
                      </w:r>
                      <w:r>
                        <w:rPr>
                          <w:rFonts w:hint="eastAsia"/>
                          <w:b/>
                          <w:spacing w:val="20"/>
                          <w:sz w:val="44"/>
                        </w:rPr>
                        <w:t>４</w:t>
                      </w:r>
                      <w:r w:rsidRPr="002959B9">
                        <w:rPr>
                          <w:rFonts w:hint="eastAsia"/>
                          <w:b/>
                          <w:spacing w:val="20"/>
                          <w:sz w:val="44"/>
                        </w:rPr>
                        <w:t>章</w:t>
                      </w:r>
                    </w:p>
                  </w:txbxContent>
                </v:textbox>
              </v:shape>
            </w:pict>
          </mc:Fallback>
        </mc:AlternateContent>
      </w:r>
      <w:r>
        <w:rPr>
          <w:rFonts w:ascii="BIZ UDPゴシック" w:hAnsi="BIZ UDPゴシック" w:cs="ＭＳ Ｐゴシック"/>
          <w:noProof/>
          <w:sz w:val="20"/>
          <w:szCs w:val="24"/>
        </w:rPr>
        <mc:AlternateContent>
          <mc:Choice Requires="wps">
            <w:drawing>
              <wp:anchor distT="0" distB="0" distL="114300" distR="114300" simplePos="0" relativeHeight="251658240" behindDoc="0" locked="0" layoutInCell="1" allowOverlap="1" wp14:anchorId="33B8720A" wp14:editId="399FBF5E">
                <wp:simplePos x="0" y="0"/>
                <wp:positionH relativeFrom="column">
                  <wp:posOffset>1393190</wp:posOffset>
                </wp:positionH>
                <wp:positionV relativeFrom="paragraph">
                  <wp:posOffset>-302260</wp:posOffset>
                </wp:positionV>
                <wp:extent cx="4584341" cy="758825"/>
                <wp:effectExtent l="0" t="0" r="0" b="3175"/>
                <wp:wrapNone/>
                <wp:docPr id="455" name="テキスト ボックス 455"/>
                <wp:cNvGraphicFramePr/>
                <a:graphic xmlns:a="http://schemas.openxmlformats.org/drawingml/2006/main">
                  <a:graphicData uri="http://schemas.microsoft.com/office/word/2010/wordprocessingShape">
                    <wps:wsp>
                      <wps:cNvSpPr txBox="1"/>
                      <wps:spPr>
                        <a:xfrm>
                          <a:off x="0" y="0"/>
                          <a:ext cx="4584341" cy="758825"/>
                        </a:xfrm>
                        <a:prstGeom prst="rect">
                          <a:avLst/>
                        </a:prstGeom>
                        <a:noFill/>
                        <a:ln w="6350">
                          <a:noFill/>
                        </a:ln>
                      </wps:spPr>
                      <wps:txbx>
                        <w:txbxContent>
                          <w:p w14:paraId="23D75DFE" w14:textId="7B9ECC27" w:rsidR="00FC60F8" w:rsidRPr="002959B9" w:rsidRDefault="00FC60F8" w:rsidP="008C7220">
                            <w:pPr>
                              <w:rPr>
                                <w:spacing w:val="20"/>
                                <w:sz w:val="36"/>
                              </w:rPr>
                            </w:pPr>
                            <w:r w:rsidRPr="008C7220">
                              <w:rPr>
                                <w:rFonts w:hint="eastAsia"/>
                                <w:spacing w:val="20"/>
                                <w:sz w:val="36"/>
                              </w:rPr>
                              <w:t>日野市自殺総合対策基本計画</w:t>
                            </w:r>
                            <w:r w:rsidRPr="00DD3157">
                              <w:rPr>
                                <w:rFonts w:hint="eastAsia"/>
                                <w:spacing w:val="20"/>
                                <w:sz w:val="36"/>
                              </w:rPr>
                              <w:t>の内容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B8720A" id="テキスト ボックス 455" o:spid="_x0000_s1056" type="#_x0000_t202" style="position:absolute;margin-left:109.7pt;margin-top:-23.8pt;width:360.95pt;height:5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" filled="f" stroked="f" strokeweight=".5pt">
                <v:textbox>
                  <w:txbxContent>
                    <w:p w14:paraId="23D75DFE" w14:textId="7B9ECC27" w:rsidR="00FC60F8" w:rsidRPr="002959B9" w:rsidRDefault="00FC60F8" w:rsidP="008C7220">
                      <w:pPr>
                        <w:rPr>
                          <w:spacing w:val="20"/>
                          <w:sz w:val="36"/>
                        </w:rPr>
                      </w:pPr>
                      <w:r w:rsidRPr="008C7220">
                        <w:rPr>
                          <w:rFonts w:hint="eastAsia"/>
                          <w:spacing w:val="20"/>
                          <w:sz w:val="36"/>
                        </w:rPr>
                        <w:t>日野市自殺総合対策基本計画</w:t>
                      </w:r>
                      <w:r w:rsidRPr="00DD3157">
                        <w:rPr>
                          <w:rFonts w:hint="eastAsia"/>
                          <w:spacing w:val="20"/>
                          <w:sz w:val="36"/>
                        </w:rPr>
                        <w:t>の内容</w:t>
                      </w:r>
                    </w:p>
                  </w:txbxContent>
                </v:textbox>
              </v:shape>
            </w:pict>
          </mc:Fallback>
        </mc:AlternateContent>
      </w:r>
      <w:r>
        <w:rPr>
          <w:rFonts w:ascii="BIZ UDPゴシック" w:hAnsi="BIZ UDPゴシック" w:cs="ＭＳ Ｐゴシック"/>
          <w:noProof/>
          <w:sz w:val="20"/>
          <w:szCs w:val="24"/>
        </w:rPr>
        <mc:AlternateContent>
          <mc:Choice Requires="wps">
            <w:drawing>
              <wp:anchor distT="0" distB="0" distL="114300" distR="114300" simplePos="0" relativeHeight="251657216" behindDoc="0" locked="0" layoutInCell="1" allowOverlap="1" wp14:anchorId="12BBF092" wp14:editId="35246066">
                <wp:simplePos x="0" y="0"/>
                <wp:positionH relativeFrom="column">
                  <wp:posOffset>725623</wp:posOffset>
                </wp:positionH>
                <wp:positionV relativeFrom="paragraph">
                  <wp:posOffset>-342265</wp:posOffset>
                </wp:positionV>
                <wp:extent cx="5444683" cy="457200"/>
                <wp:effectExtent l="57150" t="57150" r="118110" b="114300"/>
                <wp:wrapNone/>
                <wp:docPr id="456" name="四角形: 角を丸くする 456"/>
                <wp:cNvGraphicFramePr/>
                <a:graphic xmlns:a="http://schemas.openxmlformats.org/drawingml/2006/main">
                  <a:graphicData uri="http://schemas.microsoft.com/office/word/2010/wordprocessingShape">
                    <wps:wsp>
                      <wps:cNvSpPr/>
                      <wps:spPr>
                        <a:xfrm>
                          <a:off x="0" y="0"/>
                          <a:ext cx="5444683" cy="457200"/>
                        </a:xfrm>
                        <a:prstGeom prst="roundRect">
                          <a:avLst>
                            <a:gd name="adj" fmla="val 50000"/>
                          </a:avLst>
                        </a:prstGeom>
                        <a:solidFill>
                          <a:srgbClr val="DBEBC3"/>
                        </a:solidFill>
                        <a:ln>
                          <a:noFill/>
                        </a:ln>
                        <a:effectLst>
                          <a:outerShdw blurRad="76200" dist="38100" dir="2700000" algn="tl" rotWithShape="0">
                            <a:schemeClr val="accent4">
                              <a:lumMod val="50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3934F2" id="四角形: 角を丸くする 456" o:spid="_x0000_s1026" style="position:absolute;left:0;text-align:left;margin-left:57.15pt;margin-top:-26.95pt;width:428.7pt;height:36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" fillcolor="#dbebc3" stroked="f" strokeweight="1pt">
                <v:stroke joinstyle="miter"/>
                <v:shadow on="t" color="#7d6f61 [1607]" opacity="26214f" origin="-.5,-.5" offset=".74836mm,.74836mm"/>
              </v:roundrect>
            </w:pict>
          </mc:Fallback>
        </mc:AlternateContent>
      </w:r>
      <w:r>
        <w:rPr>
          <w:rFonts w:ascii="BIZ UDPゴシック" w:hAnsi="BIZ UDPゴシック" w:cs="ＭＳ Ｐゴシック"/>
          <w:noProof/>
          <w:sz w:val="20"/>
          <w:szCs w:val="24"/>
        </w:rPr>
        <mc:AlternateContent>
          <mc:Choice Requires="wps">
            <w:drawing>
              <wp:anchor distT="0" distB="0" distL="114300" distR="114300" simplePos="0" relativeHeight="251662336" behindDoc="0" locked="0" layoutInCell="1" allowOverlap="1" wp14:anchorId="3241CE84" wp14:editId="1AA04A7C">
                <wp:simplePos x="0" y="0"/>
                <wp:positionH relativeFrom="column">
                  <wp:posOffset>11975</wp:posOffset>
                </wp:positionH>
                <wp:positionV relativeFrom="paragraph">
                  <wp:posOffset>-1023620</wp:posOffset>
                </wp:positionV>
                <wp:extent cx="1287801" cy="1255395"/>
                <wp:effectExtent l="19050" t="19050" r="26670" b="20955"/>
                <wp:wrapNone/>
                <wp:docPr id="450" name="楕円 1"/>
                <wp:cNvGraphicFramePr/>
                <a:graphic xmlns:a="http://schemas.openxmlformats.org/drawingml/2006/main">
                  <a:graphicData uri="http://schemas.microsoft.com/office/word/2010/wordprocessingShape">
                    <wps:wsp>
                      <wps:cNvSpPr/>
                      <wps:spPr>
                        <a:xfrm>
                          <a:off x="0" y="0"/>
                          <a:ext cx="1287801" cy="1255395"/>
                        </a:xfrm>
                        <a:prstGeom prst="ellipse">
                          <a:avLst/>
                        </a:prstGeom>
                        <a:noFill/>
                        <a:ln w="28575">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0FC0E" w14:textId="77777777" w:rsidR="00FC60F8" w:rsidRPr="002959B9" w:rsidRDefault="00FC60F8" w:rsidP="008C7220">
                            <w:pPr>
                              <w:jc w:val="center"/>
                              <w:rPr>
                                <w:rFonts w:ascii="BIZ UDPゴシック" w:hAnsi="BIZ UDPゴシック"/>
                                <w:b/>
                                <w:color w:val="080808"/>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41CE84" id="_x0000_s1057" style="position:absolute;margin-left:.95pt;margin-top:-80.6pt;width:101.4pt;height:98.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" filled="f" strokecolor="#a8d06f" strokeweight="2.25pt">
                <v:stroke joinstyle="miter"/>
                <v:textbox>
                  <w:txbxContent>
                    <w:p w14:paraId="08E0FC0E" w14:textId="77777777" w:rsidR="00FC60F8" w:rsidRPr="002959B9" w:rsidRDefault="00FC60F8" w:rsidP="008C7220">
                      <w:pPr>
                        <w:jc w:val="center"/>
                        <w:rPr>
                          <w:rFonts w:ascii="BIZ UDPゴシック" w:hAnsi="BIZ UDPゴシック"/>
                          <w:b/>
                          <w:color w:val="080808"/>
                          <w:sz w:val="32"/>
                        </w:rPr>
                      </w:pPr>
                    </w:p>
                  </w:txbxContent>
                </v:textbox>
              </v:oval>
            </w:pict>
          </mc:Fallback>
        </mc:AlternateContent>
      </w:r>
    </w:p>
    <w:p w14:paraId="3EBDA221" w14:textId="192C3CDF" w:rsidR="008C7220" w:rsidRPr="008C7220" w:rsidRDefault="0066429F" w:rsidP="00364004">
      <w:pPr>
        <w:snapToGrid w:val="0"/>
        <w:spacing w:after="50" w:line="300" w:lineRule="auto"/>
        <w:rPr>
          <w:rFonts w:ascii="BIZ UDPゴシック" w:hAnsi="BIZ UDPゴシック" w:cs="ＭＳ Ｐゴシック"/>
          <w:sz w:val="20"/>
          <w:szCs w:val="24"/>
        </w:rPr>
      </w:pPr>
      <w:r>
        <w:rPr>
          <w:rFonts w:ascii="BIZ UDPゴシック" w:hAnsi="BIZ UDPゴシック" w:cs="ＭＳ Ｐゴシック"/>
          <w:noProof/>
          <w:sz w:val="20"/>
          <w:szCs w:val="24"/>
        </w:rPr>
        <mc:AlternateContent>
          <mc:Choice Requires="wps">
            <w:drawing>
              <wp:anchor distT="0" distB="0" distL="114300" distR="114300" simplePos="0" relativeHeight="251841536" behindDoc="0" locked="0" layoutInCell="1" allowOverlap="1" wp14:anchorId="08F60649" wp14:editId="3200EEE4">
                <wp:simplePos x="0" y="0"/>
                <wp:positionH relativeFrom="column">
                  <wp:posOffset>1361342</wp:posOffset>
                </wp:positionH>
                <wp:positionV relativeFrom="paragraph">
                  <wp:posOffset>240665</wp:posOffset>
                </wp:positionV>
                <wp:extent cx="4762598" cy="133691"/>
                <wp:effectExtent l="0" t="0" r="0" b="0"/>
                <wp:wrapTopAndBottom/>
                <wp:docPr id="453" name="正方形/長方形 453"/>
                <wp:cNvGraphicFramePr/>
                <a:graphic xmlns:a="http://schemas.openxmlformats.org/drawingml/2006/main">
                  <a:graphicData uri="http://schemas.microsoft.com/office/word/2010/wordprocessingShape">
                    <wps:wsp>
                      <wps:cNvSpPr/>
                      <wps:spPr>
                        <a:xfrm>
                          <a:off x="0" y="0"/>
                          <a:ext cx="4762598" cy="133691"/>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2CEC731F" id="正方形/長方形 453" o:spid="_x0000_s1026" style="position:absolute;left:0;text-align:left;margin-left:107.2pt;margin-top:18.95pt;width:375pt;height:10.5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" fillcolor="#e6f0f2" stroked="f" strokeweight=".5pt">
                <w10:wrap type="topAndBottom"/>
              </v:rect>
            </w:pict>
          </mc:Fallback>
        </mc:AlternateContent>
      </w:r>
      <w:r>
        <w:rPr>
          <w:rFonts w:ascii="BIZ UDPゴシック" w:hAnsi="BIZ UDPゴシック" w:cs="ＭＳ Ｐゴシック"/>
          <w:noProof/>
          <w:sz w:val="20"/>
          <w:szCs w:val="24"/>
        </w:rPr>
        <mc:AlternateContent>
          <mc:Choice Requires="wps">
            <w:drawing>
              <wp:anchor distT="0" distB="0" distL="114300" distR="114300" simplePos="0" relativeHeight="251842560" behindDoc="0" locked="0" layoutInCell="1" allowOverlap="1" wp14:anchorId="5127F8A6" wp14:editId="68D967B5">
                <wp:simplePos x="0" y="0"/>
                <wp:positionH relativeFrom="column">
                  <wp:posOffset>3810</wp:posOffset>
                </wp:positionH>
                <wp:positionV relativeFrom="paragraph">
                  <wp:posOffset>240665</wp:posOffset>
                </wp:positionV>
                <wp:extent cx="1654263" cy="342900"/>
                <wp:effectExtent l="0" t="0" r="3175" b="0"/>
                <wp:wrapTopAndBottom/>
                <wp:docPr id="454" name="テキスト ボックス 454"/>
                <wp:cNvGraphicFramePr/>
                <a:graphic xmlns:a="http://schemas.openxmlformats.org/drawingml/2006/main">
                  <a:graphicData uri="http://schemas.microsoft.com/office/word/2010/wordprocessingShape">
                    <wps:wsp>
                      <wps:cNvSpPr txBox="1"/>
                      <wps:spPr>
                        <a:xfrm>
                          <a:off x="0" y="0"/>
                          <a:ext cx="1654263" cy="342900"/>
                        </a:xfrm>
                        <a:prstGeom prst="rect">
                          <a:avLst/>
                        </a:prstGeom>
                        <a:solidFill>
                          <a:srgbClr val="E6F0F2"/>
                        </a:solidFill>
                        <a:ln w="6350">
                          <a:noFill/>
                        </a:ln>
                      </wps:spPr>
                      <wps:txbx>
                        <w:txbxContent>
                          <w:p w14:paraId="0D3DDE8A" w14:textId="77777777" w:rsidR="00FC60F8" w:rsidRPr="0066429F" w:rsidRDefault="00FC60F8" w:rsidP="0066429F">
                            <w:pPr>
                              <w:rPr>
                                <w:b/>
                                <w:sz w:val="24"/>
                              </w:rPr>
                            </w:pPr>
                            <w:r w:rsidRPr="0066429F">
                              <w:rPr>
                                <w:rFonts w:hint="eastAsia"/>
                                <w:b/>
                                <w:sz w:val="24"/>
                              </w:rPr>
                              <w:t>１　目指すべき姿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27F8A6" id="テキスト ボックス 454" o:spid="_x0000_s1058" type="#_x0000_t202" style="position:absolute;left:0;text-align:left;margin-left:.3pt;margin-top:18.95pt;width:130.25pt;height:27pt;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" fillcolor="#e6f0f2" stroked="f" strokeweight=".5pt">
                <v:textbox>
                  <w:txbxContent>
                    <w:p w14:paraId="0D3DDE8A" w14:textId="77777777" w:rsidR="00FC60F8" w:rsidRPr="0066429F" w:rsidRDefault="00FC60F8" w:rsidP="0066429F">
                      <w:pPr>
                        <w:rPr>
                          <w:b/>
                          <w:sz w:val="24"/>
                        </w:rPr>
                      </w:pPr>
                      <w:r w:rsidRPr="0066429F">
                        <w:rPr>
                          <w:rFonts w:hint="eastAsia"/>
                          <w:b/>
                          <w:sz w:val="24"/>
                        </w:rPr>
                        <w:t>１　目指すべき姿</w:t>
                      </w:r>
                    </w:p>
                  </w:txbxContent>
                </v:textbox>
                <w10:wrap type="topAndBottom"/>
              </v:shape>
            </w:pict>
          </mc:Fallback>
        </mc:AlternateContent>
      </w:r>
    </w:p>
    <w:p w14:paraId="7AEAC137" w14:textId="05F56131" w:rsidR="008C7220" w:rsidRPr="0066429F" w:rsidRDefault="00E177F1" w:rsidP="0066429F">
      <w:pPr>
        <w:snapToGrid w:val="0"/>
        <w:spacing w:after="50" w:line="300" w:lineRule="auto"/>
        <w:rPr>
          <w:rFonts w:ascii="BIZ UDPゴシック" w:hAnsi="BIZ UDPゴシック" w:cs="ＭＳ Ｐゴシック"/>
          <w:sz w:val="20"/>
          <w:szCs w:val="24"/>
        </w:rPr>
      </w:pPr>
      <w:r w:rsidRPr="002071A7">
        <w:rPr>
          <w:rFonts w:hint="eastAsia"/>
          <w:noProof/>
          <w:color w:val="080808"/>
          <w:spacing w:val="20"/>
        </w:rPr>
        <mc:AlternateContent>
          <mc:Choice Requires="wps">
            <w:drawing>
              <wp:anchor distT="0" distB="0" distL="114300" distR="114300" simplePos="0" relativeHeight="251666432" behindDoc="0" locked="0" layoutInCell="1" allowOverlap="1" wp14:anchorId="7D966A31" wp14:editId="66C8FDB3">
                <wp:simplePos x="0" y="0"/>
                <wp:positionH relativeFrom="column">
                  <wp:posOffset>-25498</wp:posOffset>
                </wp:positionH>
                <wp:positionV relativeFrom="paragraph">
                  <wp:posOffset>442155</wp:posOffset>
                </wp:positionV>
                <wp:extent cx="6198235" cy="1538459"/>
                <wp:effectExtent l="0" t="0" r="12065" b="24130"/>
                <wp:wrapNone/>
                <wp:docPr id="457" name="四角形: 角を丸くする 457"/>
                <wp:cNvGraphicFramePr/>
                <a:graphic xmlns:a="http://schemas.openxmlformats.org/drawingml/2006/main">
                  <a:graphicData uri="http://schemas.microsoft.com/office/word/2010/wordprocessingShape">
                    <wps:wsp>
                      <wps:cNvSpPr/>
                      <wps:spPr>
                        <a:xfrm>
                          <a:off x="0" y="0"/>
                          <a:ext cx="6198235" cy="1538459"/>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544D4"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市民一人ひとりがかけがえのない「生命（いのち）」の大切さを考え、</w:t>
                            </w:r>
                          </w:p>
                          <w:p w14:paraId="790D673A"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ともに支え合う地域社会の実現に向けた施策を総合的に実施し、</w:t>
                            </w:r>
                          </w:p>
                          <w:p w14:paraId="71DE319F"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市民個人とその家族を含めた周囲の人々の、</w:t>
                            </w:r>
                          </w:p>
                          <w:p w14:paraId="1E8C6C73" w14:textId="60255BD1"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心情や立場に配慮しつつ、自殺対策を総合的に推進します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966A31" id="四角形: 角を丸くする 457" o:spid="_x0000_s1059" style="position:absolute;left:0;text-align:left;margin-left:-2pt;margin-top:34.8pt;width:488.05pt;height:12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" fillcolor="white [3212]" strokecolor="#a8d06f" strokeweight="1.5pt">
                <v:stroke joinstyle="miter"/>
                <v:textbox>
                  <w:txbxContent>
                    <w:p w14:paraId="7C1544D4"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市民一人ひとりがかけがえのない「生命（いのち）」の大切さを考え、</w:t>
                      </w:r>
                    </w:p>
                    <w:p w14:paraId="790D673A"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ともに支え合う地域社会の実現に向けた施策を総合的に実施し、</w:t>
                      </w:r>
                    </w:p>
                    <w:p w14:paraId="71DE319F" w14:textId="77777777"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市民個人とその家族を含めた周囲の人々の、</w:t>
                      </w:r>
                    </w:p>
                    <w:p w14:paraId="1E8C6C73" w14:textId="60255BD1" w:rsidR="00FC60F8" w:rsidRPr="00541ED1" w:rsidRDefault="00FC60F8" w:rsidP="0012189B">
                      <w:pPr>
                        <w:snapToGrid w:val="0"/>
                        <w:spacing w:line="300" w:lineRule="auto"/>
                        <w:jc w:val="left"/>
                        <w:rPr>
                          <w:b/>
                          <w:color w:val="262626" w:themeColor="text1"/>
                          <w:spacing w:val="20"/>
                          <w:sz w:val="28"/>
                        </w:rPr>
                      </w:pPr>
                      <w:r w:rsidRPr="00541ED1">
                        <w:rPr>
                          <w:rFonts w:hint="eastAsia"/>
                          <w:b/>
                          <w:color w:val="262626" w:themeColor="text1"/>
                          <w:spacing w:val="20"/>
                          <w:sz w:val="28"/>
                        </w:rPr>
                        <w:t>心情や立場に配慮しつつ、自殺対策を総合的に推進します</w:t>
                      </w:r>
                    </w:p>
                  </w:txbxContent>
                </v:textbox>
              </v:roundrect>
            </w:pict>
          </mc:Fallback>
        </mc:AlternateContent>
      </w:r>
    </w:p>
    <w:p w14:paraId="1B0365FA" w14:textId="3603C5C3" w:rsidR="008C7220" w:rsidRPr="002071A7" w:rsidRDefault="008C7220" w:rsidP="00364004">
      <w:pPr>
        <w:snapToGrid w:val="0"/>
        <w:spacing w:afterLines="50" w:after="120" w:line="300" w:lineRule="auto"/>
        <w:rPr>
          <w:color w:val="080808"/>
          <w:spacing w:val="20"/>
        </w:rPr>
      </w:pPr>
    </w:p>
    <w:p w14:paraId="6C6BD932" w14:textId="77777777" w:rsidR="0012189B" w:rsidRDefault="0012189B" w:rsidP="00364004">
      <w:pPr>
        <w:snapToGrid w:val="0"/>
        <w:spacing w:after="50" w:line="300" w:lineRule="auto"/>
        <w:rPr>
          <w:b/>
          <w:color w:val="080808"/>
          <w:spacing w:val="20"/>
          <w:sz w:val="8"/>
        </w:rPr>
      </w:pPr>
    </w:p>
    <w:p w14:paraId="007847E8" w14:textId="1B3A913E" w:rsidR="0012189B" w:rsidRDefault="0012189B" w:rsidP="00364004">
      <w:pPr>
        <w:widowControl/>
        <w:snapToGrid w:val="0"/>
        <w:spacing w:afterLines="50" w:after="120" w:line="300" w:lineRule="auto"/>
        <w:jc w:val="left"/>
        <w:rPr>
          <w:rFonts w:ascii="BIZ UDPゴシック" w:hAnsi="BIZ UDPゴシック" w:cs="ＭＳ Ｐゴシック"/>
          <w:bCs/>
          <w:color w:val="080808"/>
          <w:spacing w:val="20"/>
          <w:kern w:val="0"/>
          <w:szCs w:val="24"/>
        </w:rPr>
      </w:pPr>
    </w:p>
    <w:p w14:paraId="216B42C2" w14:textId="1F03F4C0" w:rsidR="0012189B" w:rsidRDefault="0012189B" w:rsidP="00364004">
      <w:pPr>
        <w:widowControl/>
        <w:snapToGrid w:val="0"/>
        <w:spacing w:afterLines="50" w:after="120" w:line="300" w:lineRule="auto"/>
        <w:jc w:val="left"/>
        <w:rPr>
          <w:rFonts w:ascii="BIZ UDPゴシック" w:hAnsi="BIZ UDPゴシック" w:cs="ＭＳ Ｐゴシック"/>
          <w:bCs/>
          <w:color w:val="080808"/>
          <w:spacing w:val="20"/>
          <w:kern w:val="0"/>
          <w:szCs w:val="24"/>
        </w:rPr>
      </w:pPr>
    </w:p>
    <w:p w14:paraId="38DCC232" w14:textId="06C7D431" w:rsidR="006C1930" w:rsidRDefault="006C1930" w:rsidP="00364004">
      <w:pPr>
        <w:widowControl/>
        <w:snapToGrid w:val="0"/>
        <w:spacing w:afterLines="50" w:after="120" w:line="300" w:lineRule="auto"/>
        <w:jc w:val="left"/>
        <w:rPr>
          <w:rFonts w:ascii="BIZ UDPゴシック" w:hAnsi="BIZ UDPゴシック" w:cs="ＭＳ Ｐゴシック"/>
          <w:bCs/>
          <w:color w:val="080808"/>
          <w:spacing w:val="20"/>
          <w:kern w:val="0"/>
          <w:szCs w:val="24"/>
        </w:rPr>
      </w:pPr>
    </w:p>
    <w:p w14:paraId="3B2410A0" w14:textId="198971A0" w:rsidR="0066429F" w:rsidRDefault="0066429F" w:rsidP="00364004">
      <w:pPr>
        <w:widowControl/>
        <w:snapToGrid w:val="0"/>
        <w:spacing w:afterLines="50" w:after="120" w:line="300" w:lineRule="auto"/>
        <w:jc w:val="left"/>
        <w:rPr>
          <w:rFonts w:ascii="BIZ UDPゴシック" w:hAnsi="BIZ UDPゴシック" w:cs="ＭＳ Ｐゴシック"/>
          <w:bCs/>
          <w:color w:val="080808"/>
          <w:spacing w:val="20"/>
          <w:kern w:val="0"/>
          <w:szCs w:val="24"/>
        </w:rPr>
      </w:pPr>
      <w:r>
        <w:rPr>
          <w:rFonts w:ascii="BIZ UDPゴシック" w:hAnsi="BIZ UDPゴシック" w:cs="ＭＳ Ｐゴシック" w:hint="eastAsia"/>
          <w:bCs/>
          <w:noProof/>
          <w:color w:val="080808"/>
          <w:spacing w:val="20"/>
          <w:kern w:val="0"/>
          <w:szCs w:val="24"/>
        </w:rPr>
        <mc:AlternateContent>
          <mc:Choice Requires="wps">
            <w:drawing>
              <wp:anchor distT="0" distB="0" distL="114300" distR="114300" simplePos="0" relativeHeight="251844608" behindDoc="0" locked="0" layoutInCell="1" allowOverlap="1" wp14:anchorId="37E06794" wp14:editId="192475CD">
                <wp:simplePos x="0" y="0"/>
                <wp:positionH relativeFrom="column">
                  <wp:posOffset>1371765</wp:posOffset>
                </wp:positionH>
                <wp:positionV relativeFrom="paragraph">
                  <wp:posOffset>333375</wp:posOffset>
                </wp:positionV>
                <wp:extent cx="4799165" cy="134929"/>
                <wp:effectExtent l="0" t="0" r="1905" b="0"/>
                <wp:wrapTopAndBottom/>
                <wp:docPr id="459" name="正方形/長方形 459"/>
                <wp:cNvGraphicFramePr/>
                <a:graphic xmlns:a="http://schemas.openxmlformats.org/drawingml/2006/main">
                  <a:graphicData uri="http://schemas.microsoft.com/office/word/2010/wordprocessingShape">
                    <wps:wsp>
                      <wps:cNvSpPr/>
                      <wps:spPr>
                        <a:xfrm>
                          <a:off x="0" y="0"/>
                          <a:ext cx="4799165" cy="134929"/>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C88A160" id="正方形/長方形 459" o:spid="_x0000_s1026" style="position:absolute;left:0;text-align:left;margin-left:108pt;margin-top:26.25pt;width:377.9pt;height:10.6pt;z-index:25184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" fillcolor="#e6f0f2" stroked="f" strokeweight=".5pt">
                <w10:wrap type="topAndBottom"/>
              </v:rect>
            </w:pict>
          </mc:Fallback>
        </mc:AlternateContent>
      </w:r>
      <w:r>
        <w:rPr>
          <w:rFonts w:ascii="BIZ UDPゴシック" w:hAnsi="BIZ UDPゴシック" w:cs="ＭＳ Ｐゴシック" w:hint="eastAsia"/>
          <w:bCs/>
          <w:noProof/>
          <w:color w:val="080808"/>
          <w:spacing w:val="20"/>
          <w:kern w:val="0"/>
          <w:szCs w:val="24"/>
        </w:rPr>
        <mc:AlternateContent>
          <mc:Choice Requires="wps">
            <w:drawing>
              <wp:anchor distT="0" distB="0" distL="114300" distR="114300" simplePos="0" relativeHeight="251845632" behindDoc="0" locked="0" layoutInCell="1" allowOverlap="1" wp14:anchorId="48D8B8A7" wp14:editId="26C7F5A4">
                <wp:simplePos x="0" y="0"/>
                <wp:positionH relativeFrom="column">
                  <wp:posOffset>3810</wp:posOffset>
                </wp:positionH>
                <wp:positionV relativeFrom="paragraph">
                  <wp:posOffset>333375</wp:posOffset>
                </wp:positionV>
                <wp:extent cx="1666965" cy="346075"/>
                <wp:effectExtent l="0" t="0" r="9525" b="0"/>
                <wp:wrapTopAndBottom/>
                <wp:docPr id="460" name="テキスト ボックス 460"/>
                <wp:cNvGraphicFramePr/>
                <a:graphic xmlns:a="http://schemas.openxmlformats.org/drawingml/2006/main">
                  <a:graphicData uri="http://schemas.microsoft.com/office/word/2010/wordprocessingShape">
                    <wps:wsp>
                      <wps:cNvSpPr txBox="1"/>
                      <wps:spPr>
                        <a:xfrm>
                          <a:off x="0" y="0"/>
                          <a:ext cx="1666965" cy="346075"/>
                        </a:xfrm>
                        <a:prstGeom prst="rect">
                          <a:avLst/>
                        </a:prstGeom>
                        <a:solidFill>
                          <a:srgbClr val="E6F0F2"/>
                        </a:solidFill>
                        <a:ln w="6350">
                          <a:noFill/>
                        </a:ln>
                      </wps:spPr>
                      <wps:txbx>
                        <w:txbxContent>
                          <w:p w14:paraId="591D8ACA" w14:textId="77777777" w:rsidR="00FC60F8" w:rsidRPr="0066429F" w:rsidRDefault="00FC60F8" w:rsidP="0012189B">
                            <w:pPr>
                              <w:rPr>
                                <w:b/>
                                <w:sz w:val="24"/>
                              </w:rPr>
                            </w:pPr>
                            <w:r w:rsidRPr="0066429F">
                              <w:rPr>
                                <w:rFonts w:hint="eastAsia"/>
                                <w:b/>
                                <w:sz w:val="24"/>
                              </w:rPr>
                              <w:t>２　基本目標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8B8A7" id="テキスト ボックス 460" o:spid="_x0000_s1060" type="#_x0000_t202" style="position:absolute;margin-left:.3pt;margin-top:26.25pt;width:131.25pt;height:27.25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" fillcolor="#e6f0f2" stroked="f" strokeweight=".5pt">
                <v:textbox>
                  <w:txbxContent>
                    <w:p w14:paraId="591D8ACA" w14:textId="77777777" w:rsidR="00FC60F8" w:rsidRPr="0066429F" w:rsidRDefault="00FC60F8" w:rsidP="0012189B">
                      <w:pPr>
                        <w:rPr>
                          <w:b/>
                          <w:sz w:val="24"/>
                        </w:rPr>
                      </w:pPr>
                      <w:r w:rsidRPr="0066429F">
                        <w:rPr>
                          <w:rFonts w:hint="eastAsia"/>
                          <w:b/>
                          <w:sz w:val="24"/>
                        </w:rPr>
                        <w:t>２　基本目標</w:t>
                      </w:r>
                    </w:p>
                  </w:txbxContent>
                </v:textbox>
                <w10:wrap type="topAndBottom"/>
              </v:shape>
            </w:pict>
          </mc:Fallback>
        </mc:AlternateContent>
      </w:r>
    </w:p>
    <w:p w14:paraId="10DF8533" w14:textId="7ADA8AB6" w:rsidR="00372366" w:rsidRDefault="00372366" w:rsidP="00364004">
      <w:pPr>
        <w:snapToGrid w:val="0"/>
        <w:spacing w:after="50" w:line="300" w:lineRule="auto"/>
        <w:rPr>
          <w:rFonts w:ascii="BIZ UDPゴシック" w:hAnsi="BIZ UDPゴシック" w:cs="ＭＳ Ｐゴシック"/>
          <w:szCs w:val="24"/>
        </w:rPr>
      </w:pPr>
    </w:p>
    <w:p w14:paraId="193A5B43" w14:textId="4D383038" w:rsidR="00753284" w:rsidRDefault="00E56ADF" w:rsidP="00364004">
      <w:pPr>
        <w:snapToGrid w:val="0"/>
        <w:spacing w:after="50" w:line="300" w:lineRule="auto"/>
        <w:ind w:firstLineChars="100" w:firstLine="250"/>
        <w:rPr>
          <w:color w:val="080808"/>
          <w:spacing w:val="20"/>
        </w:rPr>
      </w:pPr>
      <w:r w:rsidRPr="00271D06">
        <w:rPr>
          <w:rFonts w:ascii="BIZ UDPゴシック" w:hAnsi="BIZ UDPゴシック" w:cs="ＭＳ Ｐゴシック" w:hint="eastAsia"/>
          <w:spacing w:val="20"/>
          <w:szCs w:val="24"/>
        </w:rPr>
        <w:t>日野市の現状や、これまでの取組を踏まえ、</w:t>
      </w:r>
      <w:r w:rsidR="00517E12" w:rsidRPr="00271D06">
        <w:rPr>
          <w:rFonts w:ascii="BIZ UDPゴシック" w:hAnsi="BIZ UDPゴシック" w:cs="ＭＳ Ｐゴシック" w:hint="eastAsia"/>
          <w:spacing w:val="20"/>
          <w:szCs w:val="24"/>
        </w:rPr>
        <w:t>下に掲げる６つの項目を基本目標とし</w:t>
      </w:r>
      <w:r w:rsidR="00271D06">
        <w:rPr>
          <w:rFonts w:ascii="BIZ UDPゴシック" w:hAnsi="BIZ UDPゴシック" w:cs="ＭＳ Ｐゴシック" w:hint="eastAsia"/>
          <w:spacing w:val="20"/>
          <w:szCs w:val="24"/>
        </w:rPr>
        <w:t>、強化していきます。また、</w:t>
      </w:r>
      <w:r w:rsidR="00517E12" w:rsidRPr="00271D06">
        <w:rPr>
          <w:rFonts w:ascii="BIZ UDPゴシック" w:hAnsi="BIZ UDPゴシック" w:cs="ＭＳ Ｐゴシック" w:hint="eastAsia"/>
          <w:spacing w:val="20"/>
          <w:szCs w:val="24"/>
        </w:rPr>
        <w:t>今回の</w:t>
      </w:r>
      <w:r w:rsidR="009E669F">
        <w:rPr>
          <w:rFonts w:ascii="BIZ UDPゴシック" w:hAnsi="BIZ UDPゴシック" w:cs="ＭＳ Ｐゴシック" w:hint="eastAsia"/>
          <w:spacing w:val="20"/>
          <w:szCs w:val="24"/>
        </w:rPr>
        <w:t>改定</w:t>
      </w:r>
      <w:r w:rsidR="00517E12" w:rsidRPr="00271D06">
        <w:rPr>
          <w:rFonts w:ascii="BIZ UDPゴシック" w:hAnsi="BIZ UDPゴシック" w:cs="ＭＳ Ｐゴシック" w:hint="eastAsia"/>
          <w:spacing w:val="20"/>
          <w:szCs w:val="24"/>
        </w:rPr>
        <w:t>にあたり、</w:t>
      </w:r>
      <w:r w:rsidR="00517E12" w:rsidRPr="00D176A2">
        <w:rPr>
          <w:rFonts w:ascii="BIZ UDPゴシック" w:hAnsi="BIZ UDPゴシック" w:cs="ＭＳ Ｐゴシック" w:hint="eastAsia"/>
          <w:b/>
          <w:color w:val="005392"/>
          <w:spacing w:val="20"/>
          <w:szCs w:val="24"/>
        </w:rPr>
        <w:t>①時代に合ったものにする</w:t>
      </w:r>
      <w:r w:rsidR="00517E12" w:rsidRPr="003B0C1F">
        <w:rPr>
          <w:rFonts w:ascii="BIZ UDPゴシック" w:hAnsi="BIZ UDPゴシック" w:cs="ＭＳ Ｐゴシック" w:hint="eastAsia"/>
          <w:b/>
          <w:color w:val="005392"/>
          <w:spacing w:val="20"/>
          <w:szCs w:val="24"/>
        </w:rPr>
        <w:t xml:space="preserve">　②日野市の特性を考える　③誰が見ても分かりやすく</w:t>
      </w:r>
      <w:r w:rsidR="00271D06">
        <w:rPr>
          <w:rFonts w:ascii="BIZ UDPゴシック" w:hAnsi="BIZ UDPゴシック" w:cs="ＭＳ Ｐゴシック" w:hint="eastAsia"/>
          <w:spacing w:val="20"/>
          <w:szCs w:val="24"/>
        </w:rPr>
        <w:t xml:space="preserve">　</w:t>
      </w:r>
      <w:r w:rsidR="00517E12" w:rsidRPr="00271D06">
        <w:rPr>
          <w:rFonts w:ascii="BIZ UDPゴシック" w:hAnsi="BIZ UDPゴシック" w:cs="ＭＳ Ｐゴシック" w:hint="eastAsia"/>
          <w:spacing w:val="20"/>
          <w:szCs w:val="24"/>
        </w:rPr>
        <w:t>という</w:t>
      </w:r>
      <w:r w:rsidR="00202316" w:rsidRPr="00271D06">
        <w:rPr>
          <w:rFonts w:ascii="BIZ UDPゴシック" w:hAnsi="BIZ UDPゴシック" w:cs="ＭＳ Ｐゴシック" w:hint="eastAsia"/>
          <w:spacing w:val="20"/>
          <w:szCs w:val="24"/>
        </w:rPr>
        <w:t>視点で</w:t>
      </w:r>
      <w:r w:rsidRPr="00271D06">
        <w:rPr>
          <w:rFonts w:ascii="BIZ UDPゴシック" w:hAnsi="BIZ UDPゴシック" w:cs="ＭＳ Ｐゴシック" w:hint="eastAsia"/>
          <w:spacing w:val="20"/>
          <w:szCs w:val="24"/>
        </w:rPr>
        <w:t>作成しました。また、国の</w:t>
      </w:r>
      <w:r w:rsidRPr="00271D06">
        <w:rPr>
          <w:rFonts w:hint="eastAsia"/>
          <w:color w:val="080808"/>
          <w:spacing w:val="20"/>
        </w:rPr>
        <w:t>第４次大綱や東京都の第２次計画に沿った内容</w:t>
      </w:r>
      <w:r w:rsidR="00271D06">
        <w:rPr>
          <w:rFonts w:hint="eastAsia"/>
          <w:color w:val="080808"/>
          <w:spacing w:val="20"/>
        </w:rPr>
        <w:t>にしています。</w:t>
      </w:r>
    </w:p>
    <w:p w14:paraId="6BB6F7B8" w14:textId="02672BFE" w:rsidR="00D75C41" w:rsidRDefault="00D75C41" w:rsidP="00D75C41">
      <w:pPr>
        <w:snapToGrid w:val="0"/>
        <w:spacing w:after="50" w:line="300" w:lineRule="auto"/>
        <w:jc w:val="center"/>
        <w:rPr>
          <w:rFonts w:ascii="BIZ UDPゴシック" w:hAnsi="BIZ UDPゴシック" w:cs="ＭＳ Ｐゴシック"/>
          <w:spacing w:val="20"/>
          <w:sz w:val="14"/>
          <w:szCs w:val="24"/>
        </w:rPr>
      </w:pPr>
      <w:r>
        <w:rPr>
          <w:rFonts w:ascii="BIZ UDPゴシック" w:hAnsi="BIZ UDPゴシック" w:cs="ＭＳ Ｐゴシック"/>
          <w:noProof/>
          <w:spacing w:val="20"/>
          <w:szCs w:val="24"/>
        </w:rPr>
        <mc:AlternateContent>
          <mc:Choice Requires="wps">
            <w:drawing>
              <wp:inline distT="0" distB="0" distL="0" distR="0" wp14:anchorId="3B3A5B6C" wp14:editId="4A006438">
                <wp:extent cx="1466850" cy="397510"/>
                <wp:effectExtent l="0" t="0" r="0" b="2540"/>
                <wp:docPr id="497" name="正方形/長方形 497"/>
                <wp:cNvGraphicFramePr/>
                <a:graphic xmlns:a="http://schemas.openxmlformats.org/drawingml/2006/main">
                  <a:graphicData uri="http://schemas.microsoft.com/office/word/2010/wordprocessingShape">
                    <wps:wsp>
                      <wps:cNvSpPr/>
                      <wps:spPr>
                        <a:xfrm>
                          <a:off x="0" y="0"/>
                          <a:ext cx="1466850" cy="397510"/>
                        </a:xfrm>
                        <a:prstGeom prst="rect">
                          <a:avLst/>
                        </a:prstGeom>
                        <a:solidFill>
                          <a:srgbClr val="A8D06F"/>
                        </a:solidFill>
                        <a:ln>
                          <a:noFill/>
                        </a:ln>
                        <a:effectLst/>
                      </wps:spPr>
                      <wps:style>
                        <a:lnRef idx="2">
                          <a:schemeClr val="accent6">
                            <a:shade val="50000"/>
                          </a:schemeClr>
                        </a:lnRef>
                        <a:fillRef idx="1">
                          <a:schemeClr val="accent6"/>
                        </a:fillRef>
                        <a:effectRef idx="0">
                          <a:schemeClr val="accent6"/>
                        </a:effectRef>
                        <a:fontRef idx="minor">
                          <a:schemeClr val="lt1"/>
                        </a:fontRef>
                      </wps:style>
                      <wps:txbx>
                        <w:txbxContent>
                          <w:p w14:paraId="16E71653" w14:textId="33937C35" w:rsidR="00FC60F8" w:rsidRPr="00276D7F" w:rsidRDefault="00FC60F8" w:rsidP="00D75C41">
                            <w:pPr>
                              <w:jc w:val="center"/>
                              <w:rPr>
                                <w:spacing w:val="20"/>
                                <w:sz w:val="32"/>
                              </w:rPr>
                            </w:pPr>
                            <w:r w:rsidRPr="00276D7F">
                              <w:rPr>
                                <w:rFonts w:hint="eastAsia"/>
                                <w:spacing w:val="20"/>
                                <w:sz w:val="32"/>
                              </w:rPr>
                              <w:t>６つの柱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3A5B6C" id="正方形/長方形 497" o:spid="_x0000_s1061" style="width:115.5pt;height:3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" fillcolor="#a8d06f" stroked="f" strokeweight="1pt">
                <v:textbox>
                  <w:txbxContent>
                    <w:p w14:paraId="16E71653" w14:textId="33937C35" w:rsidR="00FC60F8" w:rsidRPr="00276D7F" w:rsidRDefault="00FC60F8" w:rsidP="00D75C41">
                      <w:pPr>
                        <w:jc w:val="center"/>
                        <w:rPr>
                          <w:spacing w:val="20"/>
                          <w:sz w:val="32"/>
                        </w:rPr>
                      </w:pPr>
                      <w:r w:rsidRPr="00276D7F">
                        <w:rPr>
                          <w:rFonts w:hint="eastAsia"/>
                          <w:spacing w:val="20"/>
                          <w:sz w:val="32"/>
                        </w:rPr>
                        <w:t>６つの柱</w:t>
                      </w:r>
                    </w:p>
                  </w:txbxContent>
                </v:textbox>
                <w10:anchorlock/>
              </v:rect>
            </w:pict>
          </mc:Fallback>
        </mc:AlternateContent>
      </w:r>
    </w:p>
    <w:p w14:paraId="4B0F6898" w14:textId="77777777" w:rsidR="00D75C41" w:rsidRPr="00D75C41" w:rsidRDefault="00D75C41" w:rsidP="00D75C41">
      <w:pPr>
        <w:snapToGrid w:val="0"/>
        <w:spacing w:after="50" w:line="300" w:lineRule="auto"/>
        <w:jc w:val="center"/>
        <w:rPr>
          <w:rFonts w:ascii="BIZ UDPゴシック" w:hAnsi="BIZ UDPゴシック" w:cs="ＭＳ Ｐゴシック"/>
          <w:spacing w:val="20"/>
          <w:sz w:val="14"/>
          <w:szCs w:val="24"/>
        </w:rPr>
      </w:pPr>
    </w:p>
    <w:p w14:paraId="1EA21B64" w14:textId="0C4FB459" w:rsidR="00271D06" w:rsidRPr="00013E7E"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pPr>
      <w:r w:rsidRPr="00013E7E">
        <w:rPr>
          <w:rFonts w:ascii="BIZ UDPゴシック" w:hAnsi="BIZ UDPゴシック" w:cs="ＭＳ Ｐゴシック"/>
          <w:b/>
          <w:spacing w:val="20"/>
          <w:sz w:val="28"/>
          <w:szCs w:val="24"/>
        </w:rPr>
        <w:t>自殺対策に必要な仕組みづくり（啓発・相談・連携・人材育成など）～総合的な自殺対策の推進、強化～</w:t>
      </w:r>
    </w:p>
    <w:p w14:paraId="68C676DF" w14:textId="0161D8E4" w:rsidR="002F0D6C" w:rsidRPr="00013E7E" w:rsidRDefault="002F0D6C" w:rsidP="002F0D6C">
      <w:pPr>
        <w:snapToGrid w:val="0"/>
        <w:spacing w:afterLines="50" w:after="120"/>
        <w:rPr>
          <w:rFonts w:ascii="BIZ UDPゴシック" w:hAnsi="BIZ UDPゴシック" w:cs="ＭＳ Ｐゴシック"/>
          <w:b/>
          <w:spacing w:val="20"/>
          <w:sz w:val="28"/>
          <w:szCs w:val="24"/>
        </w:rPr>
      </w:pPr>
      <w:r w:rsidRPr="00013E7E">
        <w:rPr>
          <w:rFonts w:ascii="BIZ UDPゴシック" w:hAnsi="BIZ UDPゴシック" w:cs="ＭＳ Ｐゴシック" w:hint="eastAsia"/>
          <w:b/>
          <w:noProof/>
          <w:spacing w:val="20"/>
          <w:sz w:val="24"/>
          <w:szCs w:val="24"/>
        </w:rPr>
        <mc:AlternateContent>
          <mc:Choice Requires="wps">
            <w:drawing>
              <wp:inline distT="0" distB="0" distL="0" distR="0" wp14:anchorId="21CA540F" wp14:editId="62F1F9FB">
                <wp:extent cx="6063615" cy="45719"/>
                <wp:effectExtent l="0" t="0" r="0" b="0"/>
                <wp:docPr id="498" name="正方形/長方形 498"/>
                <wp:cNvGraphicFramePr/>
                <a:graphic xmlns:a="http://schemas.openxmlformats.org/drawingml/2006/main">
                  <a:graphicData uri="http://schemas.microsoft.com/office/word/2010/wordprocessingShape">
                    <wps:wsp>
                      <wps:cNvSpPr/>
                      <wps:spPr>
                        <a:xfrm>
                          <a:off x="0" y="0"/>
                          <a:ext cx="606361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54CB9F" id="正方形/長方形 498" o:spid="_x0000_s1026" style="width:477.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" fillcolor="#a8d06f" stroked="f" strokeweight="1pt">
                <v:fill opacity="30840f"/>
                <w10:anchorlock/>
              </v:rect>
            </w:pict>
          </mc:Fallback>
        </mc:AlternateContent>
      </w:r>
    </w:p>
    <w:p w14:paraId="4C017B82" w14:textId="5C610A8B" w:rsidR="00753284" w:rsidRPr="00013E7E"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pPr>
      <w:r w:rsidRPr="00013E7E">
        <w:rPr>
          <w:rFonts w:ascii="BIZ UDPゴシック" w:hAnsi="BIZ UDPゴシック" w:cs="ＭＳ Ｐゴシック"/>
          <w:b/>
          <w:spacing w:val="20"/>
          <w:sz w:val="28"/>
          <w:szCs w:val="24"/>
        </w:rPr>
        <w:t>子ども、若者</w:t>
      </w:r>
      <w:r w:rsidR="00401140">
        <w:rPr>
          <w:rFonts w:ascii="BIZ UDPゴシック" w:hAnsi="BIZ UDPゴシック" w:cs="ＭＳ Ｐゴシック" w:hint="eastAsia"/>
          <w:b/>
          <w:spacing w:val="20"/>
          <w:sz w:val="28"/>
          <w:szCs w:val="24"/>
        </w:rPr>
        <w:t>に対する</w:t>
      </w:r>
      <w:r w:rsidRPr="00013E7E">
        <w:rPr>
          <w:rFonts w:ascii="BIZ UDPゴシック" w:hAnsi="BIZ UDPゴシック" w:cs="ＭＳ Ｐゴシック"/>
          <w:b/>
          <w:spacing w:val="20"/>
          <w:sz w:val="28"/>
          <w:szCs w:val="24"/>
        </w:rPr>
        <w:t xml:space="preserve">自殺対策の推進、強化　　</w:t>
      </w:r>
    </w:p>
    <w:p w14:paraId="2BE67C58" w14:textId="53160B3B" w:rsidR="002F0D6C" w:rsidRPr="00013E7E" w:rsidRDefault="002F0D6C" w:rsidP="002F0D6C">
      <w:pPr>
        <w:snapToGrid w:val="0"/>
        <w:spacing w:afterLines="50" w:after="120"/>
        <w:rPr>
          <w:rFonts w:ascii="BIZ UDPゴシック" w:hAnsi="BIZ UDPゴシック" w:cs="ＭＳ Ｐゴシック"/>
          <w:b/>
          <w:spacing w:val="20"/>
          <w:sz w:val="28"/>
          <w:szCs w:val="24"/>
        </w:rPr>
      </w:pPr>
      <w:r w:rsidRPr="00013E7E">
        <w:rPr>
          <w:rFonts w:ascii="BIZ UDPゴシック" w:hAnsi="BIZ UDPゴシック" w:cs="ＭＳ Ｐゴシック" w:hint="eastAsia"/>
          <w:b/>
          <w:noProof/>
          <w:spacing w:val="20"/>
          <w:sz w:val="24"/>
          <w:szCs w:val="24"/>
        </w:rPr>
        <mc:AlternateContent>
          <mc:Choice Requires="wps">
            <w:drawing>
              <wp:inline distT="0" distB="0" distL="0" distR="0" wp14:anchorId="0FB9B7FE" wp14:editId="78100BDD">
                <wp:extent cx="6063615" cy="45719"/>
                <wp:effectExtent l="0" t="0" r="0" b="0"/>
                <wp:docPr id="519" name="正方形/長方形 519"/>
                <wp:cNvGraphicFramePr/>
                <a:graphic xmlns:a="http://schemas.openxmlformats.org/drawingml/2006/main">
                  <a:graphicData uri="http://schemas.microsoft.com/office/word/2010/wordprocessingShape">
                    <wps:wsp>
                      <wps:cNvSpPr/>
                      <wps:spPr>
                        <a:xfrm>
                          <a:off x="0" y="0"/>
                          <a:ext cx="606361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AD9653" id="正方形/長方形 519" o:spid="_x0000_s1026" style="width:477.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" fillcolor="#a8d06f" stroked="f" strokeweight="1pt">
                <v:fill opacity="30840f"/>
                <w10:anchorlock/>
              </v:rect>
            </w:pict>
          </mc:Fallback>
        </mc:AlternateContent>
      </w:r>
    </w:p>
    <w:p w14:paraId="6FEBFC32" w14:textId="29B98CE2" w:rsidR="00753284" w:rsidRPr="00013E7E"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pPr>
      <w:r w:rsidRPr="00013E7E">
        <w:rPr>
          <w:rFonts w:ascii="BIZ UDPゴシック" w:hAnsi="BIZ UDPゴシック" w:cs="ＭＳ Ｐゴシック"/>
          <w:b/>
          <w:spacing w:val="20"/>
          <w:sz w:val="28"/>
          <w:szCs w:val="24"/>
        </w:rPr>
        <w:t>女性に対する</w:t>
      </w:r>
      <w:r w:rsidR="00242313" w:rsidRPr="00242313">
        <w:rPr>
          <w:rFonts w:ascii="BIZ UDPゴシック" w:hAnsi="BIZ UDPゴシック" w:cs="ＭＳ Ｐゴシック" w:hint="eastAsia"/>
          <w:b/>
          <w:spacing w:val="20"/>
          <w:sz w:val="28"/>
          <w:szCs w:val="24"/>
        </w:rPr>
        <w:t>自殺対策</w:t>
      </w:r>
      <w:r w:rsidRPr="00013E7E">
        <w:rPr>
          <w:rFonts w:ascii="BIZ UDPゴシック" w:hAnsi="BIZ UDPゴシック" w:cs="ＭＳ Ｐゴシック"/>
          <w:b/>
          <w:spacing w:val="20"/>
          <w:sz w:val="28"/>
          <w:szCs w:val="24"/>
        </w:rPr>
        <w:t>支援の強化</w:t>
      </w:r>
    </w:p>
    <w:p w14:paraId="10A4B562" w14:textId="23D42EF3" w:rsidR="002F0D6C" w:rsidRPr="00013E7E" w:rsidRDefault="002F0D6C" w:rsidP="002F0D6C">
      <w:pPr>
        <w:snapToGrid w:val="0"/>
        <w:spacing w:afterLines="50" w:after="120"/>
        <w:rPr>
          <w:rFonts w:ascii="BIZ UDPゴシック" w:hAnsi="BIZ UDPゴシック" w:cs="ＭＳ Ｐゴシック"/>
          <w:b/>
          <w:spacing w:val="20"/>
          <w:sz w:val="28"/>
          <w:szCs w:val="24"/>
        </w:rPr>
      </w:pPr>
      <w:r w:rsidRPr="00013E7E">
        <w:rPr>
          <w:rFonts w:ascii="BIZ UDPゴシック" w:hAnsi="BIZ UDPゴシック" w:cs="ＭＳ Ｐゴシック" w:hint="eastAsia"/>
          <w:b/>
          <w:noProof/>
          <w:spacing w:val="20"/>
          <w:sz w:val="24"/>
          <w:szCs w:val="24"/>
        </w:rPr>
        <mc:AlternateContent>
          <mc:Choice Requires="wps">
            <w:drawing>
              <wp:inline distT="0" distB="0" distL="0" distR="0" wp14:anchorId="1E19F04E" wp14:editId="1AA41CE4">
                <wp:extent cx="6063615" cy="45719"/>
                <wp:effectExtent l="0" t="0" r="0" b="0"/>
                <wp:docPr id="520" name="正方形/長方形 520"/>
                <wp:cNvGraphicFramePr/>
                <a:graphic xmlns:a="http://schemas.openxmlformats.org/drawingml/2006/main">
                  <a:graphicData uri="http://schemas.microsoft.com/office/word/2010/wordprocessingShape">
                    <wps:wsp>
                      <wps:cNvSpPr/>
                      <wps:spPr>
                        <a:xfrm>
                          <a:off x="0" y="0"/>
                          <a:ext cx="606361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27325" id="正方形/長方形 520" o:spid="_x0000_s1026" style="width:477.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" fillcolor="#a8d06f" stroked="f" strokeweight="1pt">
                <v:fill opacity="30840f"/>
                <w10:anchorlock/>
              </v:rect>
            </w:pict>
          </mc:Fallback>
        </mc:AlternateContent>
      </w:r>
    </w:p>
    <w:p w14:paraId="4B36FF6D" w14:textId="7A5DAF24" w:rsidR="00753284" w:rsidRPr="00013E7E"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pPr>
      <w:r w:rsidRPr="00013E7E">
        <w:rPr>
          <w:rFonts w:ascii="BIZ UDPゴシック" w:hAnsi="BIZ UDPゴシック" w:cs="ＭＳ Ｐゴシック"/>
          <w:b/>
          <w:spacing w:val="20"/>
          <w:sz w:val="28"/>
          <w:szCs w:val="24"/>
        </w:rPr>
        <w:t>労働者等への</w:t>
      </w:r>
      <w:r w:rsidR="00B40E08">
        <w:rPr>
          <w:rFonts w:ascii="BIZ UDPゴシック" w:hAnsi="BIZ UDPゴシック" w:cs="ＭＳ Ｐゴシック" w:hint="eastAsia"/>
          <w:b/>
          <w:spacing w:val="20"/>
          <w:sz w:val="28"/>
          <w:szCs w:val="24"/>
        </w:rPr>
        <w:t>自殺対策</w:t>
      </w:r>
      <w:r w:rsidRPr="00013E7E">
        <w:rPr>
          <w:rFonts w:ascii="BIZ UDPゴシック" w:hAnsi="BIZ UDPゴシック" w:cs="ＭＳ Ｐゴシック"/>
          <w:b/>
          <w:spacing w:val="20"/>
          <w:sz w:val="28"/>
          <w:szCs w:val="24"/>
        </w:rPr>
        <w:t>支援の強化</w:t>
      </w:r>
      <w:r w:rsidR="00271D06" w:rsidRPr="00013E7E">
        <w:rPr>
          <w:rFonts w:ascii="BIZ UDPゴシック" w:hAnsi="BIZ UDPゴシック" w:cs="ＭＳ Ｐゴシック" w:hint="eastAsia"/>
          <w:b/>
          <w:spacing w:val="20"/>
          <w:sz w:val="28"/>
          <w:szCs w:val="24"/>
        </w:rPr>
        <w:t xml:space="preserve">　</w:t>
      </w:r>
    </w:p>
    <w:p w14:paraId="423ECF56" w14:textId="0879FE1F" w:rsidR="002F0D6C" w:rsidRPr="00013E7E" w:rsidRDefault="002F0D6C" w:rsidP="002F0D6C">
      <w:pPr>
        <w:snapToGrid w:val="0"/>
        <w:spacing w:afterLines="50" w:after="120"/>
        <w:rPr>
          <w:rFonts w:ascii="BIZ UDPゴシック" w:hAnsi="BIZ UDPゴシック" w:cs="ＭＳ Ｐゴシック"/>
          <w:b/>
          <w:spacing w:val="20"/>
          <w:sz w:val="28"/>
          <w:szCs w:val="24"/>
        </w:rPr>
      </w:pPr>
      <w:r w:rsidRPr="00013E7E">
        <w:rPr>
          <w:rFonts w:ascii="BIZ UDPゴシック" w:hAnsi="BIZ UDPゴシック" w:cs="ＭＳ Ｐゴシック" w:hint="eastAsia"/>
          <w:b/>
          <w:noProof/>
          <w:spacing w:val="20"/>
          <w:sz w:val="24"/>
          <w:szCs w:val="24"/>
        </w:rPr>
        <mc:AlternateContent>
          <mc:Choice Requires="wps">
            <w:drawing>
              <wp:inline distT="0" distB="0" distL="0" distR="0" wp14:anchorId="4B16AF25" wp14:editId="24F51732">
                <wp:extent cx="6063615" cy="45719"/>
                <wp:effectExtent l="0" t="0" r="0" b="0"/>
                <wp:docPr id="521" name="正方形/長方形 521"/>
                <wp:cNvGraphicFramePr/>
                <a:graphic xmlns:a="http://schemas.openxmlformats.org/drawingml/2006/main">
                  <a:graphicData uri="http://schemas.microsoft.com/office/word/2010/wordprocessingShape">
                    <wps:wsp>
                      <wps:cNvSpPr/>
                      <wps:spPr>
                        <a:xfrm>
                          <a:off x="0" y="0"/>
                          <a:ext cx="606361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DC6899" id="正方形/長方形 521" o:spid="_x0000_s1026" style="width:477.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" fillcolor="#a8d06f" stroked="f" strokeweight="1pt">
                <v:fill opacity="30840f"/>
                <w10:anchorlock/>
              </v:rect>
            </w:pict>
          </mc:Fallback>
        </mc:AlternateContent>
      </w:r>
    </w:p>
    <w:p w14:paraId="17F1DCC8" w14:textId="56CF1D26" w:rsidR="00753284" w:rsidRPr="00013E7E"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pPr>
      <w:r w:rsidRPr="00013E7E">
        <w:rPr>
          <w:rFonts w:ascii="BIZ UDPゴシック" w:hAnsi="BIZ UDPゴシック" w:cs="ＭＳ Ｐゴシック"/>
          <w:b/>
          <w:spacing w:val="20"/>
          <w:sz w:val="28"/>
          <w:szCs w:val="24"/>
        </w:rPr>
        <w:t>様々な要因による支援が必要な方への配慮</w:t>
      </w:r>
      <w:r w:rsidR="00271D06" w:rsidRPr="00013E7E">
        <w:rPr>
          <w:rFonts w:ascii="BIZ UDPゴシック" w:hAnsi="BIZ UDPゴシック" w:cs="ＭＳ Ｐゴシック" w:hint="eastAsia"/>
          <w:b/>
          <w:spacing w:val="20"/>
          <w:sz w:val="28"/>
          <w:szCs w:val="24"/>
        </w:rPr>
        <w:t xml:space="preserve">　</w:t>
      </w:r>
    </w:p>
    <w:p w14:paraId="629E1B4F" w14:textId="2DF91337" w:rsidR="002F0D6C" w:rsidRPr="00013E7E" w:rsidRDefault="002F0D6C" w:rsidP="002F0D6C">
      <w:pPr>
        <w:snapToGrid w:val="0"/>
        <w:spacing w:afterLines="50" w:after="120"/>
        <w:rPr>
          <w:rFonts w:ascii="BIZ UDPゴシック" w:hAnsi="BIZ UDPゴシック" w:cs="ＭＳ Ｐゴシック"/>
          <w:b/>
          <w:spacing w:val="20"/>
          <w:sz w:val="28"/>
          <w:szCs w:val="24"/>
        </w:rPr>
      </w:pPr>
      <w:r w:rsidRPr="00013E7E">
        <w:rPr>
          <w:rFonts w:ascii="BIZ UDPゴシック" w:hAnsi="BIZ UDPゴシック" w:cs="ＭＳ Ｐゴシック" w:hint="eastAsia"/>
          <w:b/>
          <w:noProof/>
          <w:spacing w:val="20"/>
          <w:sz w:val="24"/>
          <w:szCs w:val="24"/>
        </w:rPr>
        <mc:AlternateContent>
          <mc:Choice Requires="wps">
            <w:drawing>
              <wp:inline distT="0" distB="0" distL="0" distR="0" wp14:anchorId="4762F05C" wp14:editId="69878DC3">
                <wp:extent cx="6063615" cy="45719"/>
                <wp:effectExtent l="0" t="0" r="0" b="0"/>
                <wp:docPr id="524" name="正方形/長方形 524"/>
                <wp:cNvGraphicFramePr/>
                <a:graphic xmlns:a="http://schemas.openxmlformats.org/drawingml/2006/main">
                  <a:graphicData uri="http://schemas.microsoft.com/office/word/2010/wordprocessingShape">
                    <wps:wsp>
                      <wps:cNvSpPr/>
                      <wps:spPr>
                        <a:xfrm>
                          <a:off x="0" y="0"/>
                          <a:ext cx="606361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D91207" id="正方形/長方形 524" o:spid="_x0000_s1026" style="width:477.4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" fillcolor="#a8d06f" stroked="f" strokeweight="1pt">
                <v:fill opacity="30840f"/>
                <w10:anchorlock/>
              </v:rect>
            </w:pict>
          </mc:Fallback>
        </mc:AlternateContent>
      </w:r>
    </w:p>
    <w:p w14:paraId="61B27D1C" w14:textId="21B14FB5" w:rsidR="00EA186E" w:rsidRPr="00CE4B38" w:rsidRDefault="00753284" w:rsidP="00B14C02">
      <w:pPr>
        <w:pStyle w:val="a7"/>
        <w:numPr>
          <w:ilvl w:val="0"/>
          <w:numId w:val="1"/>
        </w:numPr>
        <w:snapToGrid w:val="0"/>
        <w:spacing w:afterLines="50" w:after="120"/>
        <w:ind w:leftChars="0"/>
        <w:rPr>
          <w:rFonts w:ascii="BIZ UDPゴシック" w:hAnsi="BIZ UDPゴシック" w:cs="ＭＳ Ｐゴシック"/>
          <w:b/>
          <w:spacing w:val="20"/>
          <w:sz w:val="28"/>
          <w:szCs w:val="24"/>
        </w:rPr>
        <w:sectPr w:rsidR="00EA186E" w:rsidRPr="00CE4B38" w:rsidSect="009D00C9">
          <w:type w:val="continuous"/>
          <w:pgSz w:w="11906" w:h="16838"/>
          <w:pgMar w:top="1134" w:right="1134" w:bottom="1701" w:left="1134" w:header="851" w:footer="113" w:gutter="0"/>
          <w:cols w:space="425"/>
          <w:docGrid w:linePitch="360"/>
        </w:sectPr>
      </w:pPr>
      <w:r w:rsidRPr="00013E7E">
        <w:rPr>
          <w:rFonts w:ascii="BIZ UDPゴシック" w:hAnsi="BIZ UDPゴシック" w:cs="ＭＳ Ｐゴシック"/>
          <w:b/>
          <w:spacing w:val="20"/>
          <w:sz w:val="28"/>
          <w:szCs w:val="24"/>
        </w:rPr>
        <w:t>地域の力を活かした連携による自殺対策～地域自殺対策の取組の強化</w:t>
      </w:r>
    </w:p>
    <w:p w14:paraId="78513F2D" w14:textId="028FB3C2" w:rsidR="000D0CAE" w:rsidRPr="000D0CAE" w:rsidRDefault="0066429F" w:rsidP="000D0CAE">
      <w:pPr>
        <w:rPr>
          <w:color w:val="FFFFFF" w:themeColor="background1"/>
          <w:sz w:val="24"/>
        </w:rPr>
      </w:pPr>
      <w:r>
        <w:rPr>
          <w:noProof/>
          <w:color w:val="FFFFFF" w:themeColor="background1"/>
          <w:sz w:val="24"/>
        </w:rPr>
        <w:lastRenderedPageBreak/>
        <mc:AlternateContent>
          <mc:Choice Requires="wps">
            <w:drawing>
              <wp:anchor distT="0" distB="0" distL="114300" distR="114300" simplePos="0" relativeHeight="251846656" behindDoc="1" locked="0" layoutInCell="1" allowOverlap="1" wp14:anchorId="16037FD4" wp14:editId="10565F50">
                <wp:simplePos x="0" y="0"/>
                <wp:positionH relativeFrom="column">
                  <wp:posOffset>3810</wp:posOffset>
                </wp:positionH>
                <wp:positionV relativeFrom="paragraph">
                  <wp:posOffset>3810</wp:posOffset>
                </wp:positionV>
                <wp:extent cx="9197340" cy="134929"/>
                <wp:effectExtent l="0" t="0" r="3810" b="0"/>
                <wp:wrapNone/>
                <wp:docPr id="464" name="正方形/長方形 464"/>
                <wp:cNvGraphicFramePr/>
                <a:graphic xmlns:a="http://schemas.openxmlformats.org/drawingml/2006/main">
                  <a:graphicData uri="http://schemas.microsoft.com/office/word/2010/wordprocessingShape">
                    <wps:wsp>
                      <wps:cNvSpPr/>
                      <wps:spPr>
                        <a:xfrm>
                          <a:off x="0" y="0"/>
                          <a:ext cx="9197340" cy="134929"/>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8A0D0E9" id="正方形/長方形 464" o:spid="_x0000_s1026" style="position:absolute;left:0;text-align:left;margin-left:.3pt;margin-top:.3pt;width:724.2pt;height:10.6pt;z-index:-25146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" fillcolor="#e6f0f2" stroked="f" strokeweight=".5pt"/>
            </w:pict>
          </mc:Fallback>
        </mc:AlternateContent>
      </w:r>
      <w:r>
        <w:rPr>
          <w:noProof/>
          <w:color w:val="FFFFFF" w:themeColor="background1"/>
          <w:sz w:val="24"/>
        </w:rPr>
        <mc:AlternateContent>
          <mc:Choice Requires="wps">
            <w:drawing>
              <wp:inline distT="0" distB="0" distL="0" distR="0" wp14:anchorId="5DEFC6E2" wp14:editId="5C9341FF">
                <wp:extent cx="2529840" cy="346075"/>
                <wp:effectExtent l="0" t="0" r="3810" b="0"/>
                <wp:docPr id="465" name="テキスト ボックス 465"/>
                <wp:cNvGraphicFramePr/>
                <a:graphic xmlns:a="http://schemas.openxmlformats.org/drawingml/2006/main">
                  <a:graphicData uri="http://schemas.microsoft.com/office/word/2010/wordprocessingShape">
                    <wps:wsp>
                      <wps:cNvSpPr txBox="1"/>
                      <wps:spPr>
                        <a:xfrm>
                          <a:off x="0" y="0"/>
                          <a:ext cx="2529840" cy="346075"/>
                        </a:xfrm>
                        <a:prstGeom prst="rect">
                          <a:avLst/>
                        </a:prstGeom>
                        <a:solidFill>
                          <a:srgbClr val="E6F0F2"/>
                        </a:solidFill>
                        <a:ln w="6350">
                          <a:noFill/>
                        </a:ln>
                      </wps:spPr>
                      <wps:txbx>
                        <w:txbxContent>
                          <w:p w14:paraId="5F6E0FFA" w14:textId="77777777" w:rsidR="00FC60F8" w:rsidRPr="005C3147" w:rsidRDefault="00FC60F8" w:rsidP="00CE4B38">
                            <w:pPr>
                              <w:rPr>
                                <w:b/>
                                <w:sz w:val="22"/>
                              </w:rPr>
                            </w:pPr>
                            <w:r w:rsidRPr="005C3147">
                              <w:rPr>
                                <w:rFonts w:hint="eastAsia"/>
                                <w:b/>
                                <w:sz w:val="22"/>
                              </w:rPr>
                              <w:t>３　施策の方向性の体系図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DEFC6E2" id="テキスト ボックス 465" o:spid="_x0000_s1062" type="#_x0000_t202" style="width:199.2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" fillcolor="#e6f0f2" stroked="f" strokeweight=".5pt">
                <v:textbox>
                  <w:txbxContent>
                    <w:p w14:paraId="5F6E0FFA" w14:textId="77777777" w:rsidR="00FC60F8" w:rsidRPr="005C3147" w:rsidRDefault="00FC60F8" w:rsidP="00CE4B38">
                      <w:pPr>
                        <w:rPr>
                          <w:b/>
                          <w:sz w:val="22"/>
                        </w:rPr>
                      </w:pPr>
                      <w:r w:rsidRPr="005C3147">
                        <w:rPr>
                          <w:rFonts w:hint="eastAsia"/>
                          <w:b/>
                          <w:sz w:val="22"/>
                        </w:rPr>
                        <w:t>３　施策の方向性の体系図</w:t>
                      </w:r>
                    </w:p>
                  </w:txbxContent>
                </v:textbox>
                <w10:anchorlock/>
              </v:shape>
            </w:pict>
          </mc:Fallback>
        </mc:AlternateContent>
      </w:r>
    </w:p>
    <w:tbl>
      <w:tblPr>
        <w:tblStyle w:val="3-6"/>
        <w:tblpPr w:leftFromText="142" w:rightFromText="142" w:vertAnchor="page" w:horzAnchor="margin" w:tblpX="-5" w:tblpY="2215"/>
        <w:tblOverlap w:val="never"/>
        <w:tblW w:w="14490" w:type="dxa"/>
        <w:tblLayout w:type="fixed"/>
        <w:tblLook w:val="04A0" w:firstRow="1" w:lastRow="0" w:firstColumn="1" w:lastColumn="0" w:noHBand="0" w:noVBand="1"/>
      </w:tblPr>
      <w:tblGrid>
        <w:gridCol w:w="791"/>
        <w:gridCol w:w="1370"/>
        <w:gridCol w:w="2087"/>
        <w:gridCol w:w="3053"/>
        <w:gridCol w:w="567"/>
        <w:gridCol w:w="4832"/>
        <w:gridCol w:w="12"/>
        <w:gridCol w:w="938"/>
        <w:gridCol w:w="840"/>
      </w:tblGrid>
      <w:tr w:rsidR="00833130" w:rsidRPr="00435A7D" w14:paraId="5F40F6F2" w14:textId="6350417D" w:rsidTr="00F45435">
        <w:trPr>
          <w:cnfStyle w:val="100000000000" w:firstRow="1" w:lastRow="0" w:firstColumn="0" w:lastColumn="0" w:oddVBand="0" w:evenVBand="0" w:oddHBand="0" w:evenHBand="0" w:firstRowFirstColumn="0" w:firstRowLastColumn="0" w:lastRowFirstColumn="0" w:lastRowLastColumn="0"/>
          <w:trHeight w:val="283"/>
        </w:trPr>
        <w:tc>
          <w:tcPr>
            <w:cnfStyle w:val="001000000100" w:firstRow="0" w:lastRow="0" w:firstColumn="1" w:lastColumn="0" w:oddVBand="0" w:evenVBand="0" w:oddHBand="0" w:evenHBand="0" w:firstRowFirstColumn="1" w:firstRowLastColumn="0" w:lastRowFirstColumn="0" w:lastRowLastColumn="0"/>
            <w:tcW w:w="791" w:type="dxa"/>
            <w:tcBorders>
              <w:top w:val="none" w:sz="0" w:space="0" w:color="auto"/>
              <w:left w:val="none" w:sz="0" w:space="0" w:color="auto"/>
              <w:bottom w:val="none" w:sz="0" w:space="0" w:color="auto"/>
              <w:right w:val="none" w:sz="0" w:space="0" w:color="auto"/>
            </w:tcBorders>
            <w:noWrap/>
            <w:vAlign w:val="center"/>
            <w:hideMark/>
          </w:tcPr>
          <w:p w14:paraId="7C2DEA36" w14:textId="77777777" w:rsidR="00833130" w:rsidRPr="00687AF5" w:rsidRDefault="00833130" w:rsidP="00F45435">
            <w:pPr>
              <w:widowControl/>
              <w:jc w:val="center"/>
              <w:rPr>
                <w:rFonts w:ascii="BIZ UDPゴシック" w:hAnsi="BIZ UDPゴシック" w:cs="ＭＳ Ｐゴシック"/>
                <w:b w:val="0"/>
                <w:bCs w:val="0"/>
                <w:kern w:val="0"/>
                <w:sz w:val="22"/>
              </w:rPr>
            </w:pPr>
            <w:r w:rsidRPr="00687AF5">
              <w:rPr>
                <w:rFonts w:ascii="BIZ UDPゴシック" w:hAnsi="BIZ UDPゴシック" w:cs="ＭＳ Ｐゴシック" w:hint="eastAsia"/>
                <w:kern w:val="0"/>
                <w:sz w:val="22"/>
              </w:rPr>
              <w:t>目指すべき姿</w:t>
            </w:r>
          </w:p>
        </w:tc>
        <w:tc>
          <w:tcPr>
            <w:tcW w:w="1370" w:type="dxa"/>
            <w:tcBorders>
              <w:top w:val="none" w:sz="0" w:space="0" w:color="auto"/>
              <w:left w:val="none" w:sz="0" w:space="0" w:color="auto"/>
              <w:bottom w:val="none" w:sz="0" w:space="0" w:color="auto"/>
              <w:right w:val="none" w:sz="0" w:space="0" w:color="auto"/>
            </w:tcBorders>
            <w:noWrap/>
            <w:vAlign w:val="center"/>
            <w:hideMark/>
          </w:tcPr>
          <w:p w14:paraId="087F274F" w14:textId="77777777" w:rsidR="00833130" w:rsidRPr="00687AF5" w:rsidRDefault="0083313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kern w:val="0"/>
                <w:sz w:val="22"/>
              </w:rPr>
            </w:pPr>
            <w:r w:rsidRPr="00687AF5">
              <w:rPr>
                <w:rFonts w:ascii="BIZ UDPゴシック" w:hAnsi="BIZ UDPゴシック" w:cs="ＭＳ Ｐゴシック" w:hint="eastAsia"/>
                <w:kern w:val="0"/>
                <w:sz w:val="22"/>
              </w:rPr>
              <w:t>基本目標</w:t>
            </w:r>
          </w:p>
        </w:tc>
        <w:tc>
          <w:tcPr>
            <w:tcW w:w="2087" w:type="dxa"/>
            <w:tcBorders>
              <w:top w:val="none" w:sz="0" w:space="0" w:color="auto"/>
              <w:left w:val="none" w:sz="0" w:space="0" w:color="auto"/>
              <w:bottom w:val="none" w:sz="0" w:space="0" w:color="auto"/>
              <w:right w:val="none" w:sz="0" w:space="0" w:color="auto"/>
            </w:tcBorders>
            <w:vAlign w:val="center"/>
            <w:hideMark/>
          </w:tcPr>
          <w:p w14:paraId="1113C7C3" w14:textId="77777777" w:rsidR="00833130" w:rsidRPr="00687AF5" w:rsidRDefault="0083313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kern w:val="0"/>
                <w:sz w:val="22"/>
              </w:rPr>
            </w:pPr>
            <w:r w:rsidRPr="00687AF5">
              <w:rPr>
                <w:rFonts w:ascii="BIZ UDPゴシック" w:hAnsi="BIZ UDPゴシック" w:cs="ＭＳ Ｐゴシック" w:hint="eastAsia"/>
                <w:kern w:val="0"/>
                <w:sz w:val="22"/>
              </w:rPr>
              <w:t>施策の方向性</w:t>
            </w:r>
          </w:p>
        </w:tc>
        <w:tc>
          <w:tcPr>
            <w:tcW w:w="3053" w:type="dxa"/>
            <w:tcBorders>
              <w:top w:val="none" w:sz="0" w:space="0" w:color="auto"/>
              <w:left w:val="none" w:sz="0" w:space="0" w:color="auto"/>
              <w:bottom w:val="none" w:sz="0" w:space="0" w:color="auto"/>
              <w:right w:val="none" w:sz="0" w:space="0" w:color="auto"/>
            </w:tcBorders>
            <w:vAlign w:val="center"/>
            <w:hideMark/>
          </w:tcPr>
          <w:p w14:paraId="3EE330F2" w14:textId="77777777" w:rsidR="00833130" w:rsidRPr="00687AF5" w:rsidRDefault="0083313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kern w:val="0"/>
                <w:sz w:val="22"/>
              </w:rPr>
            </w:pPr>
            <w:r w:rsidRPr="00687AF5">
              <w:rPr>
                <w:rFonts w:ascii="BIZ UDPゴシック" w:hAnsi="BIZ UDPゴシック" w:cs="ＭＳ Ｐゴシック" w:hint="eastAsia"/>
                <w:kern w:val="0"/>
                <w:sz w:val="22"/>
              </w:rPr>
              <w:t>施策</w:t>
            </w:r>
          </w:p>
        </w:tc>
        <w:tc>
          <w:tcPr>
            <w:tcW w:w="567" w:type="dxa"/>
            <w:tcBorders>
              <w:top w:val="none" w:sz="0" w:space="0" w:color="auto"/>
              <w:left w:val="none" w:sz="0" w:space="0" w:color="auto"/>
              <w:bottom w:val="none" w:sz="0" w:space="0" w:color="auto"/>
              <w:right w:val="none" w:sz="0" w:space="0" w:color="auto"/>
            </w:tcBorders>
            <w:vAlign w:val="center"/>
          </w:tcPr>
          <w:p w14:paraId="5214B1E5" w14:textId="490A0AC9" w:rsidR="00833130" w:rsidRPr="00687AF5" w:rsidRDefault="0083313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kern w:val="0"/>
                <w:sz w:val="22"/>
              </w:rPr>
            </w:pPr>
            <w:r w:rsidRPr="00687AF5">
              <w:rPr>
                <w:rFonts w:ascii="BIZ UDPゴシック" w:hAnsi="BIZ UDPゴシック" w:cs="ＭＳ Ｐゴシック" w:hint="eastAsia"/>
                <w:kern w:val="0"/>
                <w:sz w:val="22"/>
              </w:rPr>
              <w:t>No</w:t>
            </w:r>
          </w:p>
        </w:tc>
        <w:tc>
          <w:tcPr>
            <w:tcW w:w="4832" w:type="dxa"/>
            <w:tcBorders>
              <w:top w:val="none" w:sz="0" w:space="0" w:color="auto"/>
              <w:left w:val="none" w:sz="0" w:space="0" w:color="auto"/>
              <w:bottom w:val="none" w:sz="0" w:space="0" w:color="auto"/>
              <w:right w:val="none" w:sz="0" w:space="0" w:color="auto"/>
            </w:tcBorders>
            <w:vAlign w:val="center"/>
          </w:tcPr>
          <w:p w14:paraId="5882E983" w14:textId="77777777" w:rsidR="00833130" w:rsidRPr="00687AF5" w:rsidRDefault="0083313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b w:val="0"/>
                <w:bCs w:val="0"/>
                <w:kern w:val="0"/>
                <w:sz w:val="22"/>
              </w:rPr>
            </w:pPr>
            <w:r w:rsidRPr="00687AF5">
              <w:rPr>
                <w:rFonts w:ascii="BIZ UDPゴシック" w:hAnsi="BIZ UDPゴシック" w:cs="ＭＳ Ｐゴシック" w:hint="eastAsia"/>
                <w:kern w:val="0"/>
                <w:sz w:val="22"/>
              </w:rPr>
              <w:t>事業</w:t>
            </w:r>
          </w:p>
        </w:tc>
        <w:tc>
          <w:tcPr>
            <w:tcW w:w="1790" w:type="dxa"/>
            <w:gridSpan w:val="3"/>
            <w:tcBorders>
              <w:top w:val="none" w:sz="0" w:space="0" w:color="auto"/>
              <w:left w:val="none" w:sz="0" w:space="0" w:color="auto"/>
              <w:bottom w:val="none" w:sz="0" w:space="0" w:color="auto"/>
              <w:right w:val="none" w:sz="0" w:space="0" w:color="auto"/>
            </w:tcBorders>
            <w:vAlign w:val="center"/>
          </w:tcPr>
          <w:p w14:paraId="18ED4476" w14:textId="7FCE6E56" w:rsidR="00833130" w:rsidRPr="00687AF5" w:rsidRDefault="00672C40" w:rsidP="00F45435">
            <w:pPr>
              <w:widowControl/>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kern w:val="0"/>
                <w:sz w:val="22"/>
              </w:rPr>
            </w:pPr>
            <w:r>
              <w:rPr>
                <w:rFonts w:ascii="BIZ UDPゴシック" w:hAnsi="BIZ UDPゴシック" w:cs="ＭＳ Ｐゴシック" w:hint="eastAsia"/>
                <w:kern w:val="0"/>
                <w:sz w:val="22"/>
              </w:rPr>
              <w:t>区分</w:t>
            </w:r>
          </w:p>
        </w:tc>
      </w:tr>
      <w:tr w:rsidR="005413FA" w:rsidRPr="00435A7D" w14:paraId="1062508A" w14:textId="6168137E" w:rsidTr="00F45435">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791" w:type="dxa"/>
            <w:vMerge w:val="restart"/>
            <w:tcBorders>
              <w:top w:val="none" w:sz="0" w:space="0" w:color="auto"/>
            </w:tcBorders>
            <w:textDirection w:val="tbRlV"/>
            <w:hideMark/>
          </w:tcPr>
          <w:p w14:paraId="579A9E5E" w14:textId="77777777" w:rsidR="000148C6" w:rsidRDefault="005413FA" w:rsidP="00F45435">
            <w:pPr>
              <w:widowControl/>
              <w:jc w:val="left"/>
              <w:rPr>
                <w:rFonts w:ascii="BIZ UDPゴシック" w:hAnsi="BIZ UDPゴシック" w:cs="ＭＳ Ｐゴシック"/>
                <w:b w:val="0"/>
                <w:bCs w:val="0"/>
                <w:spacing w:val="14"/>
                <w:kern w:val="0"/>
                <w:szCs w:val="18"/>
              </w:rPr>
            </w:pPr>
            <w:r w:rsidRPr="00435A7D">
              <w:rPr>
                <w:rFonts w:ascii="BIZ UDPゴシック" w:hAnsi="BIZ UDPゴシック" w:cs="ＭＳ Ｐゴシック" w:hint="eastAsia"/>
                <w:spacing w:val="14"/>
                <w:kern w:val="0"/>
                <w:sz w:val="18"/>
                <w:szCs w:val="18"/>
              </w:rPr>
              <w:t xml:space="preserve">　　　　　</w:t>
            </w:r>
            <w:r w:rsidRPr="000148C6">
              <w:rPr>
                <w:rFonts w:ascii="BIZ UDPゴシック" w:hAnsi="BIZ UDPゴシック" w:cs="ＭＳ Ｐゴシック" w:hint="eastAsia"/>
                <w:spacing w:val="14"/>
                <w:kern w:val="0"/>
                <w:szCs w:val="18"/>
              </w:rPr>
              <w:t>市民一人ひとりがかけがえのない「生命（いのち）の大切さを考え、ともに支えあう地域社会の実現に向けた施策を　総合的に実施し、</w:t>
            </w:r>
          </w:p>
          <w:p w14:paraId="5A4E8C76" w14:textId="409B8A91" w:rsidR="005413FA" w:rsidRPr="00435A7D" w:rsidRDefault="000148C6" w:rsidP="00F45435">
            <w:pPr>
              <w:widowControl/>
              <w:jc w:val="left"/>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Cs w:val="18"/>
              </w:rPr>
              <w:t xml:space="preserve">　　　　　</w:t>
            </w:r>
            <w:r w:rsidR="005413FA" w:rsidRPr="000148C6">
              <w:rPr>
                <w:rFonts w:ascii="BIZ UDPゴシック" w:hAnsi="BIZ UDPゴシック" w:cs="ＭＳ Ｐゴシック" w:hint="eastAsia"/>
                <w:spacing w:val="14"/>
                <w:kern w:val="0"/>
                <w:szCs w:val="18"/>
              </w:rPr>
              <w:t>市民個人とその家族を含めた周囲の人々の、心情や立場に配慮しつつ、自殺対策を総合的に推進します。</w:t>
            </w:r>
          </w:p>
        </w:tc>
        <w:tc>
          <w:tcPr>
            <w:tcW w:w="1370" w:type="dxa"/>
            <w:vMerge w:val="restart"/>
            <w:tcBorders>
              <w:top w:val="none" w:sz="0" w:space="0" w:color="auto"/>
            </w:tcBorders>
            <w:vAlign w:val="center"/>
            <w:hideMark/>
          </w:tcPr>
          <w:p w14:paraId="126F6FF3" w14:textId="21BC32A1" w:rsidR="005413FA" w:rsidRPr="00435A7D" w:rsidRDefault="005413FA"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00A24734">
              <w:rPr>
                <w:rFonts w:ascii="BIZ UDPゴシック" w:hAnsi="BIZ UDPゴシック" w:cs="ＭＳ Ｐゴシック"/>
                <w:spacing w:val="14"/>
                <w:kern w:val="0"/>
                <w:sz w:val="18"/>
                <w:szCs w:val="18"/>
              </w:rPr>
              <w:t>1</w:t>
            </w:r>
            <w:r w:rsidRPr="00A24734">
              <w:rPr>
                <w:rFonts w:ascii="BIZ UDPゴシック" w:hAnsi="BIZ UDPゴシック" w:cs="ＭＳ Ｐゴシック" w:hint="eastAsia"/>
                <w:spacing w:val="14"/>
                <w:kern w:val="0"/>
                <w:sz w:val="18"/>
                <w:szCs w:val="18"/>
              </w:rPr>
              <w:t xml:space="preserve">　自殺対策に必要な仕組みづくり（啓発・相談・連携・人材育成など）</w:t>
            </w:r>
            <w:r w:rsidRPr="00A24734">
              <w:rPr>
                <w:rFonts w:ascii="BIZ UDPゴシック" w:hAnsi="BIZ UDPゴシック" w:cs="ＭＳ Ｐゴシック" w:hint="eastAsia"/>
                <w:spacing w:val="14"/>
                <w:kern w:val="0"/>
                <w:sz w:val="18"/>
                <w:szCs w:val="18"/>
              </w:rPr>
              <w:br/>
            </w:r>
            <w:r w:rsidR="00A24734" w:rsidRPr="00A24734">
              <w:rPr>
                <w:rFonts w:ascii="BIZ UDPゴシック" w:hAnsi="BIZ UDPゴシック" w:cs="ＭＳ Ｐゴシック" w:hint="eastAsia"/>
                <w:spacing w:val="14"/>
                <w:kern w:val="0"/>
                <w:sz w:val="18"/>
                <w:szCs w:val="18"/>
              </w:rPr>
              <w:t xml:space="preserve"> </w:t>
            </w:r>
            <w:r w:rsidR="00A24734" w:rsidRPr="00A24734">
              <w:rPr>
                <w:rFonts w:ascii="BIZ UDPゴシック" w:hAnsi="BIZ UDPゴシック" w:cs="ＭＳ Ｐゴシック"/>
                <w:spacing w:val="14"/>
                <w:kern w:val="0"/>
                <w:sz w:val="18"/>
                <w:szCs w:val="18"/>
              </w:rPr>
              <w:t xml:space="preserve">             </w:t>
            </w:r>
            <w:r w:rsidRPr="00A24734">
              <w:rPr>
                <w:rFonts w:ascii="BIZ UDPゴシック" w:hAnsi="BIZ UDPゴシック" w:cs="ＭＳ Ｐゴシック" w:hint="eastAsia"/>
                <w:spacing w:val="14"/>
                <w:kern w:val="0"/>
                <w:sz w:val="18"/>
                <w:szCs w:val="18"/>
              </w:rPr>
              <w:t>～総合的な自殺対策の推進、強化～</w:t>
            </w:r>
          </w:p>
        </w:tc>
        <w:tc>
          <w:tcPr>
            <w:tcW w:w="2087" w:type="dxa"/>
            <w:vMerge w:val="restart"/>
            <w:tcBorders>
              <w:top w:val="none" w:sz="0" w:space="0" w:color="auto"/>
            </w:tcBorders>
            <w:vAlign w:val="center"/>
            <w:hideMark/>
          </w:tcPr>
          <w:p w14:paraId="58267207" w14:textId="77777777" w:rsidR="005413FA" w:rsidRPr="00435A7D" w:rsidRDefault="005413FA"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（１）社会全体の自殺リスクを低下させる</w:t>
            </w:r>
          </w:p>
        </w:tc>
        <w:tc>
          <w:tcPr>
            <w:tcW w:w="3053" w:type="dxa"/>
            <w:vMerge w:val="restart"/>
            <w:tcBorders>
              <w:top w:val="none" w:sz="0" w:space="0" w:color="auto"/>
            </w:tcBorders>
            <w:vAlign w:val="center"/>
            <w:hideMark/>
          </w:tcPr>
          <w:p w14:paraId="55F14B96"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①相談窓口の充実、窓口等での見守り等支援</w:t>
            </w:r>
          </w:p>
        </w:tc>
        <w:tc>
          <w:tcPr>
            <w:tcW w:w="567" w:type="dxa"/>
            <w:tcBorders>
              <w:top w:val="none" w:sz="0" w:space="0" w:color="auto"/>
              <w:left w:val="nil"/>
              <w:right w:val="nil"/>
            </w:tcBorders>
            <w:shd w:val="clear" w:color="auto" w:fill="auto"/>
            <w:vAlign w:val="center"/>
          </w:tcPr>
          <w:p w14:paraId="46F6D49E" w14:textId="7D04E410"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w:t>
            </w:r>
          </w:p>
        </w:tc>
        <w:tc>
          <w:tcPr>
            <w:tcW w:w="4844" w:type="dxa"/>
            <w:gridSpan w:val="2"/>
            <w:tcBorders>
              <w:top w:val="none" w:sz="0" w:space="0" w:color="auto"/>
            </w:tcBorders>
            <w:vAlign w:val="center"/>
            <w:hideMark/>
          </w:tcPr>
          <w:p w14:paraId="4A288AD1" w14:textId="7EF98F2E"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福祉の初期総合相談窓口事業</w:t>
            </w:r>
          </w:p>
        </w:tc>
        <w:tc>
          <w:tcPr>
            <w:tcW w:w="938" w:type="dxa"/>
            <w:tcBorders>
              <w:top w:val="none" w:sz="0" w:space="0" w:color="auto"/>
            </w:tcBorders>
            <w:vAlign w:val="center"/>
          </w:tcPr>
          <w:p w14:paraId="218C6342" w14:textId="7C77C414" w:rsidR="005413FA"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none" w:sz="0" w:space="0" w:color="auto"/>
            </w:tcBorders>
            <w:vAlign w:val="center"/>
          </w:tcPr>
          <w:p w14:paraId="70C0C48D" w14:textId="73DA877B"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2746E883" w14:textId="2E415820"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6B88517"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FD69DB9"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376D77EE"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7D9EC85D"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008A8249" w14:textId="3FAE220A"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w:t>
            </w:r>
          </w:p>
        </w:tc>
        <w:tc>
          <w:tcPr>
            <w:tcW w:w="4844" w:type="dxa"/>
            <w:gridSpan w:val="2"/>
            <w:vAlign w:val="center"/>
            <w:hideMark/>
          </w:tcPr>
          <w:p w14:paraId="056FA62E" w14:textId="06478373"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子どもなんでも相談　</w:t>
            </w:r>
          </w:p>
        </w:tc>
        <w:tc>
          <w:tcPr>
            <w:tcW w:w="938" w:type="dxa"/>
            <w:vAlign w:val="center"/>
          </w:tcPr>
          <w:p w14:paraId="2B6BCBFF" w14:textId="140F8CD3" w:rsidR="005413FA" w:rsidRPr="00AE1B8E" w:rsidRDefault="00AD5700"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2A339A" w:rsidRPr="00AE1B8E">
              <w:rPr>
                <w:rFonts w:ascii="BIZ UDPゴシック" w:hAnsi="BIZ UDPゴシック" w:cs="ＭＳ Ｐゴシック" w:hint="eastAsia"/>
                <w:spacing w:val="14"/>
                <w:kern w:val="0"/>
                <w:sz w:val="16"/>
                <w:szCs w:val="16"/>
              </w:rPr>
              <w:t>新規</w:t>
            </w:r>
          </w:p>
        </w:tc>
        <w:tc>
          <w:tcPr>
            <w:tcW w:w="840" w:type="dxa"/>
            <w:vAlign w:val="center"/>
          </w:tcPr>
          <w:p w14:paraId="1BDE83B1" w14:textId="21C8B245"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52AFCFF5" w14:textId="426EDC64"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652AD19"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CC78B2D"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E32F0D2"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634DA053"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22A106B5" w14:textId="165CA696"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w:t>
            </w:r>
          </w:p>
        </w:tc>
        <w:tc>
          <w:tcPr>
            <w:tcW w:w="4844" w:type="dxa"/>
            <w:gridSpan w:val="2"/>
            <w:vAlign w:val="center"/>
            <w:hideMark/>
          </w:tcPr>
          <w:p w14:paraId="5B39C7B8" w14:textId="5CB4E423"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心理相談(教育相談・幼児相談）</w:t>
            </w:r>
          </w:p>
        </w:tc>
        <w:tc>
          <w:tcPr>
            <w:tcW w:w="938" w:type="dxa"/>
            <w:vAlign w:val="center"/>
          </w:tcPr>
          <w:p w14:paraId="307C64CA" w14:textId="19AA375E" w:rsidR="005413FA"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vAlign w:val="center"/>
          </w:tcPr>
          <w:p w14:paraId="3209BFEC" w14:textId="617DC1B0"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3C1AC6EE" w14:textId="3B14812C"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DC9DC58"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416FCDB"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0EF0BB8"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6DA1411F"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707B466B" w14:textId="7B6F90DF"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4</w:t>
            </w:r>
          </w:p>
        </w:tc>
        <w:tc>
          <w:tcPr>
            <w:tcW w:w="4844" w:type="dxa"/>
            <w:gridSpan w:val="2"/>
            <w:vAlign w:val="center"/>
            <w:hideMark/>
          </w:tcPr>
          <w:p w14:paraId="2C6865EC" w14:textId="168B139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日野市女性相談事業</w:t>
            </w:r>
          </w:p>
        </w:tc>
        <w:tc>
          <w:tcPr>
            <w:tcW w:w="938" w:type="dxa"/>
            <w:vAlign w:val="center"/>
          </w:tcPr>
          <w:p w14:paraId="626DF3AC" w14:textId="611983EA" w:rsidR="005413FA" w:rsidRPr="00AE1B8E" w:rsidRDefault="008F60F2"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1CAC56EB" w14:textId="2F3369C8"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43EC53FE" w14:textId="1A8F385C"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A4E7B24"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FD6F662"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4B6F36E"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09A59709"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4F841B94" w14:textId="0215A6B0"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5</w:t>
            </w:r>
          </w:p>
        </w:tc>
        <w:tc>
          <w:tcPr>
            <w:tcW w:w="4844" w:type="dxa"/>
            <w:gridSpan w:val="2"/>
            <w:vAlign w:val="center"/>
            <w:hideMark/>
          </w:tcPr>
          <w:p w14:paraId="00652941" w14:textId="44496A69"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にじいろ相談</w:t>
            </w:r>
          </w:p>
        </w:tc>
        <w:tc>
          <w:tcPr>
            <w:tcW w:w="938" w:type="dxa"/>
            <w:vAlign w:val="center"/>
          </w:tcPr>
          <w:p w14:paraId="789E8A29" w14:textId="4A890C54" w:rsidR="005413FA" w:rsidRPr="00AE1B8E" w:rsidRDefault="005C3147"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0371E3BD" w14:textId="2F29FB68"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1AA60460" w14:textId="433A739F"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C5F05A6"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4689961"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7BD1038A"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C81B527"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4878487C" w14:textId="13A8622A"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6</w:t>
            </w:r>
          </w:p>
        </w:tc>
        <w:tc>
          <w:tcPr>
            <w:tcW w:w="4844" w:type="dxa"/>
            <w:gridSpan w:val="2"/>
            <w:vAlign w:val="center"/>
            <w:hideMark/>
          </w:tcPr>
          <w:p w14:paraId="642C82E2" w14:textId="1A22EA04"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人権身の上相談</w:t>
            </w:r>
          </w:p>
        </w:tc>
        <w:tc>
          <w:tcPr>
            <w:tcW w:w="938" w:type="dxa"/>
            <w:vAlign w:val="center"/>
          </w:tcPr>
          <w:p w14:paraId="00048EA4" w14:textId="06AADFD7" w:rsidR="005413FA" w:rsidRPr="00AE1B8E" w:rsidRDefault="005C3147"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347269D0" w14:textId="75274EBD"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7BB3B7D4" w14:textId="24521C3E"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E029C68"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5373132"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1674F43"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5358A02B"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0C7AA926" w14:textId="3DCAAFE4"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7</w:t>
            </w:r>
          </w:p>
        </w:tc>
        <w:tc>
          <w:tcPr>
            <w:tcW w:w="4844" w:type="dxa"/>
            <w:gridSpan w:val="2"/>
            <w:vAlign w:val="center"/>
            <w:hideMark/>
          </w:tcPr>
          <w:p w14:paraId="1053D8E0" w14:textId="49819D41"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ひとり親家庭相談</w:t>
            </w:r>
          </w:p>
        </w:tc>
        <w:tc>
          <w:tcPr>
            <w:tcW w:w="938" w:type="dxa"/>
            <w:vAlign w:val="center"/>
          </w:tcPr>
          <w:p w14:paraId="53C96588" w14:textId="6459EF1B" w:rsidR="005413FA" w:rsidRPr="00AE1B8E" w:rsidRDefault="005C3147"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7D123B87" w14:textId="49E0E54C"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77DA92C0" w14:textId="3F82B569"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8A03188"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4990F6F"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EF21E25"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97B3EFF"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D062745" w14:textId="23CA8503"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8</w:t>
            </w:r>
          </w:p>
        </w:tc>
        <w:tc>
          <w:tcPr>
            <w:tcW w:w="4844" w:type="dxa"/>
            <w:gridSpan w:val="2"/>
            <w:vAlign w:val="center"/>
            <w:hideMark/>
          </w:tcPr>
          <w:p w14:paraId="4BD2FA56" w14:textId="58B7C4CF"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障害者相談支援事業</w:t>
            </w:r>
          </w:p>
        </w:tc>
        <w:tc>
          <w:tcPr>
            <w:tcW w:w="938" w:type="dxa"/>
            <w:vAlign w:val="center"/>
          </w:tcPr>
          <w:p w14:paraId="3BACBB41" w14:textId="6936BAE5" w:rsidR="005413FA" w:rsidRPr="00AE1B8E" w:rsidRDefault="005C3147"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1476514B" w14:textId="704900B3"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1D3236A0" w14:textId="1A195D0D"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73CC3F7"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136AA15"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7927A8D0"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018434D1"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50619034" w14:textId="2B5D8CFF"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9</w:t>
            </w:r>
          </w:p>
        </w:tc>
        <w:tc>
          <w:tcPr>
            <w:tcW w:w="4844" w:type="dxa"/>
            <w:gridSpan w:val="2"/>
            <w:vAlign w:val="center"/>
            <w:hideMark/>
          </w:tcPr>
          <w:p w14:paraId="1BF1901C" w14:textId="101D5564"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身体障害者、知的障害者相談員事業</w:t>
            </w:r>
          </w:p>
        </w:tc>
        <w:tc>
          <w:tcPr>
            <w:tcW w:w="938" w:type="dxa"/>
            <w:vAlign w:val="center"/>
          </w:tcPr>
          <w:p w14:paraId="307C780F" w14:textId="73ACC618" w:rsidR="005413FA" w:rsidRPr="00AE1B8E" w:rsidRDefault="005C3147"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5A13750B" w14:textId="6C987990"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76689605" w14:textId="377DFF1D"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A66514C"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2499ACA"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CC40A7A"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7D2D505"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7D6057E" w14:textId="3EF6E25C"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10</w:t>
            </w:r>
          </w:p>
        </w:tc>
        <w:tc>
          <w:tcPr>
            <w:tcW w:w="4844" w:type="dxa"/>
            <w:gridSpan w:val="2"/>
            <w:vAlign w:val="center"/>
            <w:hideMark/>
          </w:tcPr>
          <w:p w14:paraId="389CE777" w14:textId="49E6018B"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消費生活相談</w:t>
            </w:r>
          </w:p>
        </w:tc>
        <w:tc>
          <w:tcPr>
            <w:tcW w:w="938" w:type="dxa"/>
            <w:vAlign w:val="center"/>
          </w:tcPr>
          <w:p w14:paraId="288E58BC" w14:textId="321ACD9E" w:rsidR="005413FA"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vAlign w:val="center"/>
          </w:tcPr>
          <w:p w14:paraId="77B0C663" w14:textId="32169CE9"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6F7C911E" w14:textId="53B7AF69"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5503D32"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24878EA"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1536302"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2" w:space="0" w:color="72A3AE"/>
            </w:tcBorders>
            <w:vAlign w:val="center"/>
            <w:hideMark/>
          </w:tcPr>
          <w:p w14:paraId="7709E777"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2" w:space="0" w:color="72A3AE"/>
              <w:right w:val="nil"/>
            </w:tcBorders>
            <w:shd w:val="clear" w:color="auto" w:fill="auto"/>
            <w:vAlign w:val="center"/>
          </w:tcPr>
          <w:p w14:paraId="1CF7ADEE" w14:textId="2056C774"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11</w:t>
            </w:r>
          </w:p>
        </w:tc>
        <w:tc>
          <w:tcPr>
            <w:tcW w:w="4844" w:type="dxa"/>
            <w:gridSpan w:val="2"/>
            <w:tcBorders>
              <w:bottom w:val="single" w:sz="12" w:space="0" w:color="72A3AE"/>
            </w:tcBorders>
            <w:vAlign w:val="center"/>
            <w:hideMark/>
          </w:tcPr>
          <w:p w14:paraId="26323734" w14:textId="089D7E01"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心の健康相談</w:t>
            </w:r>
          </w:p>
        </w:tc>
        <w:tc>
          <w:tcPr>
            <w:tcW w:w="938" w:type="dxa"/>
            <w:tcBorders>
              <w:bottom w:val="single" w:sz="12" w:space="0" w:color="72A3AE"/>
            </w:tcBorders>
            <w:vAlign w:val="center"/>
          </w:tcPr>
          <w:p w14:paraId="22094AE5" w14:textId="46387DEE" w:rsidR="005413FA" w:rsidRPr="00AE1B8E" w:rsidRDefault="005C3147"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bottom w:val="single" w:sz="12" w:space="0" w:color="72A3AE"/>
            </w:tcBorders>
            <w:vAlign w:val="center"/>
          </w:tcPr>
          <w:p w14:paraId="48D13B44" w14:textId="77EEDFB6"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606987A6" w14:textId="1DDB7DAA"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8D813D4"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47D5D18"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8693A95"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07F9504E"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②ＳＮＳ等を活用した相談事業</w:t>
            </w:r>
          </w:p>
        </w:tc>
        <w:tc>
          <w:tcPr>
            <w:tcW w:w="567" w:type="dxa"/>
            <w:tcBorders>
              <w:top w:val="single" w:sz="18" w:space="0" w:color="72A3AE"/>
              <w:left w:val="nil"/>
              <w:right w:val="nil"/>
            </w:tcBorders>
            <w:shd w:val="clear" w:color="auto" w:fill="auto"/>
            <w:vAlign w:val="center"/>
          </w:tcPr>
          <w:p w14:paraId="55618B20" w14:textId="3C2E736D"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12</w:t>
            </w:r>
          </w:p>
        </w:tc>
        <w:tc>
          <w:tcPr>
            <w:tcW w:w="4844" w:type="dxa"/>
            <w:gridSpan w:val="2"/>
            <w:tcBorders>
              <w:top w:val="single" w:sz="18" w:space="0" w:color="72A3AE"/>
            </w:tcBorders>
            <w:vAlign w:val="center"/>
            <w:hideMark/>
          </w:tcPr>
          <w:p w14:paraId="16C00AC3" w14:textId="64D83476"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spacing w:val="14"/>
                <w:kern w:val="0"/>
                <w:sz w:val="18"/>
                <w:szCs w:val="18"/>
              </w:rPr>
              <w:t>SNS</w:t>
            </w:r>
            <w:r w:rsidRPr="00435A7D">
              <w:rPr>
                <w:rFonts w:ascii="BIZ UDPゴシック" w:hAnsi="BIZ UDPゴシック" w:cs="ＭＳ Ｐゴシック" w:hint="eastAsia"/>
                <w:spacing w:val="14"/>
                <w:kern w:val="0"/>
                <w:sz w:val="18"/>
                <w:szCs w:val="18"/>
              </w:rPr>
              <w:t>等</w:t>
            </w:r>
            <w:r w:rsidRPr="00435A7D">
              <w:rPr>
                <w:rFonts w:ascii="BIZ UDPゴシック" w:hAnsi="BIZ UDPゴシック" w:cs="ＭＳ Ｐゴシック"/>
                <w:spacing w:val="14"/>
                <w:kern w:val="0"/>
                <w:sz w:val="18"/>
                <w:szCs w:val="18"/>
              </w:rPr>
              <w:t>相談事業における『連携自治体事業』</w:t>
            </w:r>
          </w:p>
        </w:tc>
        <w:tc>
          <w:tcPr>
            <w:tcW w:w="938" w:type="dxa"/>
            <w:tcBorders>
              <w:top w:val="single" w:sz="18" w:space="0" w:color="72A3AE"/>
            </w:tcBorders>
            <w:vAlign w:val="center"/>
          </w:tcPr>
          <w:p w14:paraId="443557F6" w14:textId="40AB6E56" w:rsidR="005413FA" w:rsidRPr="00AE1B8E" w:rsidRDefault="00AD5700"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3E60A7"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0870B40F" w14:textId="598AFDBE"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78732A4F" w14:textId="66B859FF"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B85CD9C"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72DBF7F"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1186591"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7FFD643B"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544B7798" w14:textId="5D0EDE9C"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13</w:t>
            </w:r>
          </w:p>
        </w:tc>
        <w:tc>
          <w:tcPr>
            <w:tcW w:w="4844" w:type="dxa"/>
            <w:gridSpan w:val="2"/>
            <w:tcBorders>
              <w:bottom w:val="single" w:sz="18" w:space="0" w:color="A8C8C5"/>
            </w:tcBorders>
            <w:vAlign w:val="center"/>
            <w:hideMark/>
          </w:tcPr>
          <w:p w14:paraId="5E442CAF" w14:textId="1A2338EC"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産婦人科・小児科オンライン健康相談</w:t>
            </w:r>
          </w:p>
        </w:tc>
        <w:tc>
          <w:tcPr>
            <w:tcW w:w="938" w:type="dxa"/>
            <w:tcBorders>
              <w:bottom w:val="single" w:sz="18" w:space="0" w:color="A8C8C5"/>
            </w:tcBorders>
            <w:vAlign w:val="center"/>
          </w:tcPr>
          <w:p w14:paraId="34DAD365" w14:textId="2E49DE2C" w:rsidR="005413FA" w:rsidRPr="00AE1B8E" w:rsidRDefault="00AD5700"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9F7119"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A8C8C5"/>
            </w:tcBorders>
            <w:vAlign w:val="center"/>
          </w:tcPr>
          <w:p w14:paraId="49616E78" w14:textId="4D7C4E76"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7E24C0C4" w14:textId="39D7BB79"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52B18C0"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16167ED"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0DCB168"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0D8ED979"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③相談窓口の周知、支援情報の提供</w:t>
            </w:r>
          </w:p>
        </w:tc>
        <w:tc>
          <w:tcPr>
            <w:tcW w:w="567" w:type="dxa"/>
            <w:tcBorders>
              <w:top w:val="single" w:sz="18" w:space="0" w:color="72A3AE"/>
              <w:left w:val="nil"/>
              <w:right w:val="nil"/>
            </w:tcBorders>
            <w:shd w:val="clear" w:color="auto" w:fill="auto"/>
            <w:vAlign w:val="center"/>
          </w:tcPr>
          <w:p w14:paraId="73D07147" w14:textId="1E7EE17D" w:rsidR="00F44CAF" w:rsidRPr="00435A7D"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14</w:t>
            </w:r>
          </w:p>
        </w:tc>
        <w:tc>
          <w:tcPr>
            <w:tcW w:w="4844" w:type="dxa"/>
            <w:gridSpan w:val="2"/>
            <w:tcBorders>
              <w:top w:val="single" w:sz="18" w:space="0" w:color="72A3AE"/>
            </w:tcBorders>
            <w:vAlign w:val="center"/>
            <w:hideMark/>
          </w:tcPr>
          <w:p w14:paraId="09AE489F" w14:textId="6E37F575"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相談窓口案内　啓発用品の作成</w:t>
            </w:r>
          </w:p>
        </w:tc>
        <w:tc>
          <w:tcPr>
            <w:tcW w:w="938" w:type="dxa"/>
            <w:tcBorders>
              <w:top w:val="single" w:sz="18" w:space="0" w:color="72A3AE"/>
            </w:tcBorders>
            <w:vAlign w:val="center"/>
          </w:tcPr>
          <w:p w14:paraId="129B9480" w14:textId="1E4FC2D3"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243FEE8B" w14:textId="49EC8AF4"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04DA706B" w14:textId="43AF1F51"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3042A91"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1E1F72F"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4D49F3D"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2BEDC6D8"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39E5494" w14:textId="049D3196" w:rsidR="00F44CAF" w:rsidRPr="00435A7D"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15</w:t>
            </w:r>
          </w:p>
        </w:tc>
        <w:tc>
          <w:tcPr>
            <w:tcW w:w="4844" w:type="dxa"/>
            <w:gridSpan w:val="2"/>
            <w:vAlign w:val="center"/>
            <w:hideMark/>
          </w:tcPr>
          <w:p w14:paraId="73725958" w14:textId="1E96A0AA"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救急医療機関へのパンフレット設置</w:t>
            </w:r>
          </w:p>
        </w:tc>
        <w:tc>
          <w:tcPr>
            <w:tcW w:w="938" w:type="dxa"/>
            <w:vAlign w:val="center"/>
          </w:tcPr>
          <w:p w14:paraId="16DFEAC0" w14:textId="74F1D411"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vAlign w:val="center"/>
          </w:tcPr>
          <w:p w14:paraId="30513195" w14:textId="759CAE84"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0F2912A1" w14:textId="35E7DBB9"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B177EA1"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F61C472"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72A3AE"/>
            </w:tcBorders>
            <w:vAlign w:val="center"/>
            <w:hideMark/>
          </w:tcPr>
          <w:p w14:paraId="44BA4113"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385F52D0"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1EDD0645" w14:textId="1D83EB4F" w:rsidR="00F44CAF" w:rsidRPr="00435A7D"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16</w:t>
            </w:r>
          </w:p>
        </w:tc>
        <w:tc>
          <w:tcPr>
            <w:tcW w:w="4844" w:type="dxa"/>
            <w:gridSpan w:val="2"/>
            <w:tcBorders>
              <w:bottom w:val="single" w:sz="18" w:space="0" w:color="72A3AE"/>
            </w:tcBorders>
            <w:vAlign w:val="center"/>
            <w:hideMark/>
          </w:tcPr>
          <w:p w14:paraId="54926492" w14:textId="3C1F7BCC"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相談窓口パンフレット等の設置</w:t>
            </w:r>
          </w:p>
        </w:tc>
        <w:tc>
          <w:tcPr>
            <w:tcW w:w="938" w:type="dxa"/>
            <w:tcBorders>
              <w:bottom w:val="single" w:sz="18" w:space="0" w:color="72A3AE"/>
            </w:tcBorders>
            <w:vAlign w:val="center"/>
          </w:tcPr>
          <w:p w14:paraId="00F1809A" w14:textId="7C6191F3"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tcBorders>
              <w:bottom w:val="single" w:sz="18" w:space="0" w:color="72A3AE"/>
            </w:tcBorders>
            <w:vAlign w:val="center"/>
          </w:tcPr>
          <w:p w14:paraId="1AE523B2" w14:textId="273D97B3"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66759B17" w14:textId="6397352F"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5BC58F2"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5AD0712"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29F4F822" w14:textId="77777777" w:rsidR="00F44CAF" w:rsidRPr="00435A7D" w:rsidRDefault="00F44CAF"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（２）市民一人ひとりの気づきと見守りを促す</w:t>
            </w:r>
          </w:p>
        </w:tc>
        <w:tc>
          <w:tcPr>
            <w:tcW w:w="3053" w:type="dxa"/>
            <w:vMerge w:val="restart"/>
            <w:tcBorders>
              <w:top w:val="single" w:sz="18" w:space="0" w:color="72A3AE"/>
            </w:tcBorders>
            <w:vAlign w:val="center"/>
            <w:hideMark/>
          </w:tcPr>
          <w:p w14:paraId="35E00BD7"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①市民への情報発信、啓発事業の充実</w:t>
            </w:r>
          </w:p>
        </w:tc>
        <w:tc>
          <w:tcPr>
            <w:tcW w:w="567" w:type="dxa"/>
            <w:tcBorders>
              <w:top w:val="single" w:sz="18" w:space="0" w:color="72A3AE"/>
              <w:left w:val="nil"/>
              <w:right w:val="nil"/>
            </w:tcBorders>
            <w:shd w:val="clear" w:color="auto" w:fill="auto"/>
            <w:vAlign w:val="center"/>
          </w:tcPr>
          <w:p w14:paraId="44B6F2D8" w14:textId="68E708CB" w:rsidR="00F44CAF" w:rsidRPr="00435A7D"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17</w:t>
            </w:r>
          </w:p>
        </w:tc>
        <w:tc>
          <w:tcPr>
            <w:tcW w:w="4844" w:type="dxa"/>
            <w:gridSpan w:val="2"/>
            <w:tcBorders>
              <w:top w:val="single" w:sz="18" w:space="0" w:color="72A3AE"/>
            </w:tcBorders>
            <w:vAlign w:val="center"/>
            <w:hideMark/>
          </w:tcPr>
          <w:p w14:paraId="13DED3F2" w14:textId="204651A5"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図書館における啓発</w:t>
            </w:r>
          </w:p>
        </w:tc>
        <w:tc>
          <w:tcPr>
            <w:tcW w:w="938" w:type="dxa"/>
            <w:tcBorders>
              <w:top w:val="single" w:sz="18" w:space="0" w:color="72A3AE"/>
            </w:tcBorders>
            <w:vAlign w:val="center"/>
          </w:tcPr>
          <w:p w14:paraId="50BB00C9" w14:textId="46290832"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3AE03DE4" w14:textId="4BDF4DDD"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5CC54EFE" w14:textId="47B32A4C"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8CBB9B1"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A9F8A33"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585AAA1"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53EFD61A"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4326E23E" w14:textId="02493E73" w:rsidR="00F44CAF" w:rsidRPr="00435A7D"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C00000"/>
                <w:spacing w:val="14"/>
                <w:kern w:val="0"/>
                <w:sz w:val="16"/>
                <w:szCs w:val="18"/>
              </w:rPr>
            </w:pPr>
            <w:r w:rsidRPr="00435A7D">
              <w:rPr>
                <w:rFonts w:ascii="BIZ UDPゴシック" w:hAnsi="BIZ UDPゴシック" w:hint="eastAsia"/>
                <w:color w:val="000000"/>
                <w:spacing w:val="14"/>
                <w:sz w:val="16"/>
              </w:rPr>
              <w:t>18</w:t>
            </w:r>
          </w:p>
        </w:tc>
        <w:tc>
          <w:tcPr>
            <w:tcW w:w="4844" w:type="dxa"/>
            <w:gridSpan w:val="2"/>
            <w:vAlign w:val="center"/>
            <w:hideMark/>
          </w:tcPr>
          <w:p w14:paraId="1063B938" w14:textId="398F2262"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C00000"/>
                <w:spacing w:val="14"/>
                <w:kern w:val="0"/>
                <w:sz w:val="18"/>
                <w:szCs w:val="18"/>
              </w:rPr>
            </w:pPr>
            <w:r w:rsidRPr="00F30BD9">
              <w:rPr>
                <w:rFonts w:ascii="BIZ UDPゴシック" w:hAnsi="BIZ UDPゴシック" w:cs="ＭＳ Ｐゴシック" w:hint="eastAsia"/>
                <w:spacing w:val="14"/>
                <w:kern w:val="0"/>
                <w:sz w:val="18"/>
                <w:szCs w:val="18"/>
              </w:rPr>
              <w:t>市民啓発事業（自殺対策）</w:t>
            </w:r>
          </w:p>
        </w:tc>
        <w:tc>
          <w:tcPr>
            <w:tcW w:w="938" w:type="dxa"/>
            <w:vAlign w:val="center"/>
          </w:tcPr>
          <w:p w14:paraId="4CB4BE5C" w14:textId="2F2C35D0"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C00000"/>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vAlign w:val="center"/>
          </w:tcPr>
          <w:p w14:paraId="3F6A709D" w14:textId="3119FABC"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C00000"/>
                <w:spacing w:val="14"/>
                <w:kern w:val="0"/>
                <w:sz w:val="16"/>
                <w:szCs w:val="16"/>
              </w:rPr>
            </w:pPr>
          </w:p>
        </w:tc>
      </w:tr>
      <w:tr w:rsidR="00F44CAF" w:rsidRPr="00435A7D" w14:paraId="649ADF67" w14:textId="716F0A0E"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8744237"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F1CE696"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2C6E195"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32C8E9D8"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472FEF59" w14:textId="4EED6811" w:rsidR="00F44CAF" w:rsidRPr="00435A7D"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19</w:t>
            </w:r>
          </w:p>
        </w:tc>
        <w:tc>
          <w:tcPr>
            <w:tcW w:w="4844" w:type="dxa"/>
            <w:gridSpan w:val="2"/>
            <w:vAlign w:val="center"/>
            <w:hideMark/>
          </w:tcPr>
          <w:p w14:paraId="3BF5ED3C" w14:textId="45C239CB"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心の健康に関する出前事業</w:t>
            </w:r>
          </w:p>
        </w:tc>
        <w:tc>
          <w:tcPr>
            <w:tcW w:w="938" w:type="dxa"/>
            <w:vAlign w:val="center"/>
          </w:tcPr>
          <w:p w14:paraId="55E2CCF7" w14:textId="4E19499F"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vAlign w:val="center"/>
          </w:tcPr>
          <w:p w14:paraId="4BE19ED1" w14:textId="4CF7B4E0"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6752DB76" w14:textId="299688C6"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4794CA2"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C7DB100"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A8C8C5"/>
            </w:tcBorders>
            <w:vAlign w:val="center"/>
            <w:hideMark/>
          </w:tcPr>
          <w:p w14:paraId="5CFC3825"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5302D9E7" w14:textId="77777777"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6D28FF0C" w14:textId="04BE270E" w:rsidR="00F44CAF" w:rsidRPr="00435A7D"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20</w:t>
            </w:r>
          </w:p>
        </w:tc>
        <w:tc>
          <w:tcPr>
            <w:tcW w:w="4844" w:type="dxa"/>
            <w:gridSpan w:val="2"/>
            <w:tcBorders>
              <w:bottom w:val="single" w:sz="18" w:space="0" w:color="A8C8C5"/>
            </w:tcBorders>
            <w:vAlign w:val="center"/>
            <w:hideMark/>
          </w:tcPr>
          <w:p w14:paraId="368354A4" w14:textId="14FDF191" w:rsidR="00F44CAF" w:rsidRPr="00435A7D" w:rsidRDefault="00F44CAF"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自殺対策啓発事業「いのちの学校」</w:t>
            </w:r>
          </w:p>
        </w:tc>
        <w:tc>
          <w:tcPr>
            <w:tcW w:w="938" w:type="dxa"/>
            <w:tcBorders>
              <w:bottom w:val="single" w:sz="18" w:space="0" w:color="A8C8C5"/>
            </w:tcBorders>
            <w:vAlign w:val="center"/>
          </w:tcPr>
          <w:p w14:paraId="78AD7156" w14:textId="3B2A4988"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tcBorders>
              <w:bottom w:val="single" w:sz="18" w:space="0" w:color="A8C8C5"/>
            </w:tcBorders>
            <w:vAlign w:val="center"/>
          </w:tcPr>
          <w:p w14:paraId="0F09ED66" w14:textId="78DE0687" w:rsidR="00F44CAF" w:rsidRPr="00AE1B8E" w:rsidRDefault="00F44CAF"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44CAF" w:rsidRPr="00435A7D" w14:paraId="5BCD15B6" w14:textId="0AE510E3"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0BA2D6F" w14:textId="77777777" w:rsidR="00F44CAF" w:rsidRPr="00435A7D" w:rsidRDefault="00F44CAF"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16DE6EC"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6040BF47" w14:textId="77777777" w:rsidR="00F44CAF" w:rsidRPr="00435A7D" w:rsidRDefault="00F44CAF"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（３）自殺対策に関わる人材の確保、養成及び資質の向上を図る</w:t>
            </w:r>
          </w:p>
        </w:tc>
        <w:tc>
          <w:tcPr>
            <w:tcW w:w="3053" w:type="dxa"/>
            <w:vMerge w:val="restart"/>
            <w:tcBorders>
              <w:top w:val="single" w:sz="18" w:space="0" w:color="72A3AE"/>
            </w:tcBorders>
            <w:vAlign w:val="center"/>
            <w:hideMark/>
          </w:tcPr>
          <w:p w14:paraId="2EF6F4F0" w14:textId="77777777"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①ゲートキーパーの養成</w:t>
            </w:r>
          </w:p>
        </w:tc>
        <w:tc>
          <w:tcPr>
            <w:tcW w:w="567" w:type="dxa"/>
            <w:tcBorders>
              <w:top w:val="single" w:sz="18" w:space="0" w:color="72A3AE"/>
              <w:left w:val="nil"/>
              <w:right w:val="nil"/>
            </w:tcBorders>
            <w:shd w:val="clear" w:color="auto" w:fill="auto"/>
            <w:vAlign w:val="center"/>
          </w:tcPr>
          <w:p w14:paraId="57D40BF5" w14:textId="0DECE429" w:rsidR="00F44CAF" w:rsidRPr="00435A7D"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21</w:t>
            </w:r>
          </w:p>
        </w:tc>
        <w:tc>
          <w:tcPr>
            <w:tcW w:w="4844" w:type="dxa"/>
            <w:gridSpan w:val="2"/>
            <w:tcBorders>
              <w:top w:val="single" w:sz="18" w:space="0" w:color="72A3AE"/>
            </w:tcBorders>
            <w:vAlign w:val="center"/>
            <w:hideMark/>
          </w:tcPr>
          <w:p w14:paraId="78EA9E70" w14:textId="58CD521D" w:rsidR="00F44CAF" w:rsidRPr="00435A7D" w:rsidRDefault="00F44CAF"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職員研修の実施</w:t>
            </w:r>
          </w:p>
        </w:tc>
        <w:tc>
          <w:tcPr>
            <w:tcW w:w="938" w:type="dxa"/>
            <w:tcBorders>
              <w:top w:val="single" w:sz="18" w:space="0" w:color="72A3AE"/>
            </w:tcBorders>
            <w:vAlign w:val="center"/>
          </w:tcPr>
          <w:p w14:paraId="63683E79" w14:textId="6053A80B"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282DF2">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10C59C19" w14:textId="30E1D9AB" w:rsidR="00F44CAF" w:rsidRPr="00AE1B8E" w:rsidRDefault="00F44CAF"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1FBF2C1A" w14:textId="08023770"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5C6DE07"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9409680"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DDA6BD0"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1F66F710"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116E9D83" w14:textId="53F9A27B"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22</w:t>
            </w:r>
          </w:p>
        </w:tc>
        <w:tc>
          <w:tcPr>
            <w:tcW w:w="4844" w:type="dxa"/>
            <w:gridSpan w:val="2"/>
            <w:tcBorders>
              <w:bottom w:val="single" w:sz="18" w:space="0" w:color="72A3AE"/>
            </w:tcBorders>
            <w:vAlign w:val="center"/>
            <w:hideMark/>
          </w:tcPr>
          <w:p w14:paraId="2293EB86" w14:textId="7CDBA5A5"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ゲートキーパー養成講座の受講推進</w:t>
            </w:r>
          </w:p>
        </w:tc>
        <w:tc>
          <w:tcPr>
            <w:tcW w:w="938" w:type="dxa"/>
            <w:tcBorders>
              <w:bottom w:val="single" w:sz="18" w:space="0" w:color="72A3AE"/>
            </w:tcBorders>
            <w:vAlign w:val="center"/>
          </w:tcPr>
          <w:p w14:paraId="580D2A13" w14:textId="56387336" w:rsidR="005413FA" w:rsidRPr="00AE1B8E" w:rsidRDefault="00AD5700"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AE1B8E"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58157AAF" w14:textId="3131A17E"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47BE509D" w14:textId="4B1071DA"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40BB2AC"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FD22010"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B24ECC3"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629BE4B5"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②職員や関係機関の対応力の向上</w:t>
            </w:r>
          </w:p>
        </w:tc>
        <w:tc>
          <w:tcPr>
            <w:tcW w:w="567" w:type="dxa"/>
            <w:tcBorders>
              <w:top w:val="single" w:sz="18" w:space="0" w:color="72A3AE"/>
              <w:left w:val="nil"/>
              <w:right w:val="nil"/>
            </w:tcBorders>
            <w:shd w:val="clear" w:color="auto" w:fill="auto"/>
            <w:vAlign w:val="center"/>
          </w:tcPr>
          <w:p w14:paraId="3DA1D5B2" w14:textId="2ADB1B42"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23</w:t>
            </w:r>
          </w:p>
        </w:tc>
        <w:tc>
          <w:tcPr>
            <w:tcW w:w="4844" w:type="dxa"/>
            <w:gridSpan w:val="2"/>
            <w:tcBorders>
              <w:top w:val="single" w:sz="18" w:space="0" w:color="72A3AE"/>
            </w:tcBorders>
            <w:vAlign w:val="center"/>
            <w:hideMark/>
          </w:tcPr>
          <w:p w14:paraId="086FE55A" w14:textId="5B9D53B9"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関係機関への情報提供</w:t>
            </w:r>
          </w:p>
        </w:tc>
        <w:tc>
          <w:tcPr>
            <w:tcW w:w="938" w:type="dxa"/>
            <w:tcBorders>
              <w:top w:val="single" w:sz="18" w:space="0" w:color="72A3AE"/>
            </w:tcBorders>
            <w:vAlign w:val="center"/>
          </w:tcPr>
          <w:p w14:paraId="77C8AA5A" w14:textId="1C078F42" w:rsidR="005413FA" w:rsidRPr="00AE1B8E" w:rsidRDefault="005C3147"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50EC8FB6" w14:textId="0C1409CD"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520551E1" w14:textId="1E5218F4"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B27633C"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116EA95"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73244A6"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6E806B12"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E9D1DF4" w14:textId="32B16CE6" w:rsidR="00147328" w:rsidRPr="00435A7D"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24</w:t>
            </w:r>
          </w:p>
        </w:tc>
        <w:tc>
          <w:tcPr>
            <w:tcW w:w="4844" w:type="dxa"/>
            <w:gridSpan w:val="2"/>
            <w:vAlign w:val="center"/>
            <w:hideMark/>
          </w:tcPr>
          <w:p w14:paraId="2750637C" w14:textId="048FE050"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高齢者見守り支援ネットワーク事業</w:t>
            </w:r>
          </w:p>
        </w:tc>
        <w:tc>
          <w:tcPr>
            <w:tcW w:w="938" w:type="dxa"/>
            <w:vAlign w:val="center"/>
          </w:tcPr>
          <w:p w14:paraId="69237C70" w14:textId="56EE12AB"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916F31">
              <w:rPr>
                <w:rFonts w:ascii="BIZ UDPゴシック" w:hAnsi="BIZ UDPゴシック" w:cs="ＭＳ Ｐゴシック" w:hint="eastAsia"/>
                <w:spacing w:val="14"/>
                <w:kern w:val="0"/>
                <w:sz w:val="16"/>
                <w:szCs w:val="16"/>
              </w:rPr>
              <w:t>継続</w:t>
            </w:r>
          </w:p>
        </w:tc>
        <w:tc>
          <w:tcPr>
            <w:tcW w:w="840" w:type="dxa"/>
            <w:vAlign w:val="center"/>
          </w:tcPr>
          <w:p w14:paraId="4E940854" w14:textId="683C3754"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41F93B8F" w14:textId="2010677E"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12309AB"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836B24D"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562EAE5"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4EDA3280"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788E75A7" w14:textId="5BAB76B0" w:rsidR="00147328" w:rsidRPr="00435A7D"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25</w:t>
            </w:r>
          </w:p>
        </w:tc>
        <w:tc>
          <w:tcPr>
            <w:tcW w:w="4844" w:type="dxa"/>
            <w:gridSpan w:val="2"/>
            <w:vAlign w:val="center"/>
            <w:hideMark/>
          </w:tcPr>
          <w:p w14:paraId="056D022D" w14:textId="0C92D8A9"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地域包括支援センター事業</w:t>
            </w:r>
          </w:p>
        </w:tc>
        <w:tc>
          <w:tcPr>
            <w:tcW w:w="938" w:type="dxa"/>
            <w:vAlign w:val="center"/>
          </w:tcPr>
          <w:p w14:paraId="1F815566" w14:textId="064F1952" w:rsidR="00147328"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916F31">
              <w:rPr>
                <w:rFonts w:ascii="BIZ UDPゴシック" w:hAnsi="BIZ UDPゴシック" w:cs="ＭＳ Ｐゴシック" w:hint="eastAsia"/>
                <w:spacing w:val="14"/>
                <w:kern w:val="0"/>
                <w:sz w:val="16"/>
                <w:szCs w:val="16"/>
              </w:rPr>
              <w:t>継続</w:t>
            </w:r>
          </w:p>
        </w:tc>
        <w:tc>
          <w:tcPr>
            <w:tcW w:w="840" w:type="dxa"/>
            <w:vAlign w:val="center"/>
          </w:tcPr>
          <w:p w14:paraId="305F129C" w14:textId="1169B63F" w:rsidR="00147328"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72B534DC" w14:textId="4A59A93D"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16EB42B"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F029994"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1CAB94E"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5933A673"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38ECEC7D" w14:textId="5BF5348C" w:rsidR="00147328" w:rsidRPr="00435A7D"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26</w:t>
            </w:r>
          </w:p>
        </w:tc>
        <w:tc>
          <w:tcPr>
            <w:tcW w:w="4844" w:type="dxa"/>
            <w:gridSpan w:val="2"/>
            <w:tcBorders>
              <w:bottom w:val="single" w:sz="18" w:space="0" w:color="72A3AE"/>
            </w:tcBorders>
            <w:vAlign w:val="center"/>
            <w:hideMark/>
          </w:tcPr>
          <w:p w14:paraId="7068774A" w14:textId="0C447298"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南多摩保健医療圏連絡会・研修会</w:t>
            </w:r>
          </w:p>
        </w:tc>
        <w:tc>
          <w:tcPr>
            <w:tcW w:w="938" w:type="dxa"/>
            <w:tcBorders>
              <w:bottom w:val="single" w:sz="18" w:space="0" w:color="72A3AE"/>
            </w:tcBorders>
            <w:vAlign w:val="center"/>
          </w:tcPr>
          <w:p w14:paraId="3E90611F" w14:textId="238B012F"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916F31">
              <w:rPr>
                <w:rFonts w:ascii="BIZ UDPゴシック" w:hAnsi="BIZ UDPゴシック" w:cs="ＭＳ Ｐゴシック" w:hint="eastAsia"/>
                <w:spacing w:val="14"/>
                <w:kern w:val="0"/>
                <w:sz w:val="16"/>
                <w:szCs w:val="16"/>
              </w:rPr>
              <w:t>継続</w:t>
            </w:r>
          </w:p>
        </w:tc>
        <w:tc>
          <w:tcPr>
            <w:tcW w:w="840" w:type="dxa"/>
            <w:tcBorders>
              <w:bottom w:val="single" w:sz="18" w:space="0" w:color="72A3AE"/>
            </w:tcBorders>
            <w:vAlign w:val="center"/>
          </w:tcPr>
          <w:p w14:paraId="6CBE5655" w14:textId="3FB5DA9C"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31C40601" w14:textId="5D02FE87"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CB9DA2D"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0F3CCBB"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72A3AE"/>
            </w:tcBorders>
            <w:vAlign w:val="center"/>
            <w:hideMark/>
          </w:tcPr>
          <w:p w14:paraId="540220B6"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70ADCCD7"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③支援者や自殺対策従事者へのケア</w:t>
            </w:r>
          </w:p>
        </w:tc>
        <w:tc>
          <w:tcPr>
            <w:tcW w:w="567" w:type="dxa"/>
            <w:tcBorders>
              <w:top w:val="single" w:sz="18" w:space="0" w:color="72A3AE"/>
              <w:left w:val="nil"/>
              <w:bottom w:val="single" w:sz="18" w:space="0" w:color="72A3AE"/>
              <w:right w:val="nil"/>
            </w:tcBorders>
            <w:shd w:val="clear" w:color="auto" w:fill="auto"/>
            <w:vAlign w:val="center"/>
          </w:tcPr>
          <w:p w14:paraId="54148B42" w14:textId="68EDCD4D" w:rsidR="00147328" w:rsidRPr="00435A7D"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27</w:t>
            </w:r>
          </w:p>
        </w:tc>
        <w:tc>
          <w:tcPr>
            <w:tcW w:w="4844" w:type="dxa"/>
            <w:gridSpan w:val="2"/>
            <w:tcBorders>
              <w:top w:val="single" w:sz="18" w:space="0" w:color="72A3AE"/>
              <w:bottom w:val="single" w:sz="18" w:space="0" w:color="72A3AE"/>
            </w:tcBorders>
            <w:vAlign w:val="center"/>
            <w:hideMark/>
          </w:tcPr>
          <w:p w14:paraId="2D124A95" w14:textId="743944E2"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こころのセルフケア事業</w:t>
            </w:r>
          </w:p>
        </w:tc>
        <w:tc>
          <w:tcPr>
            <w:tcW w:w="938" w:type="dxa"/>
            <w:tcBorders>
              <w:top w:val="single" w:sz="18" w:space="0" w:color="72A3AE"/>
              <w:bottom w:val="single" w:sz="18" w:space="0" w:color="72A3AE"/>
            </w:tcBorders>
            <w:vAlign w:val="center"/>
          </w:tcPr>
          <w:p w14:paraId="2044975A" w14:textId="26B929DD" w:rsidR="00147328"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916F31">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single" w:sz="18" w:space="0" w:color="72A3AE"/>
            </w:tcBorders>
            <w:vAlign w:val="center"/>
          </w:tcPr>
          <w:p w14:paraId="56EB606D" w14:textId="43EAC2EB" w:rsidR="00147328"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24D10DD9" w14:textId="1EDF1835"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8271FF7"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0022B23"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0E3DA07B" w14:textId="77777777" w:rsidR="00147328" w:rsidRPr="00435A7D" w:rsidRDefault="00147328" w:rsidP="00F45435">
            <w:pPr>
              <w:widowControl/>
              <w:spacing w:after="24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（４）心の健康を支援する環境の整備と心の健康づくりを推進する</w:t>
            </w:r>
          </w:p>
        </w:tc>
        <w:tc>
          <w:tcPr>
            <w:tcW w:w="3053" w:type="dxa"/>
            <w:vMerge w:val="restart"/>
            <w:tcBorders>
              <w:top w:val="single" w:sz="18" w:space="0" w:color="72A3AE"/>
            </w:tcBorders>
            <w:vAlign w:val="center"/>
            <w:hideMark/>
          </w:tcPr>
          <w:p w14:paraId="6D423C16" w14:textId="77777777"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①心の健康を支援するための体制整備</w:t>
            </w:r>
          </w:p>
        </w:tc>
        <w:tc>
          <w:tcPr>
            <w:tcW w:w="567" w:type="dxa"/>
            <w:tcBorders>
              <w:top w:val="single" w:sz="18" w:space="0" w:color="72A3AE"/>
              <w:left w:val="nil"/>
              <w:right w:val="nil"/>
            </w:tcBorders>
            <w:shd w:val="clear" w:color="auto" w:fill="auto"/>
            <w:vAlign w:val="center"/>
          </w:tcPr>
          <w:p w14:paraId="3A590044" w14:textId="05E9F923" w:rsidR="00147328" w:rsidRPr="00435A7D"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28</w:t>
            </w:r>
          </w:p>
        </w:tc>
        <w:tc>
          <w:tcPr>
            <w:tcW w:w="4844" w:type="dxa"/>
            <w:gridSpan w:val="2"/>
            <w:tcBorders>
              <w:top w:val="single" w:sz="18" w:space="0" w:color="72A3AE"/>
            </w:tcBorders>
            <w:vAlign w:val="center"/>
            <w:hideMark/>
          </w:tcPr>
          <w:p w14:paraId="4F0242FF" w14:textId="332F583E" w:rsidR="00147328" w:rsidRPr="00435A7D" w:rsidRDefault="00147328"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スクールソーシャルワーカーの配置・支援</w:t>
            </w:r>
          </w:p>
        </w:tc>
        <w:tc>
          <w:tcPr>
            <w:tcW w:w="938" w:type="dxa"/>
            <w:tcBorders>
              <w:top w:val="single" w:sz="18" w:space="0" w:color="72A3AE"/>
            </w:tcBorders>
            <w:vAlign w:val="center"/>
          </w:tcPr>
          <w:p w14:paraId="7A45BA8E" w14:textId="2887C932"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916F31">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6FB05E3A" w14:textId="026F1358" w:rsidR="00147328" w:rsidRPr="00AE1B8E" w:rsidRDefault="00147328"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147328" w:rsidRPr="00435A7D" w14:paraId="4E9D02F2" w14:textId="5C1BC104"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30D162D" w14:textId="77777777" w:rsidR="00147328" w:rsidRPr="00435A7D" w:rsidRDefault="00147328"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81875BF"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D69D91C"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70BAE4E8" w14:textId="77777777"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60FA5DE5" w14:textId="7C077859" w:rsidR="00147328" w:rsidRPr="00435A7D"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29</w:t>
            </w:r>
          </w:p>
        </w:tc>
        <w:tc>
          <w:tcPr>
            <w:tcW w:w="4844" w:type="dxa"/>
            <w:gridSpan w:val="2"/>
            <w:vAlign w:val="center"/>
            <w:hideMark/>
          </w:tcPr>
          <w:p w14:paraId="2738F1B2" w14:textId="06531C7B" w:rsidR="00147328" w:rsidRPr="00435A7D" w:rsidRDefault="00147328"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スクールカウンセラーの配置</w:t>
            </w:r>
            <w:r w:rsidR="00E64E42">
              <w:rPr>
                <w:rFonts w:ascii="BIZ UDPゴシック" w:hAnsi="BIZ UDPゴシック" w:cs="ＭＳ Ｐゴシック" w:hint="eastAsia"/>
                <w:spacing w:val="14"/>
                <w:kern w:val="0"/>
                <w:sz w:val="18"/>
                <w:szCs w:val="18"/>
              </w:rPr>
              <w:t>・活用</w:t>
            </w:r>
          </w:p>
        </w:tc>
        <w:tc>
          <w:tcPr>
            <w:tcW w:w="938" w:type="dxa"/>
            <w:vAlign w:val="center"/>
          </w:tcPr>
          <w:p w14:paraId="4FD510A3" w14:textId="1C2AF50E" w:rsidR="00147328" w:rsidRPr="00AE1B8E" w:rsidRDefault="00E64E42"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vAlign w:val="center"/>
          </w:tcPr>
          <w:p w14:paraId="2FC8B0AA" w14:textId="6012E481" w:rsidR="00147328"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62CF4DFB" w14:textId="412E270D"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886CA1D"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tcBorders>
              <w:bottom w:val="double" w:sz="18" w:space="0" w:color="72A3AE"/>
            </w:tcBorders>
            <w:vAlign w:val="center"/>
            <w:hideMark/>
          </w:tcPr>
          <w:p w14:paraId="6604B052"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double" w:sz="18" w:space="0" w:color="72A3AE"/>
            </w:tcBorders>
            <w:vAlign w:val="center"/>
            <w:hideMark/>
          </w:tcPr>
          <w:p w14:paraId="5CED284F"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double" w:sz="18" w:space="0" w:color="72A3AE"/>
            </w:tcBorders>
            <w:vAlign w:val="center"/>
            <w:hideMark/>
          </w:tcPr>
          <w:p w14:paraId="11303578"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double" w:sz="18" w:space="0" w:color="72A3AE"/>
              <w:right w:val="nil"/>
            </w:tcBorders>
            <w:shd w:val="clear" w:color="auto" w:fill="auto"/>
            <w:vAlign w:val="center"/>
          </w:tcPr>
          <w:p w14:paraId="5A026640" w14:textId="45A0D6DB"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30</w:t>
            </w:r>
          </w:p>
        </w:tc>
        <w:tc>
          <w:tcPr>
            <w:tcW w:w="4844" w:type="dxa"/>
            <w:gridSpan w:val="2"/>
            <w:tcBorders>
              <w:bottom w:val="double" w:sz="18" w:space="0" w:color="72A3AE"/>
            </w:tcBorders>
            <w:vAlign w:val="center"/>
            <w:hideMark/>
          </w:tcPr>
          <w:p w14:paraId="261DDDB6" w14:textId="7FF0F560"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デイケア事業</w:t>
            </w:r>
          </w:p>
        </w:tc>
        <w:tc>
          <w:tcPr>
            <w:tcW w:w="938" w:type="dxa"/>
            <w:tcBorders>
              <w:bottom w:val="double" w:sz="18" w:space="0" w:color="72A3AE"/>
            </w:tcBorders>
            <w:vAlign w:val="center"/>
          </w:tcPr>
          <w:p w14:paraId="6E877FDD" w14:textId="690F90AB" w:rsidR="005413FA" w:rsidRPr="00AE1B8E" w:rsidRDefault="005C3147"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bottom w:val="double" w:sz="18" w:space="0" w:color="72A3AE"/>
            </w:tcBorders>
            <w:vAlign w:val="center"/>
          </w:tcPr>
          <w:p w14:paraId="229CE787" w14:textId="3BEC2D02"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5413FA" w:rsidRPr="00435A7D" w14:paraId="488A59F2" w14:textId="786AFCA8"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5EF8ABC"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restart"/>
            <w:tcBorders>
              <w:top w:val="double" w:sz="18" w:space="0" w:color="72A3AE"/>
            </w:tcBorders>
            <w:vAlign w:val="center"/>
            <w:hideMark/>
          </w:tcPr>
          <w:p w14:paraId="11AA29B6" w14:textId="77777777" w:rsidR="005413FA" w:rsidRPr="00435A7D" w:rsidRDefault="005413FA"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A24734">
              <w:rPr>
                <w:rFonts w:ascii="BIZ UDPゴシック" w:hAnsi="BIZ UDPゴシック" w:cs="ＭＳ Ｐゴシック" w:hint="eastAsia"/>
                <w:spacing w:val="14"/>
                <w:kern w:val="0"/>
                <w:sz w:val="18"/>
                <w:szCs w:val="18"/>
              </w:rPr>
              <w:t>2　子ども、若者に対する自殺対策の推進、強化</w:t>
            </w:r>
          </w:p>
        </w:tc>
        <w:tc>
          <w:tcPr>
            <w:tcW w:w="2087" w:type="dxa"/>
            <w:vMerge w:val="restart"/>
            <w:tcBorders>
              <w:top w:val="double" w:sz="18" w:space="0" w:color="72A3AE"/>
            </w:tcBorders>
            <w:vAlign w:val="center"/>
            <w:hideMark/>
          </w:tcPr>
          <w:p w14:paraId="480EF5AC" w14:textId="77777777" w:rsidR="005413FA" w:rsidRPr="00435A7D" w:rsidRDefault="005413FA" w:rsidP="00F45435">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br/>
              <w:t>（１）</w:t>
            </w:r>
            <w:r w:rsidRPr="00325721">
              <w:rPr>
                <w:rFonts w:ascii="BIZ UDPゴシック" w:hAnsi="BIZ UDPゴシック" w:cs="ＭＳ Ｐゴシック" w:hint="eastAsia"/>
                <w:b/>
                <w:color w:val="FFFFFF" w:themeColor="background1"/>
                <w:spacing w:val="14"/>
                <w:kern w:val="0"/>
                <w:sz w:val="18"/>
                <w:szCs w:val="18"/>
                <w:shd w:val="clear" w:color="auto" w:fill="1D755A"/>
              </w:rPr>
              <w:t>（重点）</w:t>
            </w:r>
            <w:r w:rsidRPr="00435A7D">
              <w:rPr>
                <w:rFonts w:ascii="BIZ UDPゴシック" w:hAnsi="BIZ UDPゴシック" w:cs="ＭＳ Ｐゴシック" w:hint="eastAsia"/>
                <w:spacing w:val="14"/>
                <w:kern w:val="0"/>
                <w:sz w:val="18"/>
                <w:szCs w:val="18"/>
              </w:rPr>
              <w:t>子ども・若者の自殺対策を更に推進する</w:t>
            </w:r>
          </w:p>
        </w:tc>
        <w:tc>
          <w:tcPr>
            <w:tcW w:w="3053" w:type="dxa"/>
            <w:vMerge w:val="restart"/>
            <w:tcBorders>
              <w:top w:val="double" w:sz="18" w:space="0" w:color="72A3AE"/>
            </w:tcBorders>
            <w:vAlign w:val="center"/>
            <w:hideMark/>
          </w:tcPr>
          <w:p w14:paraId="00F39710"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①児童・生徒からの相談・支援の強化</w:t>
            </w:r>
          </w:p>
        </w:tc>
        <w:tc>
          <w:tcPr>
            <w:tcW w:w="567" w:type="dxa"/>
            <w:tcBorders>
              <w:top w:val="double" w:sz="18" w:space="0" w:color="72A3AE"/>
              <w:left w:val="nil"/>
              <w:right w:val="nil"/>
            </w:tcBorders>
            <w:shd w:val="clear" w:color="auto" w:fill="auto"/>
            <w:vAlign w:val="center"/>
          </w:tcPr>
          <w:p w14:paraId="527DE368" w14:textId="465F7862"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31</w:t>
            </w:r>
          </w:p>
        </w:tc>
        <w:tc>
          <w:tcPr>
            <w:tcW w:w="4844" w:type="dxa"/>
            <w:gridSpan w:val="2"/>
            <w:tcBorders>
              <w:top w:val="double" w:sz="18" w:space="0" w:color="72A3AE"/>
            </w:tcBorders>
            <w:vAlign w:val="center"/>
            <w:hideMark/>
          </w:tcPr>
          <w:p w14:paraId="6B76D305" w14:textId="29198130"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spacing w:val="14"/>
                <w:kern w:val="0"/>
                <w:sz w:val="18"/>
                <w:szCs w:val="18"/>
              </w:rPr>
              <w:t>SNS</w:t>
            </w:r>
            <w:r w:rsidRPr="00435A7D">
              <w:rPr>
                <w:rFonts w:ascii="BIZ UDPゴシック" w:hAnsi="BIZ UDPゴシック" w:cs="ＭＳ Ｐゴシック" w:hint="eastAsia"/>
                <w:spacing w:val="14"/>
                <w:kern w:val="0"/>
                <w:sz w:val="18"/>
                <w:szCs w:val="18"/>
              </w:rPr>
              <w:t>等</w:t>
            </w:r>
            <w:r w:rsidRPr="00435A7D">
              <w:rPr>
                <w:rFonts w:ascii="BIZ UDPゴシック" w:hAnsi="BIZ UDPゴシック" w:cs="ＭＳ Ｐゴシック"/>
                <w:spacing w:val="14"/>
                <w:kern w:val="0"/>
                <w:sz w:val="18"/>
                <w:szCs w:val="18"/>
              </w:rPr>
              <w:t>相談事業における『連携自治体事業』</w:t>
            </w:r>
            <w:r w:rsidRPr="00435A7D">
              <w:rPr>
                <w:rFonts w:ascii="BIZ UDPゴシック" w:hAnsi="BIZ UDPゴシック" w:cs="ＭＳ Ｐゴシック" w:hint="eastAsia"/>
                <w:spacing w:val="14"/>
                <w:kern w:val="0"/>
                <w:sz w:val="18"/>
                <w:szCs w:val="18"/>
              </w:rPr>
              <w:t xml:space="preserve">　　</w:t>
            </w:r>
          </w:p>
        </w:tc>
        <w:tc>
          <w:tcPr>
            <w:tcW w:w="938" w:type="dxa"/>
            <w:tcBorders>
              <w:top w:val="double" w:sz="18" w:space="0" w:color="72A3AE"/>
            </w:tcBorders>
            <w:vAlign w:val="center"/>
          </w:tcPr>
          <w:p w14:paraId="62AE6A6F" w14:textId="034B9546" w:rsidR="005413FA" w:rsidRPr="00AE1B8E" w:rsidRDefault="00AD5700"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AE1B8E" w:rsidRPr="00AE1B8E">
              <w:rPr>
                <w:rFonts w:ascii="BIZ UDPゴシック" w:hAnsi="BIZ UDPゴシック" w:cs="ＭＳ Ｐゴシック" w:hint="eastAsia"/>
                <w:spacing w:val="14"/>
                <w:kern w:val="0"/>
                <w:sz w:val="16"/>
                <w:szCs w:val="16"/>
              </w:rPr>
              <w:t>新規</w:t>
            </w:r>
          </w:p>
        </w:tc>
        <w:tc>
          <w:tcPr>
            <w:tcW w:w="840" w:type="dxa"/>
            <w:tcBorders>
              <w:top w:val="double" w:sz="18" w:space="0" w:color="72A3AE"/>
            </w:tcBorders>
            <w:vAlign w:val="center"/>
          </w:tcPr>
          <w:p w14:paraId="3B6BB856" w14:textId="5F412ED4"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5413FA" w:rsidRPr="00435A7D" w14:paraId="2E469BB5" w14:textId="2E8B8619"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EA9632A"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34E42AF"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C611A4D"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243AD6F0" w14:textId="77777777"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3F4474BA" w14:textId="579A25DC" w:rsidR="005413FA" w:rsidRPr="00435A7D"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32</w:t>
            </w:r>
          </w:p>
        </w:tc>
        <w:tc>
          <w:tcPr>
            <w:tcW w:w="4844" w:type="dxa"/>
            <w:gridSpan w:val="2"/>
            <w:vAlign w:val="center"/>
            <w:hideMark/>
          </w:tcPr>
          <w:p w14:paraId="4431318C" w14:textId="4289E5DF" w:rsidR="005413FA" w:rsidRPr="00435A7D" w:rsidRDefault="005413FA" w:rsidP="00F45435">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子どもなんでも相談　　</w:t>
            </w:r>
          </w:p>
        </w:tc>
        <w:tc>
          <w:tcPr>
            <w:tcW w:w="938" w:type="dxa"/>
            <w:vAlign w:val="center"/>
          </w:tcPr>
          <w:p w14:paraId="2AF6FC56" w14:textId="73C9EF4C" w:rsidR="005413FA" w:rsidRPr="00AE1B8E" w:rsidRDefault="00AD5700"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AE1B8E" w:rsidRPr="00AE1B8E">
              <w:rPr>
                <w:rFonts w:ascii="BIZ UDPゴシック" w:hAnsi="BIZ UDPゴシック" w:cs="ＭＳ Ｐゴシック" w:hint="eastAsia"/>
                <w:spacing w:val="14"/>
                <w:kern w:val="0"/>
                <w:sz w:val="16"/>
                <w:szCs w:val="16"/>
              </w:rPr>
              <w:t>新規</w:t>
            </w:r>
          </w:p>
        </w:tc>
        <w:tc>
          <w:tcPr>
            <w:tcW w:w="840" w:type="dxa"/>
            <w:vAlign w:val="center"/>
          </w:tcPr>
          <w:p w14:paraId="39A4322B" w14:textId="583601FC" w:rsidR="005413FA" w:rsidRPr="00AE1B8E" w:rsidRDefault="005413FA" w:rsidP="00F45435">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5413FA" w:rsidRPr="00435A7D" w14:paraId="48F8FC71" w14:textId="40BC360B"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D168657" w14:textId="77777777" w:rsidR="005413FA" w:rsidRPr="00435A7D" w:rsidRDefault="005413FA" w:rsidP="00F45435">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42C8B13"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BE03F14"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74E0C0AC" w14:textId="77777777"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07769D25" w14:textId="52D2042E" w:rsidR="005413FA" w:rsidRPr="00435A7D"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w:t>
            </w:r>
            <w:r w:rsidR="00E64E42">
              <w:rPr>
                <w:rFonts w:ascii="BIZ UDPゴシック" w:hAnsi="BIZ UDPゴシック" w:hint="eastAsia"/>
                <w:color w:val="000000"/>
                <w:spacing w:val="14"/>
                <w:sz w:val="16"/>
              </w:rPr>
              <w:t>３</w:t>
            </w:r>
          </w:p>
        </w:tc>
        <w:tc>
          <w:tcPr>
            <w:tcW w:w="4844" w:type="dxa"/>
            <w:gridSpan w:val="2"/>
            <w:vAlign w:val="center"/>
            <w:hideMark/>
          </w:tcPr>
          <w:p w14:paraId="2B14687B" w14:textId="37CB25D1" w:rsidR="005413FA" w:rsidRPr="00435A7D" w:rsidRDefault="005413FA" w:rsidP="00F45435">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心理相談(教育相談・幼児相談）　</w:t>
            </w:r>
          </w:p>
        </w:tc>
        <w:tc>
          <w:tcPr>
            <w:tcW w:w="938" w:type="dxa"/>
            <w:vAlign w:val="center"/>
          </w:tcPr>
          <w:p w14:paraId="04EA6E1F" w14:textId="1DFB35DD" w:rsidR="005413FA" w:rsidRPr="00AE1B8E" w:rsidRDefault="00147328"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vAlign w:val="center"/>
          </w:tcPr>
          <w:p w14:paraId="0F722029" w14:textId="79F69CCD" w:rsidR="005413FA" w:rsidRPr="00AE1B8E" w:rsidRDefault="005413FA" w:rsidP="00F45435">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315F8E" w:rsidRPr="00435A7D" w14:paraId="0449268F" w14:textId="77777777"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3193BE85"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0C00C17F"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140BDC10"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26060AC3"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50D7901D" w14:textId="28C403B8" w:rsidR="00315F8E" w:rsidRPr="00435A7D"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sidRPr="00435A7D">
              <w:rPr>
                <w:rFonts w:ascii="BIZ UDPゴシック" w:hAnsi="BIZ UDPゴシック" w:hint="eastAsia"/>
                <w:color w:val="000000"/>
                <w:spacing w:val="14"/>
                <w:sz w:val="16"/>
              </w:rPr>
              <w:t>34</w:t>
            </w:r>
          </w:p>
        </w:tc>
        <w:tc>
          <w:tcPr>
            <w:tcW w:w="4844" w:type="dxa"/>
            <w:gridSpan w:val="2"/>
            <w:vAlign w:val="center"/>
          </w:tcPr>
          <w:p w14:paraId="78C087FE" w14:textId="7FF46B6B"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スクールカウンセラーの配置</w:t>
            </w:r>
            <w:r>
              <w:rPr>
                <w:rFonts w:ascii="BIZ UDPゴシック" w:hAnsi="BIZ UDPゴシック" w:cs="ＭＳ Ｐゴシック" w:hint="eastAsia"/>
                <w:spacing w:val="14"/>
                <w:kern w:val="0"/>
                <w:sz w:val="18"/>
                <w:szCs w:val="18"/>
              </w:rPr>
              <w:t>・活用</w:t>
            </w:r>
          </w:p>
        </w:tc>
        <w:tc>
          <w:tcPr>
            <w:tcW w:w="938" w:type="dxa"/>
            <w:vAlign w:val="center"/>
          </w:tcPr>
          <w:p w14:paraId="0D2E04DA" w14:textId="621EF87B" w:rsidR="00315F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vAlign w:val="center"/>
          </w:tcPr>
          <w:p w14:paraId="397CD020" w14:textId="680B4083"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再掲</w:t>
            </w:r>
          </w:p>
        </w:tc>
      </w:tr>
      <w:tr w:rsidR="00315F8E" w:rsidRPr="00435A7D" w14:paraId="157FD771" w14:textId="28488868"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2F95904"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2D89964"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A8147E0"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5CAF3F35"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354E6838" w14:textId="6E087AA9" w:rsidR="00315F8E" w:rsidRPr="00435A7D"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35</w:t>
            </w:r>
          </w:p>
        </w:tc>
        <w:tc>
          <w:tcPr>
            <w:tcW w:w="4844" w:type="dxa"/>
            <w:gridSpan w:val="2"/>
            <w:tcBorders>
              <w:bottom w:val="single" w:sz="18" w:space="0" w:color="72A3AE"/>
            </w:tcBorders>
            <w:vAlign w:val="center"/>
            <w:hideMark/>
          </w:tcPr>
          <w:p w14:paraId="30E9D43C" w14:textId="6C773C3A"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子どもオンブズパーソン制度</w:t>
            </w:r>
          </w:p>
        </w:tc>
        <w:tc>
          <w:tcPr>
            <w:tcW w:w="938" w:type="dxa"/>
            <w:tcBorders>
              <w:bottom w:val="single" w:sz="18" w:space="0" w:color="72A3AE"/>
            </w:tcBorders>
            <w:vAlign w:val="center"/>
          </w:tcPr>
          <w:p w14:paraId="02EF4FCE" w14:textId="5D77D063" w:rsidR="00315F8E" w:rsidRPr="00AE1B8E" w:rsidRDefault="00AD5700"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315F8E"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01A5CA83" w14:textId="308F424D"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1346AB29" w14:textId="5056B711"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478D521"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A952CFB"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17EB526E"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39C6171C"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②子育て世代への支援</w:t>
            </w:r>
          </w:p>
        </w:tc>
        <w:tc>
          <w:tcPr>
            <w:tcW w:w="567" w:type="dxa"/>
            <w:tcBorders>
              <w:top w:val="single" w:sz="18" w:space="0" w:color="72A3AE"/>
              <w:left w:val="nil"/>
              <w:bottom w:val="single" w:sz="18" w:space="0" w:color="72A3AE"/>
              <w:right w:val="nil"/>
            </w:tcBorders>
            <w:shd w:val="clear" w:color="auto" w:fill="auto"/>
            <w:vAlign w:val="center"/>
          </w:tcPr>
          <w:p w14:paraId="6CE71B4C" w14:textId="50BF0989" w:rsidR="00315F8E" w:rsidRPr="00435A7D"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36</w:t>
            </w:r>
          </w:p>
        </w:tc>
        <w:tc>
          <w:tcPr>
            <w:tcW w:w="4844" w:type="dxa"/>
            <w:gridSpan w:val="2"/>
            <w:tcBorders>
              <w:top w:val="single" w:sz="18" w:space="0" w:color="72A3AE"/>
              <w:bottom w:val="single" w:sz="18" w:space="0" w:color="72A3AE"/>
            </w:tcBorders>
            <w:vAlign w:val="center"/>
            <w:hideMark/>
          </w:tcPr>
          <w:p w14:paraId="3AE8E284" w14:textId="1C79B786"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ファミリー・アテン</w:t>
            </w:r>
            <w:r w:rsidR="00843406">
              <w:rPr>
                <w:rFonts w:ascii="BIZ UDPゴシック" w:hAnsi="BIZ UDPゴシック" w:cs="ＭＳ Ｐゴシック" w:hint="eastAsia"/>
                <w:spacing w:val="14"/>
                <w:kern w:val="0"/>
                <w:sz w:val="18"/>
                <w:szCs w:val="18"/>
              </w:rPr>
              <w:t>ダント</w:t>
            </w:r>
            <w:r w:rsidRPr="00435A7D">
              <w:rPr>
                <w:rFonts w:ascii="BIZ UDPゴシック" w:hAnsi="BIZ UDPゴシック" w:cs="ＭＳ Ｐゴシック" w:hint="eastAsia"/>
                <w:spacing w:val="14"/>
                <w:kern w:val="0"/>
                <w:sz w:val="18"/>
                <w:szCs w:val="18"/>
              </w:rPr>
              <w:t xml:space="preserve">事業　</w:t>
            </w:r>
          </w:p>
        </w:tc>
        <w:tc>
          <w:tcPr>
            <w:tcW w:w="938" w:type="dxa"/>
            <w:tcBorders>
              <w:top w:val="single" w:sz="18" w:space="0" w:color="72A3AE"/>
              <w:bottom w:val="single" w:sz="18" w:space="0" w:color="72A3AE"/>
            </w:tcBorders>
            <w:vAlign w:val="center"/>
          </w:tcPr>
          <w:p w14:paraId="5CC86BA2" w14:textId="17E4F2DD" w:rsidR="00315F8E" w:rsidRPr="00AE1B8E" w:rsidRDefault="00AD5700"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315F8E"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single" w:sz="18" w:space="0" w:color="72A3AE"/>
            </w:tcBorders>
            <w:vAlign w:val="center"/>
          </w:tcPr>
          <w:p w14:paraId="29B9D8DA" w14:textId="31D53E6B"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13994522" w14:textId="59C0E1AF"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9210922"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3680A89"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968F18C"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7A078882"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③ＳＯＳの出し方教育の推進</w:t>
            </w:r>
          </w:p>
        </w:tc>
        <w:tc>
          <w:tcPr>
            <w:tcW w:w="567" w:type="dxa"/>
            <w:tcBorders>
              <w:top w:val="single" w:sz="18" w:space="0" w:color="72A3AE"/>
              <w:left w:val="nil"/>
              <w:bottom w:val="single" w:sz="18" w:space="0" w:color="72A3AE"/>
              <w:right w:val="nil"/>
            </w:tcBorders>
            <w:shd w:val="clear" w:color="auto" w:fill="auto"/>
            <w:vAlign w:val="center"/>
          </w:tcPr>
          <w:p w14:paraId="559BF8A3" w14:textId="149D7A32" w:rsidR="00315F8E" w:rsidRPr="00435A7D"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sidRPr="00435A7D">
              <w:rPr>
                <w:rFonts w:ascii="BIZ UDPゴシック" w:hAnsi="BIZ UDPゴシック" w:hint="eastAsia"/>
                <w:color w:val="000000"/>
                <w:spacing w:val="14"/>
                <w:sz w:val="16"/>
              </w:rPr>
              <w:t>37</w:t>
            </w:r>
          </w:p>
        </w:tc>
        <w:tc>
          <w:tcPr>
            <w:tcW w:w="4844" w:type="dxa"/>
            <w:gridSpan w:val="2"/>
            <w:tcBorders>
              <w:top w:val="single" w:sz="18" w:space="0" w:color="72A3AE"/>
              <w:bottom w:val="single" w:sz="18" w:space="0" w:color="72A3AE"/>
            </w:tcBorders>
            <w:vAlign w:val="center"/>
            <w:hideMark/>
          </w:tcPr>
          <w:p w14:paraId="1EC8ACC8" w14:textId="790F28C5"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ＳＯＳの出し方に関する教育</w:t>
            </w:r>
          </w:p>
        </w:tc>
        <w:tc>
          <w:tcPr>
            <w:tcW w:w="938" w:type="dxa"/>
            <w:tcBorders>
              <w:top w:val="single" w:sz="18" w:space="0" w:color="72A3AE"/>
              <w:bottom w:val="single" w:sz="18" w:space="0" w:color="72A3AE"/>
            </w:tcBorders>
            <w:vAlign w:val="center"/>
          </w:tcPr>
          <w:p w14:paraId="2273BBCF" w14:textId="04628C56"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single" w:sz="18" w:space="0" w:color="72A3AE"/>
            </w:tcBorders>
            <w:vAlign w:val="center"/>
          </w:tcPr>
          <w:p w14:paraId="579EE325" w14:textId="0FD611C0"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68F3C0AE" w14:textId="77777777" w:rsidTr="0076232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6CE203CE"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35B8E362"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10F7EFA9"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tcPr>
          <w:p w14:paraId="12B1DDB2" w14:textId="71F52A05"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④不登校の児童・生徒への支援</w:t>
            </w:r>
          </w:p>
        </w:tc>
        <w:tc>
          <w:tcPr>
            <w:tcW w:w="567" w:type="dxa"/>
            <w:tcBorders>
              <w:top w:val="single" w:sz="18" w:space="0" w:color="72A3AE"/>
              <w:left w:val="nil"/>
              <w:right w:val="nil"/>
            </w:tcBorders>
            <w:shd w:val="clear" w:color="auto" w:fill="auto"/>
            <w:vAlign w:val="center"/>
          </w:tcPr>
          <w:p w14:paraId="4C92AB16" w14:textId="6B2FC876" w:rsidR="00315F8E" w:rsidRPr="00435A7D"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38</w:t>
            </w:r>
          </w:p>
        </w:tc>
        <w:tc>
          <w:tcPr>
            <w:tcW w:w="4844" w:type="dxa"/>
            <w:gridSpan w:val="2"/>
            <w:tcBorders>
              <w:top w:val="single" w:sz="18" w:space="0" w:color="72A3AE"/>
            </w:tcBorders>
            <w:vAlign w:val="center"/>
          </w:tcPr>
          <w:p w14:paraId="31BA5864" w14:textId="0621CA53"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わかば教室</w:t>
            </w:r>
          </w:p>
        </w:tc>
        <w:tc>
          <w:tcPr>
            <w:tcW w:w="938" w:type="dxa"/>
            <w:tcBorders>
              <w:top w:val="single" w:sz="18" w:space="0" w:color="72A3AE"/>
            </w:tcBorders>
            <w:vAlign w:val="center"/>
          </w:tcPr>
          <w:p w14:paraId="54DDAF4C" w14:textId="710A9E2E" w:rsidR="00315F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579ACE93" w14:textId="77777777"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468A34EA" w14:textId="77777777" w:rsidTr="007623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5D9A4A3C"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031ED510"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50E0848D"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504A08D7" w14:textId="77777777" w:rsidR="00315F8E"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4341F500" w14:textId="27CBBCC6" w:rsidR="00315F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39</w:t>
            </w:r>
          </w:p>
        </w:tc>
        <w:tc>
          <w:tcPr>
            <w:tcW w:w="4844" w:type="dxa"/>
            <w:gridSpan w:val="2"/>
            <w:vAlign w:val="center"/>
          </w:tcPr>
          <w:p w14:paraId="5460D31F" w14:textId="0B4F27E6" w:rsidR="00315F8E"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校内登校支援教室</w:t>
            </w:r>
          </w:p>
        </w:tc>
        <w:tc>
          <w:tcPr>
            <w:tcW w:w="938" w:type="dxa"/>
            <w:vAlign w:val="center"/>
          </w:tcPr>
          <w:p w14:paraId="2190291A" w14:textId="247C8164" w:rsidR="00315F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vAlign w:val="center"/>
          </w:tcPr>
          <w:p w14:paraId="32857FF2" w14:textId="77777777"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6500A006" w14:textId="77777777" w:rsidTr="0076232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667557CC"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3EB61E07"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6BAAC21D"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10E5CEFF" w14:textId="77777777" w:rsidR="00315F8E"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5B42B4DF" w14:textId="342BFA9D" w:rsidR="00315F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40</w:t>
            </w:r>
          </w:p>
        </w:tc>
        <w:tc>
          <w:tcPr>
            <w:tcW w:w="4844" w:type="dxa"/>
            <w:gridSpan w:val="2"/>
            <w:vAlign w:val="center"/>
          </w:tcPr>
          <w:p w14:paraId="2921BD9C" w14:textId="06C8D754" w:rsidR="00315F8E"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スクールソーシャルワーカーの配置・支援</w:t>
            </w:r>
          </w:p>
        </w:tc>
        <w:tc>
          <w:tcPr>
            <w:tcW w:w="938" w:type="dxa"/>
            <w:vAlign w:val="center"/>
          </w:tcPr>
          <w:p w14:paraId="0E73C10C" w14:textId="68CD0F15" w:rsidR="00315F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vAlign w:val="center"/>
          </w:tcPr>
          <w:p w14:paraId="09C1A5C1" w14:textId="5AF4C6FD"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315F8E" w:rsidRPr="00435A7D" w14:paraId="435D4339" w14:textId="77777777" w:rsidTr="0076232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76DFE014"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05A460D2"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0E230E04"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71DD6BFE" w14:textId="77777777" w:rsidR="00315F8E"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5684E67C" w14:textId="4F49095E" w:rsidR="00315F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41</w:t>
            </w:r>
          </w:p>
        </w:tc>
        <w:tc>
          <w:tcPr>
            <w:tcW w:w="4844" w:type="dxa"/>
            <w:gridSpan w:val="2"/>
            <w:vAlign w:val="center"/>
          </w:tcPr>
          <w:p w14:paraId="438AFC96" w14:textId="355BF77D" w:rsidR="00315F8E"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子どもなんでも相談</w:t>
            </w:r>
          </w:p>
        </w:tc>
        <w:tc>
          <w:tcPr>
            <w:tcW w:w="938" w:type="dxa"/>
            <w:vAlign w:val="center"/>
          </w:tcPr>
          <w:p w14:paraId="4608E2A7" w14:textId="21D8FBA4" w:rsidR="00315F8E" w:rsidRDefault="00AD5700"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315F8E">
              <w:rPr>
                <w:rFonts w:ascii="BIZ UDPゴシック" w:hAnsi="BIZ UDPゴシック" w:cs="ＭＳ Ｐゴシック" w:hint="eastAsia"/>
                <w:spacing w:val="14"/>
                <w:kern w:val="0"/>
                <w:sz w:val="16"/>
                <w:szCs w:val="16"/>
              </w:rPr>
              <w:t>新規</w:t>
            </w:r>
          </w:p>
        </w:tc>
        <w:tc>
          <w:tcPr>
            <w:tcW w:w="840" w:type="dxa"/>
            <w:vAlign w:val="center"/>
          </w:tcPr>
          <w:p w14:paraId="5DEC0A8A" w14:textId="7B82CD2B"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315F8E" w:rsidRPr="00435A7D" w14:paraId="2FD1EFC0" w14:textId="77777777" w:rsidTr="00762329">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4126B152"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tcPr>
          <w:p w14:paraId="046D6817"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743EF0E7"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tcPr>
          <w:p w14:paraId="2DACB0C0" w14:textId="77777777" w:rsidR="00315F8E"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55057FB4" w14:textId="59669D91" w:rsidR="00315F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42</w:t>
            </w:r>
          </w:p>
        </w:tc>
        <w:tc>
          <w:tcPr>
            <w:tcW w:w="4844" w:type="dxa"/>
            <w:gridSpan w:val="2"/>
            <w:tcBorders>
              <w:bottom w:val="single" w:sz="18" w:space="0" w:color="72A3AE"/>
            </w:tcBorders>
            <w:vAlign w:val="center"/>
          </w:tcPr>
          <w:p w14:paraId="4F0100F2" w14:textId="5C395A18"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子どもオンブズパーソン制度</w:t>
            </w:r>
          </w:p>
        </w:tc>
        <w:tc>
          <w:tcPr>
            <w:tcW w:w="938" w:type="dxa"/>
            <w:tcBorders>
              <w:bottom w:val="single" w:sz="18" w:space="0" w:color="72A3AE"/>
            </w:tcBorders>
            <w:vAlign w:val="center"/>
          </w:tcPr>
          <w:p w14:paraId="748E149C" w14:textId="0ACF9D40" w:rsidR="00315F8E" w:rsidRDefault="00AD5700"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315F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09B99691" w14:textId="6405F516"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315F8E" w:rsidRPr="00435A7D" w14:paraId="34955F70" w14:textId="057CE3DA"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9FDDFF9"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B863D42"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7E8D2BD"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09E95443" w14:textId="60429EF0"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⑤</w:t>
            </w:r>
            <w:r w:rsidRPr="00435A7D">
              <w:rPr>
                <w:rFonts w:ascii="BIZ UDPゴシック" w:hAnsi="BIZ UDPゴシック" w:cs="ＭＳ Ｐゴシック" w:hint="eastAsia"/>
                <w:spacing w:val="14"/>
                <w:kern w:val="0"/>
                <w:sz w:val="18"/>
                <w:szCs w:val="18"/>
              </w:rPr>
              <w:t>子どもの居場所づくりの推進</w:t>
            </w:r>
          </w:p>
        </w:tc>
        <w:tc>
          <w:tcPr>
            <w:tcW w:w="567" w:type="dxa"/>
            <w:tcBorders>
              <w:top w:val="single" w:sz="18" w:space="0" w:color="72A3AE"/>
              <w:left w:val="nil"/>
              <w:right w:val="nil"/>
            </w:tcBorders>
            <w:shd w:val="clear" w:color="auto" w:fill="auto"/>
            <w:vAlign w:val="center"/>
          </w:tcPr>
          <w:p w14:paraId="68F30840" w14:textId="335E51DF" w:rsidR="00315F8E" w:rsidRPr="00435A7D"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Pr>
                <w:rFonts w:ascii="BIZ UDPゴシック" w:hAnsi="BIZ UDPゴシック" w:cs="ＭＳ Ｐゴシック" w:hint="eastAsia"/>
                <w:spacing w:val="14"/>
                <w:kern w:val="0"/>
                <w:sz w:val="16"/>
                <w:szCs w:val="18"/>
              </w:rPr>
              <w:t>43</w:t>
            </w:r>
          </w:p>
        </w:tc>
        <w:tc>
          <w:tcPr>
            <w:tcW w:w="4844" w:type="dxa"/>
            <w:gridSpan w:val="2"/>
            <w:tcBorders>
              <w:top w:val="single" w:sz="18" w:space="0" w:color="72A3AE"/>
            </w:tcBorders>
            <w:vAlign w:val="center"/>
            <w:hideMark/>
          </w:tcPr>
          <w:p w14:paraId="086C0F58" w14:textId="5B9E74C8"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児童館事業</w:t>
            </w:r>
          </w:p>
        </w:tc>
        <w:tc>
          <w:tcPr>
            <w:tcW w:w="938" w:type="dxa"/>
            <w:tcBorders>
              <w:top w:val="single" w:sz="18" w:space="0" w:color="72A3AE"/>
            </w:tcBorders>
            <w:vAlign w:val="center"/>
          </w:tcPr>
          <w:p w14:paraId="7AD802EC" w14:textId="152DEB15"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233DDAC5" w14:textId="4CF8AB7F"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6A3C4145" w14:textId="16FE705D"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17B1591"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9F73943"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C5C9429"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76ACB40B"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784E1AE" w14:textId="3C008B9F" w:rsidR="00315F8E" w:rsidRPr="00435A7D"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Pr>
                <w:rFonts w:ascii="BIZ UDPゴシック" w:hAnsi="BIZ UDPゴシック" w:cs="ＭＳ Ｐゴシック" w:hint="eastAsia"/>
                <w:spacing w:val="14"/>
                <w:kern w:val="0"/>
                <w:sz w:val="16"/>
                <w:szCs w:val="18"/>
              </w:rPr>
              <w:t>44</w:t>
            </w:r>
          </w:p>
        </w:tc>
        <w:tc>
          <w:tcPr>
            <w:tcW w:w="4844" w:type="dxa"/>
            <w:gridSpan w:val="2"/>
            <w:tcBorders>
              <w:bottom w:val="single" w:sz="18" w:space="0" w:color="A8C8C5"/>
            </w:tcBorders>
            <w:vAlign w:val="center"/>
            <w:hideMark/>
          </w:tcPr>
          <w:p w14:paraId="17992C11" w14:textId="4E907928"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中高生世代支援事業</w:t>
            </w:r>
          </w:p>
        </w:tc>
        <w:tc>
          <w:tcPr>
            <w:tcW w:w="938" w:type="dxa"/>
            <w:tcBorders>
              <w:bottom w:val="single" w:sz="18" w:space="0" w:color="A8C8C5"/>
            </w:tcBorders>
            <w:vAlign w:val="center"/>
          </w:tcPr>
          <w:p w14:paraId="11D2A453" w14:textId="1DA03AE1"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A8C8C5"/>
            </w:tcBorders>
            <w:vAlign w:val="center"/>
          </w:tcPr>
          <w:p w14:paraId="3A296D7D" w14:textId="4BF50521"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13F0F7FE" w14:textId="625A15BF"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4A0DDA4"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A63B3CB"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DF55D11"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79004BB6" w14:textId="17F17AF8"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⑥</w:t>
            </w:r>
            <w:r w:rsidRPr="00435A7D">
              <w:rPr>
                <w:rFonts w:ascii="BIZ UDPゴシック" w:hAnsi="BIZ UDPゴシック" w:cs="ＭＳ Ｐゴシック" w:hint="eastAsia"/>
                <w:spacing w:val="14"/>
                <w:kern w:val="0"/>
                <w:sz w:val="18"/>
                <w:szCs w:val="18"/>
              </w:rPr>
              <w:t>ヤングケアラーへの支援</w:t>
            </w:r>
          </w:p>
        </w:tc>
        <w:tc>
          <w:tcPr>
            <w:tcW w:w="567" w:type="dxa"/>
            <w:tcBorders>
              <w:top w:val="single" w:sz="18" w:space="0" w:color="72A3AE"/>
              <w:left w:val="nil"/>
              <w:bottom w:val="single" w:sz="18" w:space="0" w:color="72A3AE"/>
              <w:right w:val="nil"/>
            </w:tcBorders>
            <w:shd w:val="clear" w:color="auto" w:fill="auto"/>
            <w:vAlign w:val="center"/>
          </w:tcPr>
          <w:p w14:paraId="2A2407D6" w14:textId="21563FF0" w:rsidR="00315F8E" w:rsidRPr="00435A7D"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8"/>
              </w:rPr>
            </w:pPr>
            <w:r>
              <w:rPr>
                <w:rFonts w:ascii="BIZ UDPゴシック" w:hAnsi="BIZ UDPゴシック" w:cs="ＭＳ Ｐゴシック" w:hint="eastAsia"/>
                <w:spacing w:val="14"/>
                <w:kern w:val="0"/>
                <w:sz w:val="16"/>
                <w:szCs w:val="18"/>
              </w:rPr>
              <w:t>4</w:t>
            </w:r>
            <w:r>
              <w:rPr>
                <w:rFonts w:ascii="BIZ UDPゴシック" w:hAnsi="BIZ UDPゴシック" w:cs="ＭＳ Ｐゴシック"/>
                <w:spacing w:val="14"/>
                <w:kern w:val="0"/>
                <w:sz w:val="16"/>
                <w:szCs w:val="18"/>
              </w:rPr>
              <w:t>5</w:t>
            </w:r>
          </w:p>
        </w:tc>
        <w:tc>
          <w:tcPr>
            <w:tcW w:w="4844" w:type="dxa"/>
            <w:gridSpan w:val="2"/>
            <w:tcBorders>
              <w:top w:val="single" w:sz="18" w:space="0" w:color="72A3AE"/>
              <w:bottom w:val="single" w:sz="18" w:space="0" w:color="72A3AE"/>
            </w:tcBorders>
            <w:vAlign w:val="center"/>
            <w:hideMark/>
          </w:tcPr>
          <w:p w14:paraId="1D0996F5" w14:textId="5FD28422"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ヤングケアラー支援に向けた取組</w:t>
            </w:r>
          </w:p>
        </w:tc>
        <w:tc>
          <w:tcPr>
            <w:tcW w:w="938" w:type="dxa"/>
            <w:tcBorders>
              <w:top w:val="single" w:sz="18" w:space="0" w:color="72A3AE"/>
              <w:bottom w:val="single" w:sz="18" w:space="0" w:color="72A3AE"/>
            </w:tcBorders>
            <w:vAlign w:val="center"/>
          </w:tcPr>
          <w:p w14:paraId="0BA79066" w14:textId="26FF90B2"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single" w:sz="18" w:space="0" w:color="72A3AE"/>
            </w:tcBorders>
            <w:vAlign w:val="center"/>
          </w:tcPr>
          <w:p w14:paraId="35012936" w14:textId="58F6B5C1"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532ADB5C" w14:textId="0896DAE1"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E668D96"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F5283D0"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7B97B7F9" w14:textId="77777777"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double" w:sz="4" w:space="0" w:color="72A3AE"/>
            </w:tcBorders>
            <w:vAlign w:val="center"/>
            <w:hideMark/>
          </w:tcPr>
          <w:p w14:paraId="0679BD80" w14:textId="380662B8"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⑦</w:t>
            </w:r>
            <w:r w:rsidRPr="00435A7D">
              <w:rPr>
                <w:rFonts w:ascii="BIZ UDPゴシック" w:hAnsi="BIZ UDPゴシック" w:cs="ＭＳ Ｐゴシック" w:hint="eastAsia"/>
                <w:spacing w:val="14"/>
                <w:kern w:val="0"/>
                <w:sz w:val="18"/>
                <w:szCs w:val="18"/>
              </w:rPr>
              <w:t>虐待・性暴力対策の強化</w:t>
            </w:r>
          </w:p>
        </w:tc>
        <w:tc>
          <w:tcPr>
            <w:tcW w:w="567" w:type="dxa"/>
            <w:tcBorders>
              <w:top w:val="single" w:sz="18" w:space="0" w:color="72A3AE"/>
              <w:left w:val="nil"/>
              <w:bottom w:val="double" w:sz="4" w:space="0" w:color="72A3AE"/>
              <w:right w:val="nil"/>
            </w:tcBorders>
            <w:shd w:val="clear" w:color="auto" w:fill="auto"/>
            <w:vAlign w:val="center"/>
          </w:tcPr>
          <w:p w14:paraId="0A052F42" w14:textId="12B45D1E" w:rsidR="00315F8E" w:rsidRPr="00435A7D"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8"/>
              </w:rPr>
            </w:pPr>
            <w:r>
              <w:rPr>
                <w:rFonts w:ascii="BIZ UDPゴシック" w:hAnsi="BIZ UDPゴシック" w:cs="ＭＳ Ｐゴシック" w:hint="eastAsia"/>
                <w:spacing w:val="14"/>
                <w:kern w:val="0"/>
                <w:sz w:val="16"/>
                <w:szCs w:val="18"/>
              </w:rPr>
              <w:t>4</w:t>
            </w:r>
            <w:r>
              <w:rPr>
                <w:rFonts w:ascii="BIZ UDPゴシック" w:hAnsi="BIZ UDPゴシック" w:cs="ＭＳ Ｐゴシック"/>
                <w:spacing w:val="14"/>
                <w:kern w:val="0"/>
                <w:sz w:val="16"/>
                <w:szCs w:val="18"/>
              </w:rPr>
              <w:t>6</w:t>
            </w:r>
          </w:p>
        </w:tc>
        <w:tc>
          <w:tcPr>
            <w:tcW w:w="4844" w:type="dxa"/>
            <w:gridSpan w:val="2"/>
            <w:tcBorders>
              <w:top w:val="single" w:sz="18" w:space="0" w:color="72A3AE"/>
              <w:bottom w:val="double" w:sz="4" w:space="0" w:color="72A3AE"/>
            </w:tcBorders>
            <w:vAlign w:val="center"/>
            <w:hideMark/>
          </w:tcPr>
          <w:p w14:paraId="2CF1CBF9" w14:textId="434D5D68" w:rsidR="00315F8E" w:rsidRPr="00435A7D" w:rsidRDefault="00315F8E"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デートDV出張講座</w:t>
            </w:r>
          </w:p>
        </w:tc>
        <w:tc>
          <w:tcPr>
            <w:tcW w:w="938" w:type="dxa"/>
            <w:tcBorders>
              <w:top w:val="single" w:sz="18" w:space="0" w:color="72A3AE"/>
              <w:bottom w:val="double" w:sz="4" w:space="0" w:color="72A3AE"/>
            </w:tcBorders>
            <w:vAlign w:val="center"/>
          </w:tcPr>
          <w:p w14:paraId="65B3C4AC" w14:textId="355ED707"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double" w:sz="4" w:space="0" w:color="72A3AE"/>
            </w:tcBorders>
            <w:vAlign w:val="center"/>
          </w:tcPr>
          <w:p w14:paraId="1E57B08C" w14:textId="365B4005" w:rsidR="00315F8E" w:rsidRPr="00AE1B8E" w:rsidRDefault="00315F8E"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315F8E" w:rsidRPr="00435A7D" w14:paraId="61E8683F" w14:textId="77777777"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4268FE68" w14:textId="77777777" w:rsidR="00315F8E" w:rsidRPr="00435A7D" w:rsidRDefault="00315F8E" w:rsidP="00315F8E">
            <w:pPr>
              <w:widowControl/>
              <w:jc w:val="left"/>
              <w:rPr>
                <w:rFonts w:ascii="BIZ UDPゴシック" w:hAnsi="BIZ UDPゴシック" w:cs="ＭＳ Ｐゴシック"/>
                <w:spacing w:val="14"/>
                <w:kern w:val="0"/>
                <w:sz w:val="18"/>
                <w:szCs w:val="18"/>
              </w:rPr>
            </w:pPr>
          </w:p>
        </w:tc>
        <w:tc>
          <w:tcPr>
            <w:tcW w:w="1370" w:type="dxa"/>
            <w:vMerge/>
            <w:tcBorders>
              <w:bottom w:val="double" w:sz="4" w:space="0" w:color="72A3AE"/>
            </w:tcBorders>
            <w:vAlign w:val="center"/>
          </w:tcPr>
          <w:p w14:paraId="50F4B15A"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double" w:sz="4" w:space="0" w:color="72A3AE"/>
            </w:tcBorders>
            <w:vAlign w:val="center"/>
          </w:tcPr>
          <w:p w14:paraId="5644A4CF" w14:textId="77777777"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double" w:sz="4" w:space="0" w:color="72A3AE"/>
            </w:tcBorders>
            <w:vAlign w:val="center"/>
          </w:tcPr>
          <w:p w14:paraId="22736E3F" w14:textId="3E0CF76C"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⑧薬物乱用防止対策の強化</w:t>
            </w:r>
          </w:p>
        </w:tc>
        <w:tc>
          <w:tcPr>
            <w:tcW w:w="567" w:type="dxa"/>
            <w:tcBorders>
              <w:top w:val="single" w:sz="18" w:space="0" w:color="72A3AE"/>
              <w:left w:val="nil"/>
              <w:bottom w:val="double" w:sz="18" w:space="0" w:color="72A3AE"/>
              <w:right w:val="nil"/>
            </w:tcBorders>
            <w:shd w:val="clear" w:color="auto" w:fill="auto"/>
            <w:vAlign w:val="center"/>
          </w:tcPr>
          <w:p w14:paraId="41592095" w14:textId="3AF50D90" w:rsidR="00315F8E" w:rsidRPr="00435A7D"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w:t>
            </w:r>
            <w:r>
              <w:rPr>
                <w:rFonts w:ascii="BIZ UDPゴシック" w:hAnsi="BIZ UDPゴシック"/>
                <w:color w:val="000000"/>
                <w:spacing w:val="14"/>
                <w:sz w:val="16"/>
              </w:rPr>
              <w:t>7</w:t>
            </w:r>
          </w:p>
        </w:tc>
        <w:tc>
          <w:tcPr>
            <w:tcW w:w="4844" w:type="dxa"/>
            <w:gridSpan w:val="2"/>
            <w:tcBorders>
              <w:top w:val="single" w:sz="18" w:space="0" w:color="72A3AE"/>
              <w:bottom w:val="double" w:sz="4" w:space="0" w:color="72A3AE"/>
            </w:tcBorders>
            <w:vAlign w:val="center"/>
          </w:tcPr>
          <w:p w14:paraId="1343C8BA" w14:textId="315F5B93" w:rsidR="00315F8E" w:rsidRPr="00435A7D" w:rsidRDefault="00315F8E"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薬物乱用防止への取組（オーバードーズ・大麻等）</w:t>
            </w:r>
          </w:p>
        </w:tc>
        <w:tc>
          <w:tcPr>
            <w:tcW w:w="938" w:type="dxa"/>
            <w:tcBorders>
              <w:top w:val="single" w:sz="18" w:space="0" w:color="72A3AE"/>
              <w:bottom w:val="double" w:sz="4" w:space="0" w:color="72A3AE"/>
            </w:tcBorders>
            <w:vAlign w:val="center"/>
          </w:tcPr>
          <w:p w14:paraId="070FA866" w14:textId="126C03A2"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double" w:sz="4" w:space="0" w:color="72A3AE"/>
            </w:tcBorders>
            <w:vAlign w:val="center"/>
          </w:tcPr>
          <w:p w14:paraId="2A783DD2" w14:textId="3C8CF7EA" w:rsidR="00315F8E" w:rsidRPr="00AE1B8E" w:rsidRDefault="00315F8E"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4A6465" w:rsidRPr="00435A7D" w14:paraId="21568AD6" w14:textId="251CB74A" w:rsidTr="00C378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E2E3256"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restart"/>
            <w:tcBorders>
              <w:top w:val="double" w:sz="18" w:space="0" w:color="72A3AE"/>
            </w:tcBorders>
            <w:vAlign w:val="center"/>
            <w:hideMark/>
          </w:tcPr>
          <w:p w14:paraId="3D4DE5E2" w14:textId="77777777" w:rsidR="004A6465" w:rsidRPr="00435A7D" w:rsidRDefault="004A6465" w:rsidP="00315F8E">
            <w:pPr>
              <w:widowControl/>
              <w:spacing w:after="24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３　女性に対する自殺対策支援の強化</w:t>
            </w:r>
          </w:p>
        </w:tc>
        <w:tc>
          <w:tcPr>
            <w:tcW w:w="2087" w:type="dxa"/>
            <w:vMerge w:val="restart"/>
            <w:tcBorders>
              <w:top w:val="double" w:sz="18" w:space="0" w:color="72A3AE"/>
            </w:tcBorders>
            <w:vAlign w:val="center"/>
            <w:hideMark/>
          </w:tcPr>
          <w:p w14:paraId="7078E45E" w14:textId="77777777" w:rsidR="004A6465" w:rsidRPr="00435A7D" w:rsidRDefault="004A6465" w:rsidP="00315F8E">
            <w:pPr>
              <w:widowControl/>
              <w:spacing w:after="24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（１）</w:t>
            </w:r>
            <w:r w:rsidRPr="00325721">
              <w:rPr>
                <w:rFonts w:ascii="BIZ UDPゴシック" w:hAnsi="BIZ UDPゴシック" w:cs="ＭＳ Ｐゴシック" w:hint="eastAsia"/>
                <w:b/>
                <w:color w:val="FFFFFF" w:themeColor="background1"/>
                <w:spacing w:val="14"/>
                <w:kern w:val="0"/>
                <w:sz w:val="18"/>
                <w:szCs w:val="18"/>
                <w:shd w:val="clear" w:color="auto" w:fill="1D755A"/>
              </w:rPr>
              <w:t>（重点）</w:t>
            </w:r>
            <w:r w:rsidRPr="00435A7D">
              <w:rPr>
                <w:rFonts w:ascii="BIZ UDPゴシック" w:hAnsi="BIZ UDPゴシック" w:cs="ＭＳ Ｐゴシック" w:hint="eastAsia"/>
                <w:spacing w:val="14"/>
                <w:kern w:val="0"/>
                <w:sz w:val="18"/>
                <w:szCs w:val="18"/>
              </w:rPr>
              <w:t>女性の自殺対策を更に推進する</w:t>
            </w:r>
          </w:p>
        </w:tc>
        <w:tc>
          <w:tcPr>
            <w:tcW w:w="3053" w:type="dxa"/>
            <w:vMerge w:val="restart"/>
            <w:tcBorders>
              <w:top w:val="double" w:sz="18" w:space="0" w:color="72A3AE"/>
            </w:tcBorders>
            <w:vAlign w:val="center"/>
            <w:hideMark/>
          </w:tcPr>
          <w:p w14:paraId="68DDDF1C"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①妊産婦への支援の充実</w:t>
            </w:r>
          </w:p>
        </w:tc>
        <w:tc>
          <w:tcPr>
            <w:tcW w:w="567" w:type="dxa"/>
            <w:tcBorders>
              <w:top w:val="double" w:sz="18" w:space="0" w:color="72A3AE"/>
              <w:left w:val="nil"/>
              <w:right w:val="nil"/>
            </w:tcBorders>
            <w:shd w:val="clear" w:color="auto" w:fill="auto"/>
            <w:vAlign w:val="center"/>
          </w:tcPr>
          <w:p w14:paraId="0FFAB062" w14:textId="795666F1" w:rsidR="004A6465" w:rsidRPr="00B00BED"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w:t>
            </w:r>
            <w:r>
              <w:rPr>
                <w:rFonts w:ascii="BIZ UDPゴシック" w:hAnsi="BIZ UDPゴシック"/>
                <w:color w:val="000000"/>
                <w:spacing w:val="14"/>
                <w:sz w:val="16"/>
              </w:rPr>
              <w:t>8</w:t>
            </w:r>
          </w:p>
        </w:tc>
        <w:tc>
          <w:tcPr>
            <w:tcW w:w="4844" w:type="dxa"/>
            <w:gridSpan w:val="2"/>
            <w:tcBorders>
              <w:top w:val="double" w:sz="18" w:space="0" w:color="72A3AE"/>
            </w:tcBorders>
            <w:vAlign w:val="center"/>
            <w:hideMark/>
          </w:tcPr>
          <w:p w14:paraId="7FFCD3CE" w14:textId="03F2AD9A"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新生児訪問指導事業および乳児家庭全戸訪問（赤ちゃん訪問）</w:t>
            </w:r>
          </w:p>
        </w:tc>
        <w:tc>
          <w:tcPr>
            <w:tcW w:w="938" w:type="dxa"/>
            <w:tcBorders>
              <w:top w:val="double" w:sz="18" w:space="0" w:color="72A3AE"/>
            </w:tcBorders>
            <w:vAlign w:val="center"/>
          </w:tcPr>
          <w:p w14:paraId="0DD0098A" w14:textId="0FA58C51"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EE0F77">
              <w:rPr>
                <w:rFonts w:ascii="BIZ UDPゴシック" w:hAnsi="BIZ UDPゴシック" w:cs="ＭＳ Ｐゴシック" w:hint="eastAsia"/>
                <w:spacing w:val="14"/>
                <w:kern w:val="0"/>
                <w:sz w:val="16"/>
                <w:szCs w:val="16"/>
              </w:rPr>
              <w:t>継続</w:t>
            </w:r>
          </w:p>
        </w:tc>
        <w:tc>
          <w:tcPr>
            <w:tcW w:w="840" w:type="dxa"/>
            <w:tcBorders>
              <w:top w:val="double" w:sz="18" w:space="0" w:color="72A3AE"/>
            </w:tcBorders>
            <w:vAlign w:val="center"/>
          </w:tcPr>
          <w:p w14:paraId="59B04FD9" w14:textId="7EBC031A"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4A6465" w:rsidRPr="00435A7D" w14:paraId="27663D76" w14:textId="5BF419FD" w:rsidTr="00C378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018F71B"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8CC859A"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92E20AA"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09A7EAAF"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77365861" w14:textId="6E9B9B0C" w:rsidR="004A6465" w:rsidRPr="00B00BED"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4</w:t>
            </w:r>
            <w:r>
              <w:rPr>
                <w:rFonts w:ascii="BIZ UDPゴシック" w:hAnsi="BIZ UDPゴシック"/>
                <w:color w:val="000000"/>
                <w:spacing w:val="14"/>
                <w:sz w:val="16"/>
              </w:rPr>
              <w:t>9</w:t>
            </w:r>
          </w:p>
        </w:tc>
        <w:tc>
          <w:tcPr>
            <w:tcW w:w="4844" w:type="dxa"/>
            <w:gridSpan w:val="2"/>
            <w:vAlign w:val="center"/>
            <w:hideMark/>
          </w:tcPr>
          <w:p w14:paraId="62F68C03" w14:textId="1F4D655D"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母子健康手帳交付等</w:t>
            </w:r>
          </w:p>
        </w:tc>
        <w:tc>
          <w:tcPr>
            <w:tcW w:w="938" w:type="dxa"/>
            <w:vAlign w:val="center"/>
          </w:tcPr>
          <w:p w14:paraId="10D47E47" w14:textId="5D04B200"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E0F77">
              <w:rPr>
                <w:rFonts w:ascii="BIZ UDPゴシック" w:hAnsi="BIZ UDPゴシック" w:cs="ＭＳ Ｐゴシック" w:hint="eastAsia"/>
                <w:spacing w:val="14"/>
                <w:kern w:val="0"/>
                <w:sz w:val="16"/>
                <w:szCs w:val="16"/>
              </w:rPr>
              <w:t>継続</w:t>
            </w:r>
          </w:p>
        </w:tc>
        <w:tc>
          <w:tcPr>
            <w:tcW w:w="840" w:type="dxa"/>
            <w:vAlign w:val="center"/>
          </w:tcPr>
          <w:p w14:paraId="3E95D6CD" w14:textId="010AA7D0"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4A6465" w:rsidRPr="00435A7D" w14:paraId="07BA0FDD" w14:textId="155E52CA" w:rsidTr="00C378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850A0B3"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831BBC8"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6FDCFCE"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6219FE1B"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69CFEC8A" w14:textId="7E7AC22C" w:rsidR="004A6465" w:rsidRPr="00B00BED"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0</w:t>
            </w:r>
          </w:p>
        </w:tc>
        <w:tc>
          <w:tcPr>
            <w:tcW w:w="4844" w:type="dxa"/>
            <w:gridSpan w:val="2"/>
            <w:vAlign w:val="center"/>
            <w:hideMark/>
          </w:tcPr>
          <w:p w14:paraId="2DEA11CF" w14:textId="7AE978E5"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プレママ&amp;乳幼児健康相談</w:t>
            </w:r>
          </w:p>
        </w:tc>
        <w:tc>
          <w:tcPr>
            <w:tcW w:w="938" w:type="dxa"/>
            <w:vAlign w:val="center"/>
          </w:tcPr>
          <w:p w14:paraId="04E56B66" w14:textId="182D9B25"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EE0F77">
              <w:rPr>
                <w:rFonts w:ascii="BIZ UDPゴシック" w:hAnsi="BIZ UDPゴシック" w:cs="ＭＳ Ｐゴシック" w:hint="eastAsia"/>
                <w:spacing w:val="14"/>
                <w:kern w:val="0"/>
                <w:sz w:val="16"/>
                <w:szCs w:val="16"/>
              </w:rPr>
              <w:t>継続</w:t>
            </w:r>
          </w:p>
        </w:tc>
        <w:tc>
          <w:tcPr>
            <w:tcW w:w="840" w:type="dxa"/>
            <w:vAlign w:val="center"/>
          </w:tcPr>
          <w:p w14:paraId="5E9ABA77" w14:textId="42FD279C"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4A6465" w:rsidRPr="00435A7D" w14:paraId="7909B34D" w14:textId="70F05213" w:rsidTr="00C378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7FF46B6"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7487B26"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2A94222"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25B10AF"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C4D9D75" w14:textId="091C1938" w:rsidR="004A6465" w:rsidRPr="00B00BED"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1</w:t>
            </w:r>
          </w:p>
        </w:tc>
        <w:tc>
          <w:tcPr>
            <w:tcW w:w="4844" w:type="dxa"/>
            <w:gridSpan w:val="2"/>
            <w:vAlign w:val="center"/>
            <w:hideMark/>
          </w:tcPr>
          <w:p w14:paraId="551A9D19" w14:textId="68B25401"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妊婦訪問指導</w:t>
            </w:r>
          </w:p>
        </w:tc>
        <w:tc>
          <w:tcPr>
            <w:tcW w:w="938" w:type="dxa"/>
            <w:vAlign w:val="center"/>
          </w:tcPr>
          <w:p w14:paraId="26360037" w14:textId="28A5988F"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E0F77">
              <w:rPr>
                <w:rFonts w:ascii="BIZ UDPゴシック" w:hAnsi="BIZ UDPゴシック" w:cs="ＭＳ Ｐゴシック" w:hint="eastAsia"/>
                <w:spacing w:val="14"/>
                <w:kern w:val="0"/>
                <w:sz w:val="16"/>
                <w:szCs w:val="16"/>
              </w:rPr>
              <w:t>継続</w:t>
            </w:r>
          </w:p>
        </w:tc>
        <w:tc>
          <w:tcPr>
            <w:tcW w:w="840" w:type="dxa"/>
            <w:vAlign w:val="center"/>
          </w:tcPr>
          <w:p w14:paraId="4E89A3DA" w14:textId="7055CA12"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4A6465" w:rsidRPr="00435A7D" w14:paraId="19B39CBE" w14:textId="115FD344" w:rsidTr="00C378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4308E68"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5D3E1F4"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3C9033FE"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2" w:space="0" w:color="7E7062" w:themeColor="accent4" w:themeShade="80"/>
            </w:tcBorders>
            <w:vAlign w:val="center"/>
            <w:hideMark/>
          </w:tcPr>
          <w:p w14:paraId="032775C3"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right w:val="nil"/>
            </w:tcBorders>
            <w:shd w:val="clear" w:color="auto" w:fill="auto"/>
            <w:vAlign w:val="center"/>
          </w:tcPr>
          <w:p w14:paraId="1AC922DC" w14:textId="1E0C79C0" w:rsidR="004A6465" w:rsidRPr="00B00BED"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2</w:t>
            </w:r>
          </w:p>
        </w:tc>
        <w:tc>
          <w:tcPr>
            <w:tcW w:w="4844" w:type="dxa"/>
            <w:gridSpan w:val="2"/>
            <w:vAlign w:val="center"/>
            <w:hideMark/>
          </w:tcPr>
          <w:p w14:paraId="18FF6ADF" w14:textId="79586F20"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ファミリー・アテン</w:t>
            </w:r>
            <w:r>
              <w:rPr>
                <w:rFonts w:ascii="BIZ UDPゴシック" w:hAnsi="BIZ UDPゴシック" w:cs="ＭＳ Ｐゴシック" w:hint="eastAsia"/>
                <w:spacing w:val="14"/>
                <w:kern w:val="0"/>
                <w:sz w:val="18"/>
                <w:szCs w:val="18"/>
              </w:rPr>
              <w:t>ダント</w:t>
            </w:r>
            <w:r w:rsidRPr="00435A7D">
              <w:rPr>
                <w:rFonts w:ascii="BIZ UDPゴシック" w:hAnsi="BIZ UDPゴシック" w:cs="ＭＳ Ｐゴシック" w:hint="eastAsia"/>
                <w:spacing w:val="14"/>
                <w:kern w:val="0"/>
                <w:sz w:val="18"/>
                <w:szCs w:val="18"/>
              </w:rPr>
              <w:t xml:space="preserve">事業　　</w:t>
            </w:r>
          </w:p>
        </w:tc>
        <w:tc>
          <w:tcPr>
            <w:tcW w:w="938" w:type="dxa"/>
            <w:vAlign w:val="center"/>
          </w:tcPr>
          <w:p w14:paraId="6C02A5E1" w14:textId="2A9E5BEC"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Pr="00AE1B8E">
              <w:rPr>
                <w:rFonts w:ascii="BIZ UDPゴシック" w:hAnsi="BIZ UDPゴシック" w:cs="ＭＳ Ｐゴシック" w:hint="eastAsia"/>
                <w:spacing w:val="14"/>
                <w:kern w:val="0"/>
                <w:sz w:val="16"/>
                <w:szCs w:val="16"/>
              </w:rPr>
              <w:t>新規</w:t>
            </w:r>
          </w:p>
        </w:tc>
        <w:tc>
          <w:tcPr>
            <w:tcW w:w="840" w:type="dxa"/>
            <w:vAlign w:val="center"/>
          </w:tcPr>
          <w:p w14:paraId="24388EDA" w14:textId="00B2F236"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4A6465" w:rsidRPr="00435A7D" w14:paraId="7EA32480" w14:textId="28CD0F0C" w:rsidTr="00C378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A90F38D"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5DC297C"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A305BE8"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top w:val="single" w:sz="12" w:space="0" w:color="7E7062" w:themeColor="accent4" w:themeShade="80"/>
            </w:tcBorders>
            <w:vAlign w:val="center"/>
            <w:hideMark/>
          </w:tcPr>
          <w:p w14:paraId="1C428F4D"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single" w:sz="18" w:space="0" w:color="72A3AE"/>
              <w:right w:val="nil"/>
            </w:tcBorders>
            <w:shd w:val="clear" w:color="auto" w:fill="auto"/>
            <w:vAlign w:val="center"/>
          </w:tcPr>
          <w:p w14:paraId="2609AC81" w14:textId="37AC3CAE" w:rsidR="004A6465" w:rsidRPr="00B00BED"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3</w:t>
            </w:r>
          </w:p>
        </w:tc>
        <w:tc>
          <w:tcPr>
            <w:tcW w:w="4844" w:type="dxa"/>
            <w:gridSpan w:val="2"/>
            <w:vAlign w:val="center"/>
            <w:hideMark/>
          </w:tcPr>
          <w:p w14:paraId="13A6BCBC" w14:textId="314B04F3"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産婦人科・小児科オンライン健康相談　</w:t>
            </w:r>
          </w:p>
        </w:tc>
        <w:tc>
          <w:tcPr>
            <w:tcW w:w="938" w:type="dxa"/>
            <w:vAlign w:val="center"/>
          </w:tcPr>
          <w:p w14:paraId="46B98887" w14:textId="653ECAA3"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Pr="00AE1B8E">
              <w:rPr>
                <w:rFonts w:ascii="BIZ UDPゴシック" w:hAnsi="BIZ UDPゴシック" w:cs="ＭＳ Ｐゴシック" w:hint="eastAsia"/>
                <w:spacing w:val="14"/>
                <w:kern w:val="0"/>
                <w:sz w:val="16"/>
                <w:szCs w:val="16"/>
              </w:rPr>
              <w:t>新規</w:t>
            </w:r>
          </w:p>
        </w:tc>
        <w:tc>
          <w:tcPr>
            <w:tcW w:w="840" w:type="dxa"/>
            <w:vAlign w:val="center"/>
          </w:tcPr>
          <w:p w14:paraId="5DC70EA2" w14:textId="3CA2A5A5"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4A6465" w:rsidRPr="00435A7D" w14:paraId="084AA785" w14:textId="38893D6F" w:rsidTr="00C378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3BC4925"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94EFA03"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5DA42AB"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013C8473" w14:textId="77777777"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②女性向け相談窓口の充実</w:t>
            </w:r>
          </w:p>
        </w:tc>
        <w:tc>
          <w:tcPr>
            <w:tcW w:w="567" w:type="dxa"/>
            <w:tcBorders>
              <w:top w:val="single" w:sz="18" w:space="0" w:color="72A3AE"/>
              <w:left w:val="nil"/>
              <w:bottom w:val="single" w:sz="18" w:space="0" w:color="72A3AE"/>
              <w:right w:val="nil"/>
            </w:tcBorders>
            <w:shd w:val="clear" w:color="auto" w:fill="auto"/>
            <w:vAlign w:val="center"/>
          </w:tcPr>
          <w:p w14:paraId="10242561" w14:textId="600DAEBB" w:rsidR="004A6465" w:rsidRPr="00B00BED"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4</w:t>
            </w:r>
          </w:p>
        </w:tc>
        <w:tc>
          <w:tcPr>
            <w:tcW w:w="4844" w:type="dxa"/>
            <w:gridSpan w:val="2"/>
            <w:tcBorders>
              <w:top w:val="single" w:sz="18" w:space="0" w:color="72A3AE"/>
              <w:bottom w:val="single" w:sz="18" w:space="0" w:color="72A3AE"/>
            </w:tcBorders>
            <w:vAlign w:val="center"/>
            <w:hideMark/>
          </w:tcPr>
          <w:p w14:paraId="06F536F9" w14:textId="5C2B9C9D" w:rsidR="004A6465" w:rsidRPr="00435A7D" w:rsidRDefault="004A6465" w:rsidP="00315F8E">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日野市女性相談事業　</w:t>
            </w:r>
          </w:p>
        </w:tc>
        <w:tc>
          <w:tcPr>
            <w:tcW w:w="938" w:type="dxa"/>
            <w:tcBorders>
              <w:top w:val="single" w:sz="18" w:space="0" w:color="72A3AE"/>
              <w:bottom w:val="single" w:sz="18" w:space="0" w:color="72A3AE"/>
            </w:tcBorders>
            <w:vAlign w:val="center"/>
          </w:tcPr>
          <w:p w14:paraId="577E2470" w14:textId="0EA368C3"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31379">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single" w:sz="18" w:space="0" w:color="72A3AE"/>
            </w:tcBorders>
            <w:vAlign w:val="center"/>
          </w:tcPr>
          <w:p w14:paraId="0406AA56" w14:textId="56B777DC" w:rsidR="004A6465" w:rsidRPr="00AE1B8E" w:rsidRDefault="004A6465" w:rsidP="00315F8E">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4A6465" w:rsidRPr="00435A7D" w14:paraId="669C5996" w14:textId="0EC16502" w:rsidTr="00C378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30945DD" w14:textId="77777777" w:rsidR="004A6465" w:rsidRPr="00435A7D" w:rsidRDefault="004A6465" w:rsidP="00315F8E">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5C9F562"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FD77460"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779858CE" w14:textId="77777777"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③ＤＶ・性暴力対策の強化</w:t>
            </w:r>
          </w:p>
        </w:tc>
        <w:tc>
          <w:tcPr>
            <w:tcW w:w="567" w:type="dxa"/>
            <w:tcBorders>
              <w:top w:val="single" w:sz="18" w:space="0" w:color="72A3AE"/>
              <w:left w:val="nil"/>
              <w:right w:val="nil"/>
            </w:tcBorders>
            <w:shd w:val="clear" w:color="auto" w:fill="auto"/>
            <w:vAlign w:val="center"/>
          </w:tcPr>
          <w:p w14:paraId="76B54AFE" w14:textId="646A4F65" w:rsidR="004A6465" w:rsidRPr="00B00BED"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5</w:t>
            </w:r>
          </w:p>
        </w:tc>
        <w:tc>
          <w:tcPr>
            <w:tcW w:w="4844" w:type="dxa"/>
            <w:gridSpan w:val="2"/>
            <w:tcBorders>
              <w:top w:val="single" w:sz="18" w:space="0" w:color="72A3AE"/>
            </w:tcBorders>
            <w:vAlign w:val="center"/>
            <w:hideMark/>
          </w:tcPr>
          <w:p w14:paraId="0563F435" w14:textId="55BAB4C2" w:rsidR="004A6465" w:rsidRPr="00435A7D" w:rsidRDefault="004A6465" w:rsidP="00315F8E">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日野市女性相談事業　</w:t>
            </w:r>
          </w:p>
        </w:tc>
        <w:tc>
          <w:tcPr>
            <w:tcW w:w="938" w:type="dxa"/>
            <w:tcBorders>
              <w:top w:val="single" w:sz="18" w:space="0" w:color="72A3AE"/>
            </w:tcBorders>
            <w:vAlign w:val="center"/>
          </w:tcPr>
          <w:p w14:paraId="0AA03E6F" w14:textId="2DF6C972"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31379">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2C4CC74F" w14:textId="1D48BDA6" w:rsidR="004A6465" w:rsidRPr="00AE1B8E" w:rsidRDefault="004A6465" w:rsidP="00315F8E">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4A6465" w:rsidRPr="00435A7D" w14:paraId="29D5A813" w14:textId="77777777" w:rsidTr="00C3784B">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37BE3BA7" w14:textId="77777777" w:rsidR="004A6465" w:rsidRPr="00435A7D" w:rsidRDefault="004A6465" w:rsidP="00F12C40">
            <w:pPr>
              <w:widowControl/>
              <w:jc w:val="left"/>
              <w:rPr>
                <w:rFonts w:ascii="BIZ UDPゴシック" w:hAnsi="BIZ UDPゴシック" w:cs="ＭＳ Ｐゴシック"/>
                <w:spacing w:val="14"/>
                <w:kern w:val="0"/>
                <w:sz w:val="18"/>
                <w:szCs w:val="18"/>
              </w:rPr>
            </w:pPr>
          </w:p>
        </w:tc>
        <w:tc>
          <w:tcPr>
            <w:tcW w:w="1370" w:type="dxa"/>
            <w:vMerge/>
            <w:tcBorders>
              <w:bottom w:val="single" w:sz="4" w:space="0" w:color="D0C9C3" w:themeColor="accent4" w:themeShade="E6"/>
            </w:tcBorders>
            <w:vAlign w:val="center"/>
          </w:tcPr>
          <w:p w14:paraId="18035235" w14:textId="77777777" w:rsidR="004A6465" w:rsidRPr="00435A7D" w:rsidRDefault="004A6465"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52757B3E" w14:textId="77777777" w:rsidR="004A6465" w:rsidRPr="00435A7D" w:rsidRDefault="004A6465"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0005D803" w14:textId="77777777" w:rsidR="004A6465" w:rsidRPr="00435A7D" w:rsidRDefault="004A6465"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left w:val="nil"/>
              <w:bottom w:val="double" w:sz="4" w:space="0" w:color="72A3AE"/>
              <w:right w:val="nil"/>
            </w:tcBorders>
            <w:shd w:val="clear" w:color="auto" w:fill="auto"/>
            <w:vAlign w:val="center"/>
          </w:tcPr>
          <w:p w14:paraId="7B3CA06F" w14:textId="58DBDFB9" w:rsidR="004A6465" w:rsidRDefault="004A6465"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6</w:t>
            </w:r>
          </w:p>
        </w:tc>
        <w:tc>
          <w:tcPr>
            <w:tcW w:w="4844" w:type="dxa"/>
            <w:gridSpan w:val="2"/>
            <w:vAlign w:val="center"/>
          </w:tcPr>
          <w:p w14:paraId="5FE3CF1D" w14:textId="61386261" w:rsidR="004A6465" w:rsidRPr="00435A7D" w:rsidRDefault="004A6465"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被害者支援相談</w:t>
            </w:r>
          </w:p>
        </w:tc>
        <w:tc>
          <w:tcPr>
            <w:tcW w:w="938" w:type="dxa"/>
            <w:vAlign w:val="center"/>
          </w:tcPr>
          <w:p w14:paraId="418D7EDA" w14:textId="601808F3" w:rsidR="004A6465" w:rsidRPr="00A31379" w:rsidRDefault="004A6465"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新規</w:t>
            </w:r>
          </w:p>
        </w:tc>
        <w:tc>
          <w:tcPr>
            <w:tcW w:w="840" w:type="dxa"/>
            <w:vAlign w:val="center"/>
          </w:tcPr>
          <w:p w14:paraId="6C483993" w14:textId="77777777" w:rsidR="004A6465" w:rsidRPr="00AE1B8E" w:rsidRDefault="004A6465"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87AD572" w14:textId="1886E36A"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725C283"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restart"/>
            <w:tcBorders>
              <w:top w:val="double" w:sz="18" w:space="0" w:color="72A3AE"/>
            </w:tcBorders>
            <w:vAlign w:val="center"/>
            <w:hideMark/>
          </w:tcPr>
          <w:p w14:paraId="1EA3C81A" w14:textId="77777777" w:rsidR="00F12C40" w:rsidRPr="00435A7D" w:rsidRDefault="00F12C40" w:rsidP="00F12C40">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４　労働者等への自殺対策支援の強化</w:t>
            </w:r>
          </w:p>
        </w:tc>
        <w:tc>
          <w:tcPr>
            <w:tcW w:w="2087" w:type="dxa"/>
            <w:vMerge w:val="restart"/>
            <w:tcBorders>
              <w:top w:val="double" w:sz="18" w:space="0" w:color="72A3AE"/>
            </w:tcBorders>
            <w:shd w:val="clear" w:color="auto" w:fill="auto"/>
            <w:vAlign w:val="center"/>
            <w:hideMark/>
          </w:tcPr>
          <w:p w14:paraId="0C403CE1" w14:textId="77777777" w:rsidR="00F12C40" w:rsidRPr="00435A7D" w:rsidRDefault="00F12C40" w:rsidP="00F12C40">
            <w:pPr>
              <w:cnfStyle w:val="000000100000" w:firstRow="0" w:lastRow="0" w:firstColumn="0" w:lastColumn="0" w:oddVBand="0" w:evenVBand="0" w:oddHBand="1" w:evenHBand="0" w:firstRowFirstColumn="0" w:firstRowLastColumn="0" w:lastRowFirstColumn="0" w:lastRowLastColumn="0"/>
              <w:rPr>
                <w:spacing w:val="14"/>
                <w:sz w:val="18"/>
                <w:szCs w:val="18"/>
              </w:rPr>
            </w:pPr>
            <w:r w:rsidRPr="00435A7D">
              <w:rPr>
                <w:rFonts w:hint="eastAsia"/>
                <w:spacing w:val="14"/>
                <w:sz w:val="18"/>
                <w:szCs w:val="18"/>
              </w:rPr>
              <w:t>（１）</w:t>
            </w:r>
            <w:r w:rsidRPr="00325721">
              <w:rPr>
                <w:rFonts w:ascii="BIZ UDPゴシック" w:hAnsi="BIZ UDPゴシック" w:cs="ＭＳ Ｐゴシック" w:hint="eastAsia"/>
                <w:b/>
                <w:color w:val="FFFFFF" w:themeColor="background1"/>
                <w:spacing w:val="14"/>
                <w:kern w:val="0"/>
                <w:sz w:val="18"/>
                <w:szCs w:val="18"/>
                <w:shd w:val="clear" w:color="auto" w:fill="1D755A"/>
              </w:rPr>
              <w:t>（重点）</w:t>
            </w:r>
            <w:r w:rsidRPr="00435A7D">
              <w:rPr>
                <w:rFonts w:hint="eastAsia"/>
                <w:spacing w:val="14"/>
                <w:sz w:val="18"/>
                <w:szCs w:val="18"/>
              </w:rPr>
              <w:t>勤務問題による自殺対策を更に推進する</w:t>
            </w:r>
          </w:p>
        </w:tc>
        <w:tc>
          <w:tcPr>
            <w:tcW w:w="3053" w:type="dxa"/>
            <w:vMerge w:val="restart"/>
            <w:tcBorders>
              <w:top w:val="double" w:sz="18" w:space="0" w:color="72A3AE"/>
            </w:tcBorders>
            <w:noWrap/>
            <w:vAlign w:val="center"/>
            <w:hideMark/>
          </w:tcPr>
          <w:p w14:paraId="176C3665"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①労働相談の推進</w:t>
            </w:r>
          </w:p>
        </w:tc>
        <w:tc>
          <w:tcPr>
            <w:tcW w:w="567" w:type="dxa"/>
            <w:tcBorders>
              <w:top w:val="double" w:sz="18" w:space="0" w:color="72A3AE"/>
              <w:left w:val="nil"/>
              <w:bottom w:val="single" w:sz="4" w:space="0" w:color="DBEBC3"/>
              <w:right w:val="nil"/>
            </w:tcBorders>
            <w:shd w:val="clear" w:color="auto" w:fill="auto"/>
            <w:vAlign w:val="center"/>
          </w:tcPr>
          <w:p w14:paraId="52640B4F" w14:textId="77256490"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7</w:t>
            </w:r>
          </w:p>
        </w:tc>
        <w:tc>
          <w:tcPr>
            <w:tcW w:w="4844" w:type="dxa"/>
            <w:gridSpan w:val="2"/>
            <w:tcBorders>
              <w:top w:val="double" w:sz="18" w:space="0" w:color="72A3AE"/>
            </w:tcBorders>
            <w:vAlign w:val="center"/>
            <w:hideMark/>
          </w:tcPr>
          <w:p w14:paraId="2691F543" w14:textId="240AEE48"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就職支援セミナー等事業</w:t>
            </w:r>
          </w:p>
        </w:tc>
        <w:tc>
          <w:tcPr>
            <w:tcW w:w="938" w:type="dxa"/>
            <w:tcBorders>
              <w:top w:val="double" w:sz="18" w:space="0" w:color="72A3AE"/>
            </w:tcBorders>
            <w:vAlign w:val="center"/>
          </w:tcPr>
          <w:p w14:paraId="35C90780" w14:textId="73DA6FAD"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double" w:sz="18" w:space="0" w:color="72A3AE"/>
            </w:tcBorders>
            <w:vAlign w:val="center"/>
          </w:tcPr>
          <w:p w14:paraId="09CF1874" w14:textId="4087D37C"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1AE25255" w14:textId="68E9BD6E"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B5B428B"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71496F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shd w:val="clear" w:color="auto" w:fill="auto"/>
            <w:vAlign w:val="center"/>
            <w:hideMark/>
          </w:tcPr>
          <w:p w14:paraId="1BEFDAEC"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5BAE3FC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5FF62684" w14:textId="5C4ADC87"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8</w:t>
            </w:r>
          </w:p>
        </w:tc>
        <w:tc>
          <w:tcPr>
            <w:tcW w:w="4844" w:type="dxa"/>
            <w:gridSpan w:val="2"/>
            <w:tcBorders>
              <w:bottom w:val="single" w:sz="18" w:space="0" w:color="A8C8C5"/>
            </w:tcBorders>
            <w:vAlign w:val="center"/>
            <w:hideMark/>
          </w:tcPr>
          <w:p w14:paraId="5BE9294D" w14:textId="6312B6A8"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市民相談事業</w:t>
            </w:r>
          </w:p>
        </w:tc>
        <w:tc>
          <w:tcPr>
            <w:tcW w:w="938" w:type="dxa"/>
            <w:tcBorders>
              <w:bottom w:val="single" w:sz="18" w:space="0" w:color="A8C8C5"/>
            </w:tcBorders>
            <w:vAlign w:val="center"/>
          </w:tcPr>
          <w:p w14:paraId="146CE81A" w14:textId="71627A5E"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bottom w:val="single" w:sz="18" w:space="0" w:color="A8C8C5"/>
            </w:tcBorders>
            <w:vAlign w:val="center"/>
          </w:tcPr>
          <w:p w14:paraId="6A151401" w14:textId="7C318FF7"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59949BF6" w14:textId="434C5B50"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90E9E26"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tcBorders>
              <w:bottom w:val="double" w:sz="18" w:space="0" w:color="72A3AE"/>
            </w:tcBorders>
            <w:vAlign w:val="center"/>
            <w:hideMark/>
          </w:tcPr>
          <w:p w14:paraId="50D5FBAF"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double" w:sz="18" w:space="0" w:color="72A3AE"/>
            </w:tcBorders>
            <w:shd w:val="clear" w:color="auto" w:fill="auto"/>
            <w:vAlign w:val="center"/>
            <w:hideMark/>
          </w:tcPr>
          <w:p w14:paraId="3C254749"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double" w:sz="18" w:space="0" w:color="72A3AE"/>
            </w:tcBorders>
            <w:vAlign w:val="center"/>
            <w:hideMark/>
          </w:tcPr>
          <w:p w14:paraId="7D2C85C5" w14:textId="2E781DD8"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②連携体制の構築（市内企業との連携等）</w:t>
            </w:r>
          </w:p>
        </w:tc>
        <w:tc>
          <w:tcPr>
            <w:tcW w:w="567" w:type="dxa"/>
            <w:tcBorders>
              <w:top w:val="single" w:sz="18" w:space="0" w:color="72A3AE"/>
              <w:left w:val="nil"/>
              <w:bottom w:val="double" w:sz="18" w:space="0" w:color="72A3AE"/>
              <w:right w:val="nil"/>
            </w:tcBorders>
            <w:shd w:val="clear" w:color="auto" w:fill="auto"/>
            <w:vAlign w:val="center"/>
          </w:tcPr>
          <w:p w14:paraId="3EBE3C8F" w14:textId="3DA5B80D"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5</w:t>
            </w:r>
            <w:r>
              <w:rPr>
                <w:rFonts w:ascii="BIZ UDPゴシック" w:hAnsi="BIZ UDPゴシック"/>
                <w:color w:val="000000"/>
                <w:spacing w:val="14"/>
                <w:sz w:val="16"/>
              </w:rPr>
              <w:t>9</w:t>
            </w:r>
          </w:p>
        </w:tc>
        <w:tc>
          <w:tcPr>
            <w:tcW w:w="4844" w:type="dxa"/>
            <w:gridSpan w:val="2"/>
            <w:tcBorders>
              <w:top w:val="single" w:sz="18" w:space="0" w:color="72A3AE"/>
              <w:bottom w:val="double" w:sz="18" w:space="0" w:color="72A3AE"/>
            </w:tcBorders>
            <w:vAlign w:val="center"/>
            <w:hideMark/>
          </w:tcPr>
          <w:p w14:paraId="2A88B500" w14:textId="3E4A87F2"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商工会との連携</w:t>
            </w:r>
          </w:p>
        </w:tc>
        <w:tc>
          <w:tcPr>
            <w:tcW w:w="938" w:type="dxa"/>
            <w:tcBorders>
              <w:top w:val="single" w:sz="18" w:space="0" w:color="72A3AE"/>
              <w:bottom w:val="double" w:sz="18" w:space="0" w:color="72A3AE"/>
            </w:tcBorders>
            <w:vAlign w:val="center"/>
          </w:tcPr>
          <w:p w14:paraId="6E8EDB0B" w14:textId="129D4CB7" w:rsidR="00F12C40" w:rsidRPr="00AE1B8E" w:rsidRDefault="00AD570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F12C40"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double" w:sz="18" w:space="0" w:color="72A3AE"/>
            </w:tcBorders>
            <w:vAlign w:val="center"/>
          </w:tcPr>
          <w:p w14:paraId="6357E60D" w14:textId="3110DA2E"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F545BE4" w14:textId="3E216055"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53019D7"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restart"/>
            <w:tcBorders>
              <w:top w:val="double" w:sz="18" w:space="0" w:color="72A3AE"/>
            </w:tcBorders>
            <w:vAlign w:val="center"/>
            <w:hideMark/>
          </w:tcPr>
          <w:p w14:paraId="115C0F0C"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t>５　様々な要因による支援が必要な方への配慮</w:t>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p>
        </w:tc>
        <w:tc>
          <w:tcPr>
            <w:tcW w:w="2087" w:type="dxa"/>
            <w:vMerge w:val="restart"/>
            <w:tcBorders>
              <w:top w:val="double" w:sz="18" w:space="0" w:color="72A3AE"/>
            </w:tcBorders>
            <w:vAlign w:val="center"/>
            <w:hideMark/>
          </w:tcPr>
          <w:p w14:paraId="13B9ECD8"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（１）遺された人への支援を強化する</w:t>
            </w:r>
            <w:r w:rsidRPr="00435A7D">
              <w:rPr>
                <w:rFonts w:ascii="BIZ UDPゴシック" w:hAnsi="BIZ UDPゴシック" w:cs="ＭＳ Ｐゴシック" w:hint="eastAsia"/>
                <w:spacing w:val="14"/>
                <w:kern w:val="0"/>
                <w:sz w:val="18"/>
                <w:szCs w:val="18"/>
              </w:rPr>
              <w:br w:type="page"/>
            </w:r>
            <w:r w:rsidRPr="00435A7D">
              <w:rPr>
                <w:rFonts w:ascii="BIZ UDPゴシック" w:hAnsi="BIZ UDPゴシック" w:cs="ＭＳ Ｐゴシック" w:hint="eastAsia"/>
                <w:spacing w:val="14"/>
                <w:kern w:val="0"/>
                <w:sz w:val="18"/>
                <w:szCs w:val="18"/>
              </w:rPr>
              <w:br w:type="page"/>
            </w:r>
          </w:p>
        </w:tc>
        <w:tc>
          <w:tcPr>
            <w:tcW w:w="3053" w:type="dxa"/>
            <w:vMerge w:val="restart"/>
            <w:tcBorders>
              <w:top w:val="double" w:sz="18" w:space="0" w:color="72A3AE"/>
            </w:tcBorders>
            <w:vAlign w:val="center"/>
            <w:hideMark/>
          </w:tcPr>
          <w:p w14:paraId="5EBFD7C2"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①広域連携での自死遺族等支援への支援の強化</w:t>
            </w:r>
            <w:r w:rsidRPr="00435A7D">
              <w:rPr>
                <w:rFonts w:ascii="BIZ UDPゴシック" w:hAnsi="BIZ UDPゴシック" w:cs="ＭＳ Ｐゴシック" w:hint="eastAsia"/>
                <w:spacing w:val="14"/>
                <w:kern w:val="0"/>
                <w:sz w:val="18"/>
                <w:szCs w:val="18"/>
              </w:rPr>
              <w:br w:type="page"/>
            </w:r>
          </w:p>
        </w:tc>
        <w:tc>
          <w:tcPr>
            <w:tcW w:w="567" w:type="dxa"/>
            <w:tcBorders>
              <w:top w:val="double" w:sz="18" w:space="0" w:color="72A3AE"/>
              <w:left w:val="nil"/>
              <w:bottom w:val="single" w:sz="4" w:space="0" w:color="DBEBC3"/>
              <w:right w:val="nil"/>
            </w:tcBorders>
            <w:shd w:val="clear" w:color="auto" w:fill="auto"/>
            <w:vAlign w:val="center"/>
          </w:tcPr>
          <w:p w14:paraId="0650AF58" w14:textId="28F6C30A"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0</w:t>
            </w:r>
          </w:p>
        </w:tc>
        <w:tc>
          <w:tcPr>
            <w:tcW w:w="4844" w:type="dxa"/>
            <w:gridSpan w:val="2"/>
            <w:tcBorders>
              <w:top w:val="double" w:sz="18" w:space="0" w:color="72A3AE"/>
            </w:tcBorders>
            <w:vAlign w:val="center"/>
            <w:hideMark/>
          </w:tcPr>
          <w:p w14:paraId="250F198F" w14:textId="2326106B"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わかち合いの会の実施</w:t>
            </w:r>
          </w:p>
        </w:tc>
        <w:tc>
          <w:tcPr>
            <w:tcW w:w="938" w:type="dxa"/>
            <w:tcBorders>
              <w:top w:val="double" w:sz="18" w:space="0" w:color="72A3AE"/>
            </w:tcBorders>
            <w:vAlign w:val="center"/>
          </w:tcPr>
          <w:p w14:paraId="44E9CE09" w14:textId="23EBD9DA"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7F6600">
              <w:rPr>
                <w:rFonts w:ascii="BIZ UDPゴシック" w:hAnsi="BIZ UDPゴシック" w:cs="ＭＳ Ｐゴシック" w:hint="eastAsia"/>
                <w:spacing w:val="14"/>
                <w:kern w:val="0"/>
                <w:sz w:val="16"/>
                <w:szCs w:val="16"/>
              </w:rPr>
              <w:t>継続</w:t>
            </w:r>
          </w:p>
        </w:tc>
        <w:tc>
          <w:tcPr>
            <w:tcW w:w="840" w:type="dxa"/>
            <w:tcBorders>
              <w:top w:val="double" w:sz="18" w:space="0" w:color="72A3AE"/>
            </w:tcBorders>
            <w:vAlign w:val="center"/>
          </w:tcPr>
          <w:p w14:paraId="21796E07" w14:textId="79762802"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782FB1A" w14:textId="4A7ED184"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256101B"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AB4CEE5"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A8C8C5"/>
            </w:tcBorders>
            <w:vAlign w:val="center"/>
            <w:hideMark/>
          </w:tcPr>
          <w:p w14:paraId="35722765"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775E1F5C"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608A9EB1" w14:textId="626D0438"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1</w:t>
            </w:r>
          </w:p>
        </w:tc>
        <w:tc>
          <w:tcPr>
            <w:tcW w:w="4844" w:type="dxa"/>
            <w:gridSpan w:val="2"/>
            <w:tcBorders>
              <w:bottom w:val="single" w:sz="18" w:space="0" w:color="A8C8C5"/>
            </w:tcBorders>
            <w:vAlign w:val="center"/>
            <w:hideMark/>
          </w:tcPr>
          <w:p w14:paraId="446DE8A6" w14:textId="6063679B"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自死遺族等支援事業(周知）</w:t>
            </w:r>
          </w:p>
        </w:tc>
        <w:tc>
          <w:tcPr>
            <w:tcW w:w="938" w:type="dxa"/>
            <w:tcBorders>
              <w:bottom w:val="single" w:sz="18" w:space="0" w:color="A8C8C5"/>
            </w:tcBorders>
            <w:vAlign w:val="center"/>
          </w:tcPr>
          <w:p w14:paraId="75E743AB" w14:textId="2A113672"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7F6600">
              <w:rPr>
                <w:rFonts w:ascii="BIZ UDPゴシック" w:hAnsi="BIZ UDPゴシック" w:cs="ＭＳ Ｐゴシック" w:hint="eastAsia"/>
                <w:spacing w:val="14"/>
                <w:kern w:val="0"/>
                <w:sz w:val="16"/>
                <w:szCs w:val="16"/>
              </w:rPr>
              <w:t>継続</w:t>
            </w:r>
          </w:p>
        </w:tc>
        <w:tc>
          <w:tcPr>
            <w:tcW w:w="840" w:type="dxa"/>
            <w:tcBorders>
              <w:bottom w:val="single" w:sz="18" w:space="0" w:color="A8C8C5"/>
            </w:tcBorders>
            <w:vAlign w:val="center"/>
          </w:tcPr>
          <w:p w14:paraId="7E38A006" w14:textId="58920C1B"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151746AC" w14:textId="5D5FF5AC"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6E7E346"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0906AB35"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5FE2BB43" w14:textId="77777777" w:rsidR="00F12C40" w:rsidRPr="00435A7D" w:rsidRDefault="00F12C40" w:rsidP="00F12C40">
            <w:pPr>
              <w:widowControl/>
              <w:spacing w:after="24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（２）</w:t>
            </w:r>
            <w:r w:rsidRPr="00325721">
              <w:rPr>
                <w:rFonts w:ascii="BIZ UDPゴシック" w:hAnsi="BIZ UDPゴシック" w:cs="ＭＳ Ｐゴシック" w:hint="eastAsia"/>
                <w:b/>
                <w:color w:val="FFFFFF" w:themeColor="background1"/>
                <w:spacing w:val="14"/>
                <w:kern w:val="0"/>
                <w:sz w:val="18"/>
                <w:szCs w:val="18"/>
                <w:shd w:val="clear" w:color="auto" w:fill="1D755A"/>
              </w:rPr>
              <w:t>（重点）</w:t>
            </w:r>
            <w:r w:rsidRPr="00435A7D">
              <w:rPr>
                <w:rFonts w:ascii="BIZ UDPゴシック" w:hAnsi="BIZ UDPゴシック" w:cs="ＭＳ Ｐゴシック" w:hint="eastAsia"/>
                <w:spacing w:val="14"/>
                <w:kern w:val="0"/>
                <w:sz w:val="18"/>
                <w:szCs w:val="18"/>
              </w:rPr>
              <w:t>性的マイノリティへの支援</w:t>
            </w:r>
          </w:p>
        </w:tc>
        <w:tc>
          <w:tcPr>
            <w:tcW w:w="3053" w:type="dxa"/>
            <w:tcBorders>
              <w:top w:val="single" w:sz="18" w:space="0" w:color="72A3AE"/>
            </w:tcBorders>
            <w:vAlign w:val="center"/>
            <w:hideMark/>
          </w:tcPr>
          <w:p w14:paraId="1836DD39"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①相談窓口の充実</w:t>
            </w:r>
          </w:p>
        </w:tc>
        <w:tc>
          <w:tcPr>
            <w:tcW w:w="567" w:type="dxa"/>
            <w:tcBorders>
              <w:top w:val="single" w:sz="18" w:space="0" w:color="72A3AE"/>
              <w:left w:val="nil"/>
              <w:bottom w:val="single" w:sz="4" w:space="0" w:color="DBEBC3"/>
              <w:right w:val="nil"/>
            </w:tcBorders>
            <w:shd w:val="clear" w:color="auto" w:fill="auto"/>
            <w:vAlign w:val="center"/>
          </w:tcPr>
          <w:p w14:paraId="579793AE" w14:textId="58E1C2DD"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2</w:t>
            </w:r>
          </w:p>
        </w:tc>
        <w:tc>
          <w:tcPr>
            <w:tcW w:w="4844" w:type="dxa"/>
            <w:gridSpan w:val="2"/>
            <w:tcBorders>
              <w:top w:val="single" w:sz="18" w:space="0" w:color="72A3AE"/>
            </w:tcBorders>
            <w:vAlign w:val="center"/>
            <w:hideMark/>
          </w:tcPr>
          <w:p w14:paraId="00F6BF58" w14:textId="40F6D008"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にじいろ相談　</w:t>
            </w:r>
          </w:p>
        </w:tc>
        <w:tc>
          <w:tcPr>
            <w:tcW w:w="938" w:type="dxa"/>
            <w:tcBorders>
              <w:top w:val="single" w:sz="18" w:space="0" w:color="72A3AE"/>
            </w:tcBorders>
            <w:vAlign w:val="center"/>
          </w:tcPr>
          <w:p w14:paraId="7E25D154" w14:textId="0AF50BEE"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4560AC1D" w14:textId="441BEB7C"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05C5DBFC" w14:textId="28B7AC34"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8FEF4B3"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7FE4F8F"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23ED88B"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Align w:val="center"/>
            <w:hideMark/>
          </w:tcPr>
          <w:p w14:paraId="20064429"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②当事者への支援</w:t>
            </w:r>
          </w:p>
        </w:tc>
        <w:tc>
          <w:tcPr>
            <w:tcW w:w="567" w:type="dxa"/>
            <w:tcBorders>
              <w:top w:val="single" w:sz="4" w:space="0" w:color="DBEBC3"/>
              <w:left w:val="nil"/>
              <w:bottom w:val="single" w:sz="4" w:space="0" w:color="DBEBC3"/>
              <w:right w:val="nil"/>
            </w:tcBorders>
            <w:shd w:val="clear" w:color="auto" w:fill="auto"/>
            <w:vAlign w:val="center"/>
          </w:tcPr>
          <w:p w14:paraId="18D09512" w14:textId="0576D49B"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3</w:t>
            </w:r>
          </w:p>
        </w:tc>
        <w:tc>
          <w:tcPr>
            <w:tcW w:w="4844" w:type="dxa"/>
            <w:gridSpan w:val="2"/>
            <w:vAlign w:val="center"/>
            <w:hideMark/>
          </w:tcPr>
          <w:p w14:paraId="3E98C4E2" w14:textId="6D094CB4"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虹友カフェ</w:t>
            </w:r>
          </w:p>
        </w:tc>
        <w:tc>
          <w:tcPr>
            <w:tcW w:w="938" w:type="dxa"/>
            <w:vAlign w:val="center"/>
          </w:tcPr>
          <w:p w14:paraId="2687D214" w14:textId="0E5DE6BB"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vAlign w:val="center"/>
          </w:tcPr>
          <w:p w14:paraId="29560E4D" w14:textId="0BDC8931"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07BD56C3" w14:textId="656F576B"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29509C6"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AA49F62"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A8C8C5"/>
            </w:tcBorders>
            <w:vAlign w:val="center"/>
            <w:hideMark/>
          </w:tcPr>
          <w:p w14:paraId="1883641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bottom w:val="single" w:sz="18" w:space="0" w:color="72A3AE"/>
            </w:tcBorders>
            <w:vAlign w:val="center"/>
            <w:hideMark/>
          </w:tcPr>
          <w:p w14:paraId="03A4B3E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③性的マイノリティの理解促進</w:t>
            </w:r>
          </w:p>
        </w:tc>
        <w:tc>
          <w:tcPr>
            <w:tcW w:w="567" w:type="dxa"/>
            <w:tcBorders>
              <w:top w:val="single" w:sz="4" w:space="0" w:color="DBEBC3"/>
              <w:left w:val="nil"/>
              <w:bottom w:val="single" w:sz="18" w:space="0" w:color="72A3AE"/>
              <w:right w:val="nil"/>
            </w:tcBorders>
            <w:shd w:val="clear" w:color="auto" w:fill="auto"/>
            <w:vAlign w:val="center"/>
          </w:tcPr>
          <w:p w14:paraId="608653FB" w14:textId="7C8445B5"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4</w:t>
            </w:r>
          </w:p>
        </w:tc>
        <w:tc>
          <w:tcPr>
            <w:tcW w:w="4844" w:type="dxa"/>
            <w:gridSpan w:val="2"/>
            <w:tcBorders>
              <w:bottom w:val="single" w:sz="18" w:space="0" w:color="72A3AE"/>
            </w:tcBorders>
            <w:vAlign w:val="center"/>
            <w:hideMark/>
          </w:tcPr>
          <w:p w14:paraId="32126BC6" w14:textId="14F39ACC"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職員研修・市民への周知・リーフレット</w:t>
            </w:r>
          </w:p>
        </w:tc>
        <w:tc>
          <w:tcPr>
            <w:tcW w:w="938" w:type="dxa"/>
            <w:tcBorders>
              <w:bottom w:val="single" w:sz="18" w:space="0" w:color="A8C8C5"/>
            </w:tcBorders>
            <w:vAlign w:val="center"/>
          </w:tcPr>
          <w:p w14:paraId="79CE6CFE" w14:textId="75D74F72"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A8C8C5"/>
            </w:tcBorders>
            <w:vAlign w:val="center"/>
          </w:tcPr>
          <w:p w14:paraId="7B798D97" w14:textId="4393025C"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099EEBF3" w14:textId="0139E560"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5B6236D"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779C2FF"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553A8588" w14:textId="77777777" w:rsidR="00F12C40" w:rsidRPr="00435A7D" w:rsidRDefault="00F12C40" w:rsidP="00F12C40">
            <w:pPr>
              <w:widowControl/>
              <w:spacing w:after="24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t>（３）困りごとに応じた多角的な支援の充実を図る</w:t>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r w:rsidRPr="00435A7D">
              <w:rPr>
                <w:rFonts w:ascii="BIZ UDPゴシック" w:hAnsi="BIZ UDPゴシック" w:cs="ＭＳ Ｐゴシック" w:hint="eastAsia"/>
                <w:spacing w:val="14"/>
                <w:kern w:val="0"/>
                <w:sz w:val="18"/>
                <w:szCs w:val="18"/>
              </w:rPr>
              <w:br/>
            </w:r>
          </w:p>
        </w:tc>
        <w:tc>
          <w:tcPr>
            <w:tcW w:w="3053" w:type="dxa"/>
            <w:vMerge w:val="restart"/>
            <w:tcBorders>
              <w:top w:val="single" w:sz="18" w:space="0" w:color="72A3AE"/>
            </w:tcBorders>
            <w:vAlign w:val="center"/>
            <w:hideMark/>
          </w:tcPr>
          <w:p w14:paraId="41218487"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①ひとり親家庭への支援の強化</w:t>
            </w:r>
          </w:p>
        </w:tc>
        <w:tc>
          <w:tcPr>
            <w:tcW w:w="567" w:type="dxa"/>
            <w:tcBorders>
              <w:top w:val="single" w:sz="4" w:space="0" w:color="DBEBC3"/>
              <w:left w:val="nil"/>
              <w:bottom w:val="single" w:sz="4" w:space="0" w:color="DBEBC3"/>
              <w:right w:val="nil"/>
            </w:tcBorders>
            <w:shd w:val="clear" w:color="auto" w:fill="auto"/>
            <w:vAlign w:val="center"/>
          </w:tcPr>
          <w:p w14:paraId="5F68B435" w14:textId="51249007"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5</w:t>
            </w:r>
          </w:p>
        </w:tc>
        <w:tc>
          <w:tcPr>
            <w:tcW w:w="4844" w:type="dxa"/>
            <w:gridSpan w:val="2"/>
            <w:tcBorders>
              <w:top w:val="single" w:sz="18" w:space="0" w:color="72A3AE"/>
            </w:tcBorders>
            <w:vAlign w:val="center"/>
            <w:hideMark/>
          </w:tcPr>
          <w:p w14:paraId="3D62929A" w14:textId="1C50B62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ひとり親家庭相談　</w:t>
            </w:r>
          </w:p>
        </w:tc>
        <w:tc>
          <w:tcPr>
            <w:tcW w:w="938" w:type="dxa"/>
            <w:tcBorders>
              <w:top w:val="single" w:sz="18" w:space="0" w:color="72A3AE"/>
            </w:tcBorders>
            <w:vAlign w:val="center"/>
          </w:tcPr>
          <w:p w14:paraId="2D761A85" w14:textId="3EE0B1DC"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2A4500">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25214FBF" w14:textId="7F3849DA"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7ADD6E72" w14:textId="09FD0AE3"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0CE8020"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D1623F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56E9A7D"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0F298CA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0C23E303" w14:textId="263C7DA7"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6</w:t>
            </w:r>
          </w:p>
        </w:tc>
        <w:tc>
          <w:tcPr>
            <w:tcW w:w="4844" w:type="dxa"/>
            <w:gridSpan w:val="2"/>
            <w:vAlign w:val="center"/>
            <w:hideMark/>
          </w:tcPr>
          <w:p w14:paraId="12D7C641" w14:textId="4ED63E61"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ひとり親家庭養育費確保サポート事業</w:t>
            </w:r>
          </w:p>
        </w:tc>
        <w:tc>
          <w:tcPr>
            <w:tcW w:w="938" w:type="dxa"/>
            <w:vAlign w:val="center"/>
          </w:tcPr>
          <w:p w14:paraId="1B27F2C2" w14:textId="4D141625"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2A4500">
              <w:rPr>
                <w:rFonts w:ascii="BIZ UDPゴシック" w:hAnsi="BIZ UDPゴシック" w:cs="ＭＳ Ｐゴシック" w:hint="eastAsia"/>
                <w:spacing w:val="14"/>
                <w:kern w:val="0"/>
                <w:sz w:val="16"/>
                <w:szCs w:val="16"/>
              </w:rPr>
              <w:t>新規</w:t>
            </w:r>
          </w:p>
        </w:tc>
        <w:tc>
          <w:tcPr>
            <w:tcW w:w="840" w:type="dxa"/>
            <w:vAlign w:val="center"/>
          </w:tcPr>
          <w:p w14:paraId="4B9763CB" w14:textId="26E43091"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637D6FD7" w14:textId="09DC4338"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1BE30C85"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063FC97"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6DE287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53C41229"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46BED06F" w14:textId="0280673E"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7</w:t>
            </w:r>
          </w:p>
        </w:tc>
        <w:tc>
          <w:tcPr>
            <w:tcW w:w="4844" w:type="dxa"/>
            <w:gridSpan w:val="2"/>
            <w:vAlign w:val="center"/>
            <w:hideMark/>
          </w:tcPr>
          <w:p w14:paraId="36728C4E" w14:textId="57C8A069"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就労支援事業</w:t>
            </w:r>
          </w:p>
        </w:tc>
        <w:tc>
          <w:tcPr>
            <w:tcW w:w="938" w:type="dxa"/>
            <w:vAlign w:val="center"/>
          </w:tcPr>
          <w:p w14:paraId="0EE1846E" w14:textId="5906C678"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0B2DC0">
              <w:rPr>
                <w:rFonts w:ascii="BIZ UDPゴシック" w:hAnsi="BIZ UDPゴシック" w:cs="ＭＳ Ｐゴシック" w:hint="eastAsia"/>
                <w:spacing w:val="14"/>
                <w:kern w:val="0"/>
                <w:sz w:val="16"/>
                <w:szCs w:val="16"/>
              </w:rPr>
              <w:t>新規</w:t>
            </w:r>
          </w:p>
        </w:tc>
        <w:tc>
          <w:tcPr>
            <w:tcW w:w="840" w:type="dxa"/>
            <w:vAlign w:val="center"/>
          </w:tcPr>
          <w:p w14:paraId="620B7CAE" w14:textId="6698CC46"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5427952D" w14:textId="6DBB0808"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E386D56"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35C75B1A"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3BFECCA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A8C8C5"/>
            </w:tcBorders>
            <w:vAlign w:val="center"/>
            <w:hideMark/>
          </w:tcPr>
          <w:p w14:paraId="38FD5B0A"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70087F22" w14:textId="4EE815B6"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8</w:t>
            </w:r>
          </w:p>
        </w:tc>
        <w:tc>
          <w:tcPr>
            <w:tcW w:w="4844" w:type="dxa"/>
            <w:gridSpan w:val="2"/>
            <w:tcBorders>
              <w:bottom w:val="single" w:sz="18" w:space="0" w:color="A8C8C5"/>
            </w:tcBorders>
            <w:vAlign w:val="center"/>
            <w:hideMark/>
          </w:tcPr>
          <w:p w14:paraId="3CEC6691" w14:textId="214F0892"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母子及び父子福祉資金貸付、女性福祉資金貸付</w:t>
            </w:r>
          </w:p>
        </w:tc>
        <w:tc>
          <w:tcPr>
            <w:tcW w:w="938" w:type="dxa"/>
            <w:tcBorders>
              <w:bottom w:val="single" w:sz="18" w:space="0" w:color="A8C8C5"/>
            </w:tcBorders>
            <w:vAlign w:val="center"/>
          </w:tcPr>
          <w:p w14:paraId="7569B802" w14:textId="73F8C4C7"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0B2DC0">
              <w:rPr>
                <w:rFonts w:ascii="BIZ UDPゴシック" w:hAnsi="BIZ UDPゴシック" w:cs="ＭＳ Ｐゴシック" w:hint="eastAsia"/>
                <w:spacing w:val="14"/>
                <w:kern w:val="0"/>
                <w:sz w:val="16"/>
                <w:szCs w:val="16"/>
              </w:rPr>
              <w:t>新規</w:t>
            </w:r>
          </w:p>
        </w:tc>
        <w:tc>
          <w:tcPr>
            <w:tcW w:w="840" w:type="dxa"/>
            <w:tcBorders>
              <w:bottom w:val="single" w:sz="18" w:space="0" w:color="A8C8C5"/>
            </w:tcBorders>
            <w:vAlign w:val="center"/>
          </w:tcPr>
          <w:p w14:paraId="3B301F88" w14:textId="7CA2321F"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317101EC" w14:textId="40366B5D"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0D92CAA6"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374F9FA"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49A6C416"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1DBD58C9"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②ひきこもりの方への支援の強化</w:t>
            </w:r>
          </w:p>
        </w:tc>
        <w:tc>
          <w:tcPr>
            <w:tcW w:w="567" w:type="dxa"/>
            <w:tcBorders>
              <w:top w:val="single" w:sz="18" w:space="0" w:color="72A3AE"/>
              <w:left w:val="nil"/>
              <w:bottom w:val="single" w:sz="4" w:space="0" w:color="DBEBC3"/>
              <w:right w:val="nil"/>
            </w:tcBorders>
            <w:shd w:val="clear" w:color="auto" w:fill="auto"/>
            <w:vAlign w:val="center"/>
          </w:tcPr>
          <w:p w14:paraId="1E883EC4" w14:textId="6637903B"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6</w:t>
            </w:r>
            <w:r>
              <w:rPr>
                <w:rFonts w:ascii="BIZ UDPゴシック" w:hAnsi="BIZ UDPゴシック"/>
                <w:color w:val="000000"/>
                <w:spacing w:val="14"/>
                <w:sz w:val="16"/>
              </w:rPr>
              <w:t>9</w:t>
            </w:r>
          </w:p>
        </w:tc>
        <w:tc>
          <w:tcPr>
            <w:tcW w:w="4844" w:type="dxa"/>
            <w:gridSpan w:val="2"/>
            <w:tcBorders>
              <w:top w:val="single" w:sz="18" w:space="0" w:color="72A3AE"/>
            </w:tcBorders>
            <w:vAlign w:val="center"/>
            <w:hideMark/>
          </w:tcPr>
          <w:p w14:paraId="21E38BA5" w14:textId="1102411A"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ひきこもり・生活の悩み個別相談</w:t>
            </w:r>
          </w:p>
        </w:tc>
        <w:tc>
          <w:tcPr>
            <w:tcW w:w="938" w:type="dxa"/>
            <w:tcBorders>
              <w:top w:val="single" w:sz="18" w:space="0" w:color="72A3AE"/>
            </w:tcBorders>
            <w:vAlign w:val="center"/>
          </w:tcPr>
          <w:p w14:paraId="6CCA9458" w14:textId="29A208AB"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0B2DC0">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02C1A927" w14:textId="73C52287"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03B741D" w14:textId="5A82F2E4"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763916D"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21CEE282"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18D45BE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25D5D1F5"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0A1EEE46" w14:textId="651F9EB5"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0</w:t>
            </w:r>
          </w:p>
        </w:tc>
        <w:tc>
          <w:tcPr>
            <w:tcW w:w="4844" w:type="dxa"/>
            <w:gridSpan w:val="2"/>
            <w:vAlign w:val="center"/>
            <w:hideMark/>
          </w:tcPr>
          <w:p w14:paraId="53CB7B06" w14:textId="6BDCA125"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ひきこもりセミナー</w:t>
            </w:r>
          </w:p>
        </w:tc>
        <w:tc>
          <w:tcPr>
            <w:tcW w:w="938" w:type="dxa"/>
            <w:vAlign w:val="center"/>
          </w:tcPr>
          <w:p w14:paraId="3ACA2799" w14:textId="4833640F"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0B2DC0">
              <w:rPr>
                <w:rFonts w:ascii="BIZ UDPゴシック" w:hAnsi="BIZ UDPゴシック" w:cs="ＭＳ Ｐゴシック" w:hint="eastAsia"/>
                <w:spacing w:val="14"/>
                <w:kern w:val="0"/>
                <w:sz w:val="16"/>
                <w:szCs w:val="16"/>
              </w:rPr>
              <w:t>新規</w:t>
            </w:r>
          </w:p>
        </w:tc>
        <w:tc>
          <w:tcPr>
            <w:tcW w:w="840" w:type="dxa"/>
            <w:vAlign w:val="center"/>
          </w:tcPr>
          <w:p w14:paraId="6CACF7BC" w14:textId="32A9E530"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35BCC2AA" w14:textId="42A8CF26"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43E25BB2"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DE4895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23769C7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185E29E0"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18" w:space="0" w:color="72A3AE"/>
              <w:right w:val="nil"/>
            </w:tcBorders>
            <w:shd w:val="clear" w:color="auto" w:fill="auto"/>
            <w:vAlign w:val="center"/>
          </w:tcPr>
          <w:p w14:paraId="3CE06DC8" w14:textId="08BBC903"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1</w:t>
            </w:r>
          </w:p>
        </w:tc>
        <w:tc>
          <w:tcPr>
            <w:tcW w:w="4844" w:type="dxa"/>
            <w:gridSpan w:val="2"/>
            <w:tcBorders>
              <w:bottom w:val="single" w:sz="18" w:space="0" w:color="72A3AE"/>
            </w:tcBorders>
            <w:vAlign w:val="center"/>
            <w:hideMark/>
          </w:tcPr>
          <w:p w14:paraId="16F0FA3D" w14:textId="5FA7A136"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居場所づくり</w:t>
            </w:r>
          </w:p>
        </w:tc>
        <w:tc>
          <w:tcPr>
            <w:tcW w:w="938" w:type="dxa"/>
            <w:tcBorders>
              <w:bottom w:val="single" w:sz="18" w:space="0" w:color="72A3AE"/>
            </w:tcBorders>
            <w:vAlign w:val="center"/>
          </w:tcPr>
          <w:p w14:paraId="452D21CC" w14:textId="7692686A"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0B2DC0">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611FB55A" w14:textId="785DE528"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5C4FA17F" w14:textId="187D21A7"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2584B8B2"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FAE3C55"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A4D878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5B545F2A"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③障害等ある方への支援の強化</w:t>
            </w:r>
          </w:p>
        </w:tc>
        <w:tc>
          <w:tcPr>
            <w:tcW w:w="567" w:type="dxa"/>
            <w:tcBorders>
              <w:top w:val="single" w:sz="18" w:space="0" w:color="72A3AE"/>
              <w:left w:val="nil"/>
              <w:bottom w:val="single" w:sz="4" w:space="0" w:color="DBEBC3"/>
              <w:right w:val="nil"/>
            </w:tcBorders>
            <w:shd w:val="clear" w:color="auto" w:fill="auto"/>
            <w:vAlign w:val="center"/>
          </w:tcPr>
          <w:p w14:paraId="2568EEB9" w14:textId="5A23972C"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2</w:t>
            </w:r>
          </w:p>
        </w:tc>
        <w:tc>
          <w:tcPr>
            <w:tcW w:w="4844" w:type="dxa"/>
            <w:gridSpan w:val="2"/>
            <w:tcBorders>
              <w:top w:val="single" w:sz="18" w:space="0" w:color="72A3AE"/>
            </w:tcBorders>
            <w:vAlign w:val="center"/>
            <w:hideMark/>
          </w:tcPr>
          <w:p w14:paraId="2C629089" w14:textId="08E07158"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障害者相談支援事業　</w:t>
            </w:r>
          </w:p>
        </w:tc>
        <w:tc>
          <w:tcPr>
            <w:tcW w:w="938" w:type="dxa"/>
            <w:tcBorders>
              <w:top w:val="single" w:sz="18" w:space="0" w:color="72A3AE"/>
            </w:tcBorders>
            <w:vAlign w:val="center"/>
          </w:tcPr>
          <w:p w14:paraId="2CAAC3B1" w14:textId="69BCA9F5"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1380C2FC" w14:textId="6F766918"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51605779" w14:textId="4DC503AE"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5F37B25"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18C83DDE"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4FA3833"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E4AF278"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6577FCE5" w14:textId="0AC23D11"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3</w:t>
            </w:r>
          </w:p>
        </w:tc>
        <w:tc>
          <w:tcPr>
            <w:tcW w:w="4844" w:type="dxa"/>
            <w:gridSpan w:val="2"/>
            <w:vAlign w:val="center"/>
            <w:hideMark/>
          </w:tcPr>
          <w:p w14:paraId="2E215FAE" w14:textId="459AFA0F"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身体障害者、知的障害者相談員事業　</w:t>
            </w:r>
          </w:p>
        </w:tc>
        <w:tc>
          <w:tcPr>
            <w:tcW w:w="938" w:type="dxa"/>
            <w:vAlign w:val="center"/>
          </w:tcPr>
          <w:p w14:paraId="705CC0C0" w14:textId="05D11B29"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vAlign w:val="center"/>
          </w:tcPr>
          <w:p w14:paraId="1A2B04A7" w14:textId="2E222E73"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447E366A" w14:textId="7F5E375B"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8089ECF"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DC173F1"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0189D16D"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1F33F33A"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428B2048" w14:textId="11608BA7"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4</w:t>
            </w:r>
          </w:p>
        </w:tc>
        <w:tc>
          <w:tcPr>
            <w:tcW w:w="4844" w:type="dxa"/>
            <w:gridSpan w:val="2"/>
            <w:tcBorders>
              <w:bottom w:val="single" w:sz="18" w:space="0" w:color="72A3AE"/>
            </w:tcBorders>
            <w:vAlign w:val="center"/>
            <w:hideMark/>
          </w:tcPr>
          <w:p w14:paraId="4B061C73" w14:textId="472DC92A"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医療的ケア児等コーディネーター事業</w:t>
            </w:r>
          </w:p>
        </w:tc>
        <w:tc>
          <w:tcPr>
            <w:tcW w:w="938" w:type="dxa"/>
            <w:tcBorders>
              <w:bottom w:val="single" w:sz="18" w:space="0" w:color="72A3AE"/>
            </w:tcBorders>
            <w:vAlign w:val="center"/>
          </w:tcPr>
          <w:p w14:paraId="1C0417DC" w14:textId="5F465FD2" w:rsidR="00F12C40" w:rsidRPr="00AE1B8E" w:rsidRDefault="00AD570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F12C40"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5C7EA334" w14:textId="315B70D3"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3859755C" w14:textId="0147F98E"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8FA5F5E"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8297156"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8EDE86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09FA84E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④生活困窮者への支援の強化</w:t>
            </w:r>
          </w:p>
        </w:tc>
        <w:tc>
          <w:tcPr>
            <w:tcW w:w="567" w:type="dxa"/>
            <w:tcBorders>
              <w:top w:val="single" w:sz="18" w:space="0" w:color="72A3AE"/>
              <w:left w:val="nil"/>
              <w:bottom w:val="single" w:sz="18" w:space="0" w:color="72A3AE"/>
              <w:right w:val="nil"/>
            </w:tcBorders>
            <w:shd w:val="clear" w:color="auto" w:fill="auto"/>
            <w:vAlign w:val="center"/>
          </w:tcPr>
          <w:p w14:paraId="4ACBDFD3" w14:textId="30A9DF4E"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5</w:t>
            </w:r>
          </w:p>
        </w:tc>
        <w:tc>
          <w:tcPr>
            <w:tcW w:w="4844" w:type="dxa"/>
            <w:gridSpan w:val="2"/>
            <w:tcBorders>
              <w:top w:val="single" w:sz="18" w:space="0" w:color="72A3AE"/>
              <w:bottom w:val="single" w:sz="18" w:space="0" w:color="72A3AE"/>
            </w:tcBorders>
            <w:vAlign w:val="center"/>
            <w:hideMark/>
          </w:tcPr>
          <w:p w14:paraId="6BBC7821" w14:textId="24189800"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子どもの学習・生活支援</w:t>
            </w:r>
            <w:r>
              <w:rPr>
                <w:rFonts w:ascii="BIZ UDPゴシック" w:hAnsi="BIZ UDPゴシック" w:cs="ＭＳ Ｐゴシック" w:hint="eastAsia"/>
                <w:spacing w:val="14"/>
                <w:kern w:val="0"/>
                <w:sz w:val="18"/>
                <w:szCs w:val="18"/>
              </w:rPr>
              <w:t xml:space="preserve">　</w:t>
            </w:r>
          </w:p>
        </w:tc>
        <w:tc>
          <w:tcPr>
            <w:tcW w:w="938" w:type="dxa"/>
            <w:tcBorders>
              <w:top w:val="single" w:sz="18" w:space="0" w:color="72A3AE"/>
              <w:bottom w:val="single" w:sz="18" w:space="0" w:color="72A3AE"/>
            </w:tcBorders>
            <w:vAlign w:val="center"/>
          </w:tcPr>
          <w:p w14:paraId="71EF8A13" w14:textId="58CE6472"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800F86">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single" w:sz="18" w:space="0" w:color="72A3AE"/>
            </w:tcBorders>
            <w:vAlign w:val="center"/>
          </w:tcPr>
          <w:p w14:paraId="413D7322" w14:textId="64141827"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761233EB" w14:textId="6D76C22E"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AF82F80"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E431C9C"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FAD8814"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6F4A4765" w14:textId="21548BCE"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⑤高齢者</w:t>
            </w:r>
            <w:r>
              <w:rPr>
                <w:rFonts w:ascii="BIZ UDPゴシック" w:hAnsi="BIZ UDPゴシック" w:cs="ＭＳ Ｐゴシック" w:hint="eastAsia"/>
                <w:spacing w:val="14"/>
                <w:kern w:val="0"/>
                <w:sz w:val="18"/>
                <w:szCs w:val="18"/>
              </w:rPr>
              <w:t>とその家族の孤独・孤立対策</w:t>
            </w:r>
            <w:r w:rsidRPr="00435A7D">
              <w:rPr>
                <w:rFonts w:ascii="BIZ UDPゴシック" w:hAnsi="BIZ UDPゴシック" w:cs="ＭＳ Ｐゴシック" w:hint="eastAsia"/>
                <w:spacing w:val="14"/>
                <w:kern w:val="0"/>
                <w:sz w:val="18"/>
                <w:szCs w:val="18"/>
              </w:rPr>
              <w:t>の強化</w:t>
            </w:r>
          </w:p>
        </w:tc>
        <w:tc>
          <w:tcPr>
            <w:tcW w:w="567" w:type="dxa"/>
            <w:tcBorders>
              <w:top w:val="single" w:sz="4" w:space="0" w:color="DBEBC3"/>
              <w:left w:val="nil"/>
              <w:bottom w:val="single" w:sz="4" w:space="0" w:color="DBEBC3"/>
              <w:right w:val="nil"/>
            </w:tcBorders>
            <w:shd w:val="clear" w:color="auto" w:fill="auto"/>
            <w:vAlign w:val="center"/>
          </w:tcPr>
          <w:p w14:paraId="35394683" w14:textId="172C4CA5"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6</w:t>
            </w:r>
          </w:p>
        </w:tc>
        <w:tc>
          <w:tcPr>
            <w:tcW w:w="4844" w:type="dxa"/>
            <w:gridSpan w:val="2"/>
            <w:tcBorders>
              <w:top w:val="single" w:sz="18" w:space="0" w:color="72A3AE"/>
            </w:tcBorders>
            <w:vAlign w:val="center"/>
            <w:hideMark/>
          </w:tcPr>
          <w:p w14:paraId="527538D5" w14:textId="0A568BAE"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高齢者見守り支援ネットワーク事業　</w:t>
            </w:r>
          </w:p>
        </w:tc>
        <w:tc>
          <w:tcPr>
            <w:tcW w:w="938" w:type="dxa"/>
            <w:tcBorders>
              <w:top w:val="single" w:sz="18" w:space="0" w:color="72A3AE"/>
            </w:tcBorders>
            <w:vAlign w:val="center"/>
          </w:tcPr>
          <w:p w14:paraId="0B494BCD" w14:textId="00F057B6"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800F86">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00045A6C" w14:textId="0D90E90D"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5464C99B" w14:textId="420D9084"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35EB7D5"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3BF2ACA"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7D95B00"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885041E"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1395C0DD" w14:textId="1FC71F8C"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7</w:t>
            </w:r>
          </w:p>
        </w:tc>
        <w:tc>
          <w:tcPr>
            <w:tcW w:w="4844" w:type="dxa"/>
            <w:gridSpan w:val="2"/>
            <w:vAlign w:val="center"/>
            <w:hideMark/>
          </w:tcPr>
          <w:p w14:paraId="6D9DA8E2" w14:textId="7152E12F"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ふれあいサロン</w:t>
            </w:r>
          </w:p>
        </w:tc>
        <w:tc>
          <w:tcPr>
            <w:tcW w:w="938" w:type="dxa"/>
            <w:vAlign w:val="center"/>
          </w:tcPr>
          <w:p w14:paraId="5B258E0A" w14:textId="1F61A2FB"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800F86">
              <w:rPr>
                <w:rFonts w:ascii="BIZ UDPゴシック" w:hAnsi="BIZ UDPゴシック" w:cs="ＭＳ Ｐゴシック" w:hint="eastAsia"/>
                <w:spacing w:val="14"/>
                <w:kern w:val="0"/>
                <w:sz w:val="16"/>
                <w:szCs w:val="16"/>
              </w:rPr>
              <w:t>継続</w:t>
            </w:r>
          </w:p>
        </w:tc>
        <w:tc>
          <w:tcPr>
            <w:tcW w:w="840" w:type="dxa"/>
            <w:vAlign w:val="center"/>
          </w:tcPr>
          <w:p w14:paraId="1D6DE309" w14:textId="15EDB42B"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521BE75" w14:textId="1BAB91C2"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997218A"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75EE89FD"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5B30AD7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757B8020"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18" w:space="0" w:color="72A3AE"/>
              <w:right w:val="nil"/>
            </w:tcBorders>
            <w:shd w:val="clear" w:color="auto" w:fill="auto"/>
            <w:vAlign w:val="center"/>
          </w:tcPr>
          <w:p w14:paraId="76094471" w14:textId="0C5302B2"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8</w:t>
            </w:r>
          </w:p>
        </w:tc>
        <w:tc>
          <w:tcPr>
            <w:tcW w:w="4844" w:type="dxa"/>
            <w:gridSpan w:val="2"/>
            <w:tcBorders>
              <w:bottom w:val="single" w:sz="18" w:space="0" w:color="72A3AE"/>
            </w:tcBorders>
            <w:vAlign w:val="center"/>
            <w:hideMark/>
          </w:tcPr>
          <w:p w14:paraId="7D8DD498" w14:textId="73148A44"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地域包括支援センター事業　</w:t>
            </w:r>
          </w:p>
        </w:tc>
        <w:tc>
          <w:tcPr>
            <w:tcW w:w="938" w:type="dxa"/>
            <w:tcBorders>
              <w:bottom w:val="single" w:sz="18" w:space="0" w:color="72A3AE"/>
            </w:tcBorders>
            <w:vAlign w:val="center"/>
          </w:tcPr>
          <w:p w14:paraId="5152F349" w14:textId="7FB6440F"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800F86">
              <w:rPr>
                <w:rFonts w:ascii="BIZ UDPゴシック" w:hAnsi="BIZ UDPゴシック" w:cs="ＭＳ Ｐゴシック" w:hint="eastAsia"/>
                <w:spacing w:val="14"/>
                <w:kern w:val="0"/>
                <w:sz w:val="16"/>
                <w:szCs w:val="16"/>
              </w:rPr>
              <w:t>継続</w:t>
            </w:r>
          </w:p>
        </w:tc>
        <w:tc>
          <w:tcPr>
            <w:tcW w:w="840" w:type="dxa"/>
            <w:tcBorders>
              <w:bottom w:val="single" w:sz="18" w:space="0" w:color="72A3AE"/>
            </w:tcBorders>
            <w:vAlign w:val="center"/>
          </w:tcPr>
          <w:p w14:paraId="20038FE0" w14:textId="4AC70D38"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23A36FEB" w14:textId="43B35A65"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A94766E"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C903153"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72C13569"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hideMark/>
          </w:tcPr>
          <w:p w14:paraId="792AEB83"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⑥がん等の病気がある方への支援</w:t>
            </w:r>
          </w:p>
        </w:tc>
        <w:tc>
          <w:tcPr>
            <w:tcW w:w="567" w:type="dxa"/>
            <w:tcBorders>
              <w:top w:val="single" w:sz="18" w:space="0" w:color="72A3AE"/>
              <w:left w:val="nil"/>
              <w:bottom w:val="single" w:sz="4" w:space="0" w:color="DBEBC3"/>
              <w:right w:val="nil"/>
            </w:tcBorders>
            <w:shd w:val="clear" w:color="auto" w:fill="auto"/>
            <w:vAlign w:val="center"/>
          </w:tcPr>
          <w:p w14:paraId="2563D7F3" w14:textId="422A4110"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7</w:t>
            </w:r>
            <w:r>
              <w:rPr>
                <w:rFonts w:ascii="BIZ UDPゴシック" w:hAnsi="BIZ UDPゴシック"/>
                <w:color w:val="000000"/>
                <w:spacing w:val="14"/>
                <w:sz w:val="16"/>
              </w:rPr>
              <w:t>9</w:t>
            </w:r>
          </w:p>
        </w:tc>
        <w:tc>
          <w:tcPr>
            <w:tcW w:w="4844" w:type="dxa"/>
            <w:gridSpan w:val="2"/>
            <w:tcBorders>
              <w:top w:val="single" w:sz="18" w:space="0" w:color="72A3AE"/>
            </w:tcBorders>
            <w:vAlign w:val="center"/>
            <w:hideMark/>
          </w:tcPr>
          <w:p w14:paraId="72939AB8" w14:textId="5C939910"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がんに関する相談・支援団体との連携</w:t>
            </w:r>
          </w:p>
        </w:tc>
        <w:tc>
          <w:tcPr>
            <w:tcW w:w="938" w:type="dxa"/>
            <w:tcBorders>
              <w:top w:val="single" w:sz="18" w:space="0" w:color="72A3AE"/>
            </w:tcBorders>
            <w:vAlign w:val="center"/>
          </w:tcPr>
          <w:p w14:paraId="6139D176" w14:textId="55880904"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529F9C3F" w14:textId="764C1E78"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56EDF8A3" w14:textId="77777777"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7238D4F2"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tcPr>
          <w:p w14:paraId="094E2BB9"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16F0099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tcPr>
          <w:p w14:paraId="11AC8DD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18" w:space="0" w:color="72A3AE"/>
              <w:right w:val="nil"/>
            </w:tcBorders>
            <w:shd w:val="clear" w:color="auto" w:fill="auto"/>
            <w:vAlign w:val="center"/>
          </w:tcPr>
          <w:p w14:paraId="44E9022F" w14:textId="5841F82F"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0</w:t>
            </w:r>
          </w:p>
        </w:tc>
        <w:tc>
          <w:tcPr>
            <w:tcW w:w="4844" w:type="dxa"/>
            <w:gridSpan w:val="2"/>
            <w:tcBorders>
              <w:bottom w:val="single" w:sz="18" w:space="0" w:color="72A3AE"/>
            </w:tcBorders>
            <w:vAlign w:val="center"/>
          </w:tcPr>
          <w:p w14:paraId="4AE26857" w14:textId="026056A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spacing w:val="14"/>
              </w:rPr>
            </w:pPr>
            <w:r w:rsidRPr="00435A7D">
              <w:rPr>
                <w:rFonts w:ascii="BIZ UDPゴシック" w:hAnsi="BIZ UDPゴシック" w:cs="ＭＳ Ｐゴシック" w:hint="eastAsia"/>
                <w:spacing w:val="14"/>
                <w:kern w:val="0"/>
                <w:sz w:val="18"/>
                <w:szCs w:val="18"/>
              </w:rPr>
              <w:t>がん患者へのアピアランス支援</w:t>
            </w:r>
          </w:p>
        </w:tc>
        <w:tc>
          <w:tcPr>
            <w:tcW w:w="938" w:type="dxa"/>
            <w:tcBorders>
              <w:bottom w:val="single" w:sz="18" w:space="0" w:color="72A3AE"/>
            </w:tcBorders>
            <w:vAlign w:val="center"/>
          </w:tcPr>
          <w:p w14:paraId="733B25C0" w14:textId="3613929D" w:rsidR="00F12C40" w:rsidRPr="00AE1B8E" w:rsidRDefault="00AD570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F12C40"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6AC9B33C" w14:textId="02257D0E"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1F551F1D" w14:textId="77777777"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4DF5DB48"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tcPr>
          <w:p w14:paraId="6BEA2D86"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11E15BC1"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restart"/>
            <w:tcBorders>
              <w:top w:val="single" w:sz="18" w:space="0" w:color="72A3AE"/>
            </w:tcBorders>
            <w:vAlign w:val="center"/>
          </w:tcPr>
          <w:p w14:paraId="0D89A826" w14:textId="6B13435C"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⑦被害にあわれた方の支援</w:t>
            </w:r>
          </w:p>
        </w:tc>
        <w:tc>
          <w:tcPr>
            <w:tcW w:w="567" w:type="dxa"/>
            <w:tcBorders>
              <w:top w:val="single" w:sz="18" w:space="0" w:color="72A3AE"/>
              <w:left w:val="nil"/>
              <w:bottom w:val="single" w:sz="4" w:space="0" w:color="DBEBC3"/>
              <w:right w:val="nil"/>
            </w:tcBorders>
            <w:shd w:val="clear" w:color="auto" w:fill="auto"/>
            <w:vAlign w:val="center"/>
          </w:tcPr>
          <w:p w14:paraId="05693748" w14:textId="6C8475EB"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1</w:t>
            </w:r>
          </w:p>
        </w:tc>
        <w:tc>
          <w:tcPr>
            <w:tcW w:w="4844" w:type="dxa"/>
            <w:gridSpan w:val="2"/>
            <w:tcBorders>
              <w:top w:val="single" w:sz="18" w:space="0" w:color="72A3AE"/>
            </w:tcBorders>
            <w:vAlign w:val="center"/>
          </w:tcPr>
          <w:p w14:paraId="46D589D6" w14:textId="3A05A3C9"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被害者支援窓口</w:t>
            </w:r>
          </w:p>
        </w:tc>
        <w:tc>
          <w:tcPr>
            <w:tcW w:w="938" w:type="dxa"/>
            <w:tcBorders>
              <w:top w:val="single" w:sz="18" w:space="0" w:color="72A3AE"/>
            </w:tcBorders>
            <w:vAlign w:val="center"/>
          </w:tcPr>
          <w:p w14:paraId="6843BB02" w14:textId="6FC03208"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174C8F">
              <w:rPr>
                <w:rFonts w:ascii="BIZ UDPゴシック" w:hAnsi="BIZ UDPゴシック" w:cs="ＭＳ Ｐゴシック" w:hint="eastAsia"/>
                <w:spacing w:val="14"/>
                <w:kern w:val="0"/>
                <w:sz w:val="16"/>
                <w:szCs w:val="16"/>
              </w:rPr>
              <w:t>新規</w:t>
            </w:r>
          </w:p>
        </w:tc>
        <w:tc>
          <w:tcPr>
            <w:tcW w:w="840" w:type="dxa"/>
            <w:tcBorders>
              <w:top w:val="single" w:sz="18" w:space="0" w:color="72A3AE"/>
            </w:tcBorders>
            <w:vAlign w:val="center"/>
          </w:tcPr>
          <w:p w14:paraId="0915AB31" w14:textId="6539C65F"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再掲</w:t>
            </w:r>
          </w:p>
        </w:tc>
      </w:tr>
      <w:tr w:rsidR="00F12C40" w:rsidRPr="00435A7D" w14:paraId="21D43F85" w14:textId="77777777"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1BE38334"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tcPr>
          <w:p w14:paraId="022D1E8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17F8390C"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28B13058"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641F7FC8" w14:textId="6D3D30A1"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2</w:t>
            </w:r>
          </w:p>
        </w:tc>
        <w:tc>
          <w:tcPr>
            <w:tcW w:w="4844" w:type="dxa"/>
            <w:gridSpan w:val="2"/>
            <w:vAlign w:val="center"/>
          </w:tcPr>
          <w:p w14:paraId="6194ADC1" w14:textId="0A58341D" w:rsidR="00F12C40" w:rsidRPr="00435A7D" w:rsidRDefault="00F12C40" w:rsidP="00F12C40">
            <w:pPr>
              <w:cnfStyle w:val="000000010000" w:firstRow="0" w:lastRow="0" w:firstColumn="0" w:lastColumn="0" w:oddVBand="0" w:evenVBand="0" w:oddHBand="0" w:evenHBand="1" w:firstRowFirstColumn="0" w:firstRowLastColumn="0" w:lastRowFirstColumn="0" w:lastRowLastColumn="0"/>
              <w:rPr>
                <w:spacing w:val="14"/>
              </w:rPr>
            </w:pPr>
            <w:r w:rsidRPr="00435A7D">
              <w:rPr>
                <w:rFonts w:ascii="BIZ UDPゴシック" w:hAnsi="BIZ UDPゴシック" w:cs="ＭＳ Ｐゴシック" w:hint="eastAsia"/>
                <w:spacing w:val="14"/>
                <w:kern w:val="0"/>
                <w:sz w:val="18"/>
                <w:szCs w:val="18"/>
              </w:rPr>
              <w:t>詐欺についての周知・啓発</w:t>
            </w:r>
          </w:p>
        </w:tc>
        <w:tc>
          <w:tcPr>
            <w:tcW w:w="938" w:type="dxa"/>
            <w:vAlign w:val="center"/>
          </w:tcPr>
          <w:p w14:paraId="481772D6" w14:textId="3B4C6068"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174C8F">
              <w:rPr>
                <w:rFonts w:ascii="BIZ UDPゴシック" w:hAnsi="BIZ UDPゴシック" w:cs="ＭＳ Ｐゴシック" w:hint="eastAsia"/>
                <w:spacing w:val="14"/>
                <w:kern w:val="0"/>
                <w:sz w:val="16"/>
                <w:szCs w:val="16"/>
              </w:rPr>
              <w:t>新規</w:t>
            </w:r>
          </w:p>
        </w:tc>
        <w:tc>
          <w:tcPr>
            <w:tcW w:w="840" w:type="dxa"/>
            <w:vAlign w:val="center"/>
          </w:tcPr>
          <w:p w14:paraId="1FDAA40D" w14:textId="096A24EE"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7A391ABA" w14:textId="503A08A2"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0095393"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tcBorders>
              <w:bottom w:val="double" w:sz="18" w:space="0" w:color="72A3AE"/>
            </w:tcBorders>
            <w:vAlign w:val="center"/>
            <w:hideMark/>
          </w:tcPr>
          <w:p w14:paraId="10D81A01"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double" w:sz="18" w:space="0" w:color="72A3AE"/>
            </w:tcBorders>
            <w:vAlign w:val="center"/>
            <w:hideMark/>
          </w:tcPr>
          <w:p w14:paraId="4D6A458B"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double" w:sz="18" w:space="0" w:color="72A3AE"/>
            </w:tcBorders>
            <w:vAlign w:val="center"/>
            <w:hideMark/>
          </w:tcPr>
          <w:p w14:paraId="00FAD3A5" w14:textId="0F8C0DCD"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⑧</w:t>
            </w:r>
            <w:r w:rsidRPr="00435A7D">
              <w:rPr>
                <w:rFonts w:ascii="BIZ UDPゴシック" w:hAnsi="BIZ UDPゴシック" w:cs="ＭＳ Ｐゴシック" w:hint="eastAsia"/>
                <w:spacing w:val="14"/>
                <w:kern w:val="0"/>
                <w:sz w:val="18"/>
                <w:szCs w:val="18"/>
              </w:rPr>
              <w:t>介護者への支援の強化</w:t>
            </w:r>
          </w:p>
        </w:tc>
        <w:tc>
          <w:tcPr>
            <w:tcW w:w="567" w:type="dxa"/>
            <w:tcBorders>
              <w:top w:val="single" w:sz="18" w:space="0" w:color="72A3AE"/>
              <w:left w:val="nil"/>
              <w:bottom w:val="double" w:sz="18" w:space="0" w:color="72A3AE"/>
              <w:right w:val="nil"/>
            </w:tcBorders>
            <w:shd w:val="clear" w:color="auto" w:fill="auto"/>
            <w:vAlign w:val="center"/>
          </w:tcPr>
          <w:p w14:paraId="77292ED6" w14:textId="3A605953"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3</w:t>
            </w:r>
          </w:p>
        </w:tc>
        <w:tc>
          <w:tcPr>
            <w:tcW w:w="4844" w:type="dxa"/>
            <w:gridSpan w:val="2"/>
            <w:tcBorders>
              <w:top w:val="single" w:sz="18" w:space="0" w:color="72A3AE"/>
              <w:bottom w:val="double" w:sz="18" w:space="0" w:color="72A3AE"/>
            </w:tcBorders>
            <w:vAlign w:val="center"/>
            <w:hideMark/>
          </w:tcPr>
          <w:p w14:paraId="65AB5DC4" w14:textId="5C0A7E2E"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Pr>
                <w:rFonts w:ascii="BIZ UDPゴシック" w:hAnsi="BIZ UDPゴシック" w:cs="ＭＳ Ｐゴシック" w:hint="eastAsia"/>
                <w:spacing w:val="14"/>
                <w:kern w:val="0"/>
                <w:sz w:val="18"/>
                <w:szCs w:val="18"/>
              </w:rPr>
              <w:t>介護離職防止への取組（ダブルケアラー・ビジネスケアラー等）</w:t>
            </w:r>
          </w:p>
        </w:tc>
        <w:tc>
          <w:tcPr>
            <w:tcW w:w="938" w:type="dxa"/>
            <w:tcBorders>
              <w:top w:val="single" w:sz="18" w:space="0" w:color="72A3AE"/>
              <w:bottom w:val="double" w:sz="18" w:space="0" w:color="72A3AE"/>
            </w:tcBorders>
            <w:vAlign w:val="center"/>
          </w:tcPr>
          <w:p w14:paraId="1CB82900" w14:textId="26E47D4C"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double" w:sz="18" w:space="0" w:color="72A3AE"/>
            </w:tcBorders>
            <w:vAlign w:val="center"/>
          </w:tcPr>
          <w:p w14:paraId="5D6A1055" w14:textId="469D544F"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72638CBA" w14:textId="490172C8"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BC35717"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restart"/>
            <w:tcBorders>
              <w:top w:val="double" w:sz="18" w:space="0" w:color="72A3AE"/>
            </w:tcBorders>
            <w:vAlign w:val="center"/>
            <w:hideMark/>
          </w:tcPr>
          <w:p w14:paraId="0FF10193" w14:textId="3296A6FF" w:rsidR="00F12C40" w:rsidRPr="00435A7D" w:rsidRDefault="00F12C40" w:rsidP="00F12C40">
            <w:pPr>
              <w:widowControl/>
              <w:spacing w:after="24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６　地域の力を活かした連携による自殺対策</w:t>
            </w:r>
            <w:r w:rsidRPr="00435A7D">
              <w:rPr>
                <w:rFonts w:ascii="BIZ UDPゴシック" w:hAnsi="BIZ UDPゴシック" w:cs="ＭＳ Ｐゴシック" w:hint="eastAsia"/>
                <w:spacing w:val="14"/>
                <w:kern w:val="0"/>
                <w:sz w:val="18"/>
                <w:szCs w:val="18"/>
              </w:rPr>
              <w:br/>
              <w:t>～地域自殺対策の取組の強化～</w:t>
            </w:r>
            <w:r w:rsidRPr="00435A7D">
              <w:rPr>
                <w:rFonts w:ascii="BIZ UDPゴシック" w:hAnsi="BIZ UDPゴシック" w:cs="ＭＳ Ｐゴシック" w:hint="eastAsia"/>
                <w:spacing w:val="14"/>
                <w:kern w:val="0"/>
                <w:sz w:val="18"/>
                <w:szCs w:val="18"/>
              </w:rPr>
              <w:br/>
            </w:r>
          </w:p>
        </w:tc>
        <w:tc>
          <w:tcPr>
            <w:tcW w:w="2087" w:type="dxa"/>
            <w:vMerge w:val="restart"/>
            <w:tcBorders>
              <w:top w:val="double" w:sz="18" w:space="0" w:color="72A3AE"/>
            </w:tcBorders>
            <w:vAlign w:val="center"/>
            <w:hideMark/>
          </w:tcPr>
          <w:p w14:paraId="2BD60D64"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（１）民間団体との連携を強化する</w:t>
            </w:r>
          </w:p>
        </w:tc>
        <w:tc>
          <w:tcPr>
            <w:tcW w:w="3053" w:type="dxa"/>
            <w:vMerge w:val="restart"/>
            <w:tcBorders>
              <w:top w:val="double" w:sz="18" w:space="0" w:color="72A3AE"/>
            </w:tcBorders>
            <w:vAlign w:val="center"/>
            <w:hideMark/>
          </w:tcPr>
          <w:p w14:paraId="4DCC7684"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①連携体制の構築（市内企業との連携等）</w:t>
            </w:r>
          </w:p>
        </w:tc>
        <w:tc>
          <w:tcPr>
            <w:tcW w:w="567" w:type="dxa"/>
            <w:tcBorders>
              <w:top w:val="double" w:sz="18" w:space="0" w:color="72A3AE"/>
              <w:left w:val="nil"/>
              <w:bottom w:val="single" w:sz="4" w:space="0" w:color="DBEBC3"/>
              <w:right w:val="nil"/>
            </w:tcBorders>
            <w:shd w:val="clear" w:color="auto" w:fill="auto"/>
            <w:vAlign w:val="center"/>
          </w:tcPr>
          <w:p w14:paraId="704DC418" w14:textId="107F7FE0"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4</w:t>
            </w:r>
          </w:p>
        </w:tc>
        <w:tc>
          <w:tcPr>
            <w:tcW w:w="4844" w:type="dxa"/>
            <w:gridSpan w:val="2"/>
            <w:tcBorders>
              <w:top w:val="double" w:sz="18" w:space="0" w:color="72A3AE"/>
            </w:tcBorders>
            <w:vAlign w:val="center"/>
            <w:hideMark/>
          </w:tcPr>
          <w:p w14:paraId="60BA9E9B" w14:textId="01F6B36B"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商工会との連携　</w:t>
            </w:r>
          </w:p>
        </w:tc>
        <w:tc>
          <w:tcPr>
            <w:tcW w:w="938" w:type="dxa"/>
            <w:tcBorders>
              <w:top w:val="double" w:sz="18" w:space="0" w:color="72A3AE"/>
            </w:tcBorders>
            <w:vAlign w:val="center"/>
          </w:tcPr>
          <w:p w14:paraId="6FD9FC10" w14:textId="30716BB7" w:rsidR="00F12C40" w:rsidRPr="00AE1B8E" w:rsidRDefault="00AD570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F12C40" w:rsidRPr="00AE1B8E">
              <w:rPr>
                <w:rFonts w:ascii="BIZ UDPゴシック" w:hAnsi="BIZ UDPゴシック" w:cs="ＭＳ Ｐゴシック" w:hint="eastAsia"/>
                <w:spacing w:val="14"/>
                <w:kern w:val="0"/>
                <w:sz w:val="16"/>
                <w:szCs w:val="16"/>
              </w:rPr>
              <w:t>新規</w:t>
            </w:r>
          </w:p>
        </w:tc>
        <w:tc>
          <w:tcPr>
            <w:tcW w:w="840" w:type="dxa"/>
            <w:tcBorders>
              <w:top w:val="double" w:sz="18" w:space="0" w:color="72A3AE"/>
            </w:tcBorders>
            <w:vAlign w:val="center"/>
          </w:tcPr>
          <w:p w14:paraId="579D3DB1" w14:textId="6009B7B8"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42F4A26A" w14:textId="4654A3BD"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701AB567"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BAE17BE"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70D1C071"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39D0A8E3"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3742DCBD" w14:textId="2E25D10D"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5</w:t>
            </w:r>
          </w:p>
        </w:tc>
        <w:tc>
          <w:tcPr>
            <w:tcW w:w="4844" w:type="dxa"/>
            <w:gridSpan w:val="2"/>
            <w:tcBorders>
              <w:bottom w:val="single" w:sz="18" w:space="0" w:color="72A3AE"/>
            </w:tcBorders>
            <w:vAlign w:val="center"/>
            <w:hideMark/>
          </w:tcPr>
          <w:p w14:paraId="3534BAF2" w14:textId="7268BDB6"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生活・就労支援事業</w:t>
            </w:r>
          </w:p>
        </w:tc>
        <w:tc>
          <w:tcPr>
            <w:tcW w:w="938" w:type="dxa"/>
            <w:tcBorders>
              <w:bottom w:val="single" w:sz="18" w:space="0" w:color="72A3AE"/>
            </w:tcBorders>
            <w:vAlign w:val="center"/>
          </w:tcPr>
          <w:p w14:paraId="79592AAF" w14:textId="3FDA183F"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03B99">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381A6DD7" w14:textId="18A7D312"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611F54D0" w14:textId="68F4A553"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E07A7CE"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46BD67D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6B46AE4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tcBorders>
              <w:top w:val="single" w:sz="18" w:space="0" w:color="72A3AE"/>
              <w:bottom w:val="single" w:sz="18" w:space="0" w:color="72A3AE"/>
            </w:tcBorders>
            <w:vAlign w:val="center"/>
            <w:hideMark/>
          </w:tcPr>
          <w:p w14:paraId="1198B296"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②地域で活動している方による見守り等支援の充実</w:t>
            </w:r>
          </w:p>
        </w:tc>
        <w:tc>
          <w:tcPr>
            <w:tcW w:w="567" w:type="dxa"/>
            <w:tcBorders>
              <w:top w:val="single" w:sz="18" w:space="0" w:color="72A3AE"/>
              <w:left w:val="nil"/>
              <w:bottom w:val="single" w:sz="18" w:space="0" w:color="72A3AE"/>
              <w:right w:val="nil"/>
            </w:tcBorders>
            <w:shd w:val="clear" w:color="auto" w:fill="auto"/>
            <w:vAlign w:val="center"/>
          </w:tcPr>
          <w:p w14:paraId="780C493D" w14:textId="35925476"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6</w:t>
            </w:r>
          </w:p>
        </w:tc>
        <w:tc>
          <w:tcPr>
            <w:tcW w:w="4844" w:type="dxa"/>
            <w:gridSpan w:val="2"/>
            <w:tcBorders>
              <w:top w:val="single" w:sz="18" w:space="0" w:color="72A3AE"/>
              <w:bottom w:val="single" w:sz="18" w:space="0" w:color="72A3AE"/>
            </w:tcBorders>
            <w:vAlign w:val="center"/>
            <w:hideMark/>
          </w:tcPr>
          <w:p w14:paraId="0B5F4679" w14:textId="1B1B0E9C"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民生・児童委員の活動</w:t>
            </w:r>
          </w:p>
        </w:tc>
        <w:tc>
          <w:tcPr>
            <w:tcW w:w="938" w:type="dxa"/>
            <w:tcBorders>
              <w:top w:val="single" w:sz="18" w:space="0" w:color="72A3AE"/>
              <w:bottom w:val="single" w:sz="18" w:space="0" w:color="72A3AE"/>
            </w:tcBorders>
            <w:vAlign w:val="center"/>
          </w:tcPr>
          <w:p w14:paraId="3A4385DE" w14:textId="50F095F3"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single" w:sz="18" w:space="0" w:color="72A3AE"/>
            </w:tcBorders>
            <w:vAlign w:val="center"/>
          </w:tcPr>
          <w:p w14:paraId="0C77414A" w14:textId="6CC770E9"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6ED0FC78" w14:textId="56FC2398"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DAD6688"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0434F8A"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tcBorders>
              <w:top w:val="single" w:sz="18" w:space="0" w:color="72A3AE"/>
              <w:bottom w:val="single" w:sz="18" w:space="0" w:color="72A3AE"/>
            </w:tcBorders>
            <w:vAlign w:val="center"/>
            <w:hideMark/>
          </w:tcPr>
          <w:p w14:paraId="114F3CB3" w14:textId="678DC6D2"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（２）地域レベルの実践的な取組への支援を強化する</w:t>
            </w:r>
          </w:p>
        </w:tc>
        <w:tc>
          <w:tcPr>
            <w:tcW w:w="3053" w:type="dxa"/>
            <w:tcBorders>
              <w:top w:val="single" w:sz="18" w:space="0" w:color="72A3AE"/>
              <w:bottom w:val="single" w:sz="18" w:space="0" w:color="72A3AE"/>
            </w:tcBorders>
            <w:vAlign w:val="center"/>
            <w:hideMark/>
          </w:tcPr>
          <w:p w14:paraId="27D85128"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①統計データの集積や分析による事業検討</w:t>
            </w:r>
          </w:p>
        </w:tc>
        <w:tc>
          <w:tcPr>
            <w:tcW w:w="567" w:type="dxa"/>
            <w:tcBorders>
              <w:top w:val="single" w:sz="4" w:space="0" w:color="DBEBC3"/>
              <w:left w:val="nil"/>
              <w:bottom w:val="single" w:sz="18" w:space="0" w:color="72A3AE"/>
              <w:right w:val="nil"/>
            </w:tcBorders>
            <w:shd w:val="clear" w:color="auto" w:fill="auto"/>
            <w:vAlign w:val="center"/>
          </w:tcPr>
          <w:p w14:paraId="1BFB8DBF" w14:textId="42378357"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7</w:t>
            </w:r>
          </w:p>
        </w:tc>
        <w:tc>
          <w:tcPr>
            <w:tcW w:w="4844" w:type="dxa"/>
            <w:gridSpan w:val="2"/>
            <w:tcBorders>
              <w:top w:val="single" w:sz="18" w:space="0" w:color="72A3AE"/>
              <w:bottom w:val="single" w:sz="18" w:space="0" w:color="72A3AE"/>
            </w:tcBorders>
            <w:vAlign w:val="center"/>
            <w:hideMark/>
          </w:tcPr>
          <w:p w14:paraId="25E21F21" w14:textId="0D62A25D"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自殺対策推進委員会の開催</w:t>
            </w:r>
          </w:p>
        </w:tc>
        <w:tc>
          <w:tcPr>
            <w:tcW w:w="938" w:type="dxa"/>
            <w:tcBorders>
              <w:top w:val="single" w:sz="18" w:space="0" w:color="72A3AE"/>
              <w:bottom w:val="single" w:sz="18" w:space="0" w:color="72A3AE"/>
            </w:tcBorders>
            <w:vAlign w:val="center"/>
          </w:tcPr>
          <w:p w14:paraId="262164BD" w14:textId="43B14C79"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722CF">
              <w:rPr>
                <w:rFonts w:ascii="BIZ UDPゴシック" w:hAnsi="BIZ UDPゴシック" w:cs="ＭＳ Ｐゴシック" w:hint="eastAsia"/>
                <w:spacing w:val="14"/>
                <w:kern w:val="0"/>
                <w:sz w:val="16"/>
                <w:szCs w:val="16"/>
              </w:rPr>
              <w:t>継続</w:t>
            </w:r>
          </w:p>
        </w:tc>
        <w:tc>
          <w:tcPr>
            <w:tcW w:w="840" w:type="dxa"/>
            <w:tcBorders>
              <w:top w:val="single" w:sz="18" w:space="0" w:color="72A3AE"/>
              <w:bottom w:val="single" w:sz="18" w:space="0" w:color="72A3AE"/>
            </w:tcBorders>
            <w:vAlign w:val="center"/>
          </w:tcPr>
          <w:p w14:paraId="21EE5510" w14:textId="4B736CCA"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45155549" w14:textId="4F420E4B"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62726C5F"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AB45E30"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548E43E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（３）</w:t>
            </w:r>
            <w:r w:rsidRPr="00325721">
              <w:rPr>
                <w:rFonts w:ascii="BIZ UDPゴシック" w:hAnsi="BIZ UDPゴシック" w:cs="ＭＳ Ｐゴシック" w:hint="eastAsia"/>
                <w:b/>
                <w:color w:val="FFFFFF" w:themeColor="background1"/>
                <w:spacing w:val="14"/>
                <w:kern w:val="0"/>
                <w:sz w:val="18"/>
                <w:szCs w:val="18"/>
                <w:shd w:val="clear" w:color="auto" w:fill="1D755A"/>
              </w:rPr>
              <w:t>（重点）</w:t>
            </w:r>
            <w:r w:rsidRPr="00435A7D">
              <w:rPr>
                <w:rFonts w:ascii="BIZ UDPゴシック" w:hAnsi="BIZ UDPゴシック" w:cs="ＭＳ Ｐゴシック" w:hint="eastAsia"/>
                <w:spacing w:val="14"/>
                <w:kern w:val="0"/>
                <w:sz w:val="18"/>
                <w:szCs w:val="18"/>
              </w:rPr>
              <w:t>自殺未遂者の再度の自殺企図を防ぐ</w:t>
            </w:r>
          </w:p>
        </w:tc>
        <w:tc>
          <w:tcPr>
            <w:tcW w:w="3053" w:type="dxa"/>
            <w:vMerge w:val="restart"/>
            <w:tcBorders>
              <w:top w:val="single" w:sz="18" w:space="0" w:color="72A3AE"/>
            </w:tcBorders>
            <w:vAlign w:val="center"/>
            <w:hideMark/>
          </w:tcPr>
          <w:p w14:paraId="70D10243"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①医療機関及び近隣自治体との連携の強化</w:t>
            </w:r>
          </w:p>
        </w:tc>
        <w:tc>
          <w:tcPr>
            <w:tcW w:w="567" w:type="dxa"/>
            <w:tcBorders>
              <w:top w:val="single" w:sz="18" w:space="0" w:color="72A3AE"/>
              <w:left w:val="nil"/>
              <w:bottom w:val="single" w:sz="4" w:space="0" w:color="DBEBC3"/>
              <w:right w:val="nil"/>
            </w:tcBorders>
            <w:shd w:val="clear" w:color="auto" w:fill="auto"/>
            <w:vAlign w:val="center"/>
          </w:tcPr>
          <w:p w14:paraId="02445D6E" w14:textId="7F4552F3"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8</w:t>
            </w:r>
          </w:p>
        </w:tc>
        <w:tc>
          <w:tcPr>
            <w:tcW w:w="4844" w:type="dxa"/>
            <w:gridSpan w:val="2"/>
            <w:tcBorders>
              <w:top w:val="single" w:sz="18" w:space="0" w:color="72A3AE"/>
            </w:tcBorders>
            <w:vAlign w:val="center"/>
            <w:hideMark/>
          </w:tcPr>
          <w:p w14:paraId="3A32ACA0" w14:textId="1C79A890"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 xml:space="preserve">救急医療機関へのパンフレット設置　</w:t>
            </w:r>
          </w:p>
        </w:tc>
        <w:tc>
          <w:tcPr>
            <w:tcW w:w="938" w:type="dxa"/>
            <w:tcBorders>
              <w:top w:val="single" w:sz="18" w:space="0" w:color="72A3AE"/>
            </w:tcBorders>
            <w:vAlign w:val="center"/>
          </w:tcPr>
          <w:p w14:paraId="47D3C9BE" w14:textId="03CF9434"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E722CF">
              <w:rPr>
                <w:rFonts w:ascii="BIZ UDPゴシック" w:hAnsi="BIZ UDPゴシック" w:cs="ＭＳ Ｐゴシック" w:hint="eastAsia"/>
                <w:spacing w:val="14"/>
                <w:kern w:val="0"/>
                <w:sz w:val="16"/>
                <w:szCs w:val="16"/>
              </w:rPr>
              <w:t>継続</w:t>
            </w:r>
          </w:p>
        </w:tc>
        <w:tc>
          <w:tcPr>
            <w:tcW w:w="840" w:type="dxa"/>
            <w:tcBorders>
              <w:top w:val="single" w:sz="18" w:space="0" w:color="72A3AE"/>
            </w:tcBorders>
            <w:vAlign w:val="center"/>
          </w:tcPr>
          <w:p w14:paraId="342B3807" w14:textId="6A227AF4"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7435EB34" w14:textId="791123C7"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E759F38"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16A0F0B"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hideMark/>
          </w:tcPr>
          <w:p w14:paraId="3CD001D2"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hideMark/>
          </w:tcPr>
          <w:p w14:paraId="12E2B38D"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6C249C93" w14:textId="17BE075A"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8</w:t>
            </w:r>
            <w:r>
              <w:rPr>
                <w:rFonts w:ascii="BIZ UDPゴシック" w:hAnsi="BIZ UDPゴシック"/>
                <w:color w:val="000000"/>
                <w:spacing w:val="14"/>
                <w:sz w:val="16"/>
              </w:rPr>
              <w:t>9</w:t>
            </w:r>
          </w:p>
        </w:tc>
        <w:tc>
          <w:tcPr>
            <w:tcW w:w="4844" w:type="dxa"/>
            <w:gridSpan w:val="2"/>
            <w:vAlign w:val="center"/>
            <w:hideMark/>
          </w:tcPr>
          <w:p w14:paraId="3DF4D255" w14:textId="13C0F285"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自殺未遂者支援等の検討</w:t>
            </w:r>
          </w:p>
        </w:tc>
        <w:tc>
          <w:tcPr>
            <w:tcW w:w="938" w:type="dxa"/>
            <w:vAlign w:val="center"/>
          </w:tcPr>
          <w:p w14:paraId="52AE8F18" w14:textId="4D7544FD"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722CF">
              <w:rPr>
                <w:rFonts w:ascii="BIZ UDPゴシック" w:hAnsi="BIZ UDPゴシック" w:cs="ＭＳ Ｐゴシック" w:hint="eastAsia"/>
                <w:spacing w:val="14"/>
                <w:kern w:val="0"/>
                <w:sz w:val="16"/>
                <w:szCs w:val="16"/>
              </w:rPr>
              <w:t>継続</w:t>
            </w:r>
          </w:p>
        </w:tc>
        <w:tc>
          <w:tcPr>
            <w:tcW w:w="840" w:type="dxa"/>
            <w:vAlign w:val="center"/>
          </w:tcPr>
          <w:p w14:paraId="21969530" w14:textId="22EF5578"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p>
        </w:tc>
      </w:tr>
      <w:tr w:rsidR="00F12C40" w:rsidRPr="00435A7D" w14:paraId="7AAC1BF3" w14:textId="28E60AB6"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538D3269"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6AD3BE2F"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tcBorders>
              <w:bottom w:val="single" w:sz="18" w:space="0" w:color="72A3AE"/>
            </w:tcBorders>
            <w:vAlign w:val="center"/>
            <w:hideMark/>
          </w:tcPr>
          <w:p w14:paraId="5833FB52"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tcBorders>
              <w:bottom w:val="single" w:sz="18" w:space="0" w:color="72A3AE"/>
            </w:tcBorders>
            <w:vAlign w:val="center"/>
            <w:hideMark/>
          </w:tcPr>
          <w:p w14:paraId="5D3D6881"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7E3F4E23" w14:textId="00152D27" w:rsidR="00F12C40" w:rsidRPr="00B00BE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9</w:t>
            </w:r>
            <w:r>
              <w:rPr>
                <w:rFonts w:ascii="BIZ UDPゴシック" w:hAnsi="BIZ UDPゴシック"/>
                <w:color w:val="000000"/>
                <w:spacing w:val="14"/>
                <w:sz w:val="16"/>
              </w:rPr>
              <w:t>0</w:t>
            </w:r>
          </w:p>
        </w:tc>
        <w:tc>
          <w:tcPr>
            <w:tcW w:w="4844" w:type="dxa"/>
            <w:gridSpan w:val="2"/>
            <w:tcBorders>
              <w:bottom w:val="single" w:sz="18" w:space="0" w:color="72A3AE"/>
            </w:tcBorders>
            <w:vAlign w:val="center"/>
            <w:hideMark/>
          </w:tcPr>
          <w:p w14:paraId="646B125B" w14:textId="5397B673"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spacing w:val="14"/>
                <w:kern w:val="0"/>
                <w:sz w:val="18"/>
                <w:szCs w:val="18"/>
              </w:rPr>
              <w:t>SNS</w:t>
            </w:r>
            <w:r w:rsidRPr="00435A7D">
              <w:rPr>
                <w:rFonts w:ascii="BIZ UDPゴシック" w:hAnsi="BIZ UDPゴシック" w:cs="ＭＳ Ｐゴシック" w:hint="eastAsia"/>
                <w:spacing w:val="14"/>
                <w:kern w:val="0"/>
                <w:sz w:val="18"/>
                <w:szCs w:val="18"/>
              </w:rPr>
              <w:t>等</w:t>
            </w:r>
            <w:r w:rsidRPr="00435A7D">
              <w:rPr>
                <w:rFonts w:ascii="BIZ UDPゴシック" w:hAnsi="BIZ UDPゴシック" w:cs="ＭＳ Ｐゴシック"/>
                <w:spacing w:val="14"/>
                <w:kern w:val="0"/>
                <w:sz w:val="18"/>
                <w:szCs w:val="18"/>
              </w:rPr>
              <w:t>相談事業における『連携自治体事業』</w:t>
            </w:r>
            <w:r w:rsidRPr="00435A7D">
              <w:rPr>
                <w:rFonts w:ascii="BIZ UDPゴシック" w:hAnsi="BIZ UDPゴシック" w:cs="ＭＳ Ｐゴシック" w:hint="eastAsia"/>
                <w:spacing w:val="14"/>
                <w:kern w:val="0"/>
                <w:sz w:val="18"/>
                <w:szCs w:val="18"/>
              </w:rPr>
              <w:t xml:space="preserve">　</w:t>
            </w:r>
          </w:p>
        </w:tc>
        <w:tc>
          <w:tcPr>
            <w:tcW w:w="938" w:type="dxa"/>
            <w:tcBorders>
              <w:bottom w:val="single" w:sz="18" w:space="0" w:color="72A3AE"/>
            </w:tcBorders>
            <w:vAlign w:val="center"/>
          </w:tcPr>
          <w:p w14:paraId="5F1B946D" w14:textId="0DC8A55A" w:rsidR="00F12C40" w:rsidRPr="00AE1B8E" w:rsidRDefault="00AD570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D5700">
              <w:rPr>
                <w:rFonts w:ascii="BIZ UDPゴシック" w:hAnsi="BIZ UDPゴシック" w:cs="ＭＳ Ｐゴシック" w:hint="eastAsia"/>
                <w:b/>
                <w:color w:val="F6859B" w:themeColor="accent5" w:themeShade="E6"/>
                <w:spacing w:val="14"/>
                <w:kern w:val="0"/>
                <w:sz w:val="16"/>
                <w:szCs w:val="16"/>
              </w:rPr>
              <w:t>●</w:t>
            </w:r>
            <w:r w:rsidR="00F12C40" w:rsidRPr="00AE1B8E">
              <w:rPr>
                <w:rFonts w:ascii="BIZ UDPゴシック" w:hAnsi="BIZ UDPゴシック" w:cs="ＭＳ Ｐゴシック" w:hint="eastAsia"/>
                <w:spacing w:val="14"/>
                <w:kern w:val="0"/>
                <w:sz w:val="16"/>
                <w:szCs w:val="16"/>
              </w:rPr>
              <w:t>新規</w:t>
            </w:r>
          </w:p>
        </w:tc>
        <w:tc>
          <w:tcPr>
            <w:tcW w:w="840" w:type="dxa"/>
            <w:tcBorders>
              <w:bottom w:val="single" w:sz="18" w:space="0" w:color="72A3AE"/>
            </w:tcBorders>
            <w:vAlign w:val="center"/>
          </w:tcPr>
          <w:p w14:paraId="1C35AB68" w14:textId="0DB475E5"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75C8CA92" w14:textId="51FD6C9A"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hideMark/>
          </w:tcPr>
          <w:p w14:paraId="37B932E3"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hideMark/>
          </w:tcPr>
          <w:p w14:paraId="56E200CF"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restart"/>
            <w:tcBorders>
              <w:top w:val="single" w:sz="18" w:space="0" w:color="72A3AE"/>
            </w:tcBorders>
            <w:vAlign w:val="center"/>
            <w:hideMark/>
          </w:tcPr>
          <w:p w14:paraId="3745F6F1"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（４）適切な精神保健医療福祉サービスを受けられるようにする</w:t>
            </w:r>
          </w:p>
        </w:tc>
        <w:tc>
          <w:tcPr>
            <w:tcW w:w="3053" w:type="dxa"/>
            <w:vMerge w:val="restart"/>
            <w:tcBorders>
              <w:top w:val="single" w:sz="18" w:space="0" w:color="72A3AE"/>
            </w:tcBorders>
            <w:vAlign w:val="center"/>
            <w:hideMark/>
          </w:tcPr>
          <w:p w14:paraId="121F4B0E"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①早期に病状に応じた適切な医療が地域で受けられる仕組みの構築</w:t>
            </w:r>
          </w:p>
        </w:tc>
        <w:tc>
          <w:tcPr>
            <w:tcW w:w="567" w:type="dxa"/>
            <w:tcBorders>
              <w:top w:val="single" w:sz="18" w:space="0" w:color="72A3AE"/>
              <w:left w:val="nil"/>
              <w:bottom w:val="single" w:sz="4" w:space="0" w:color="DBEBC3"/>
              <w:right w:val="nil"/>
            </w:tcBorders>
            <w:shd w:val="clear" w:color="auto" w:fill="auto"/>
            <w:vAlign w:val="center"/>
          </w:tcPr>
          <w:p w14:paraId="34D02739" w14:textId="74160560" w:rsidR="00F12C40" w:rsidRPr="00B00BE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9１</w:t>
            </w:r>
          </w:p>
        </w:tc>
        <w:tc>
          <w:tcPr>
            <w:tcW w:w="4844" w:type="dxa"/>
            <w:gridSpan w:val="2"/>
            <w:tcBorders>
              <w:top w:val="single" w:sz="18" w:space="0" w:color="72A3AE"/>
              <w:bottom w:val="single" w:sz="4" w:space="0" w:color="DBEBC3"/>
            </w:tcBorders>
            <w:vAlign w:val="center"/>
            <w:hideMark/>
          </w:tcPr>
          <w:p w14:paraId="6A20577A" w14:textId="5F5723A0"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0223CB">
              <w:rPr>
                <w:rFonts w:ascii="BIZ UDPゴシック" w:hAnsi="BIZ UDPゴシック" w:cs="ＭＳ Ｐゴシック" w:hint="eastAsia"/>
                <w:spacing w:val="14"/>
                <w:kern w:val="0"/>
                <w:sz w:val="18"/>
                <w:szCs w:val="18"/>
              </w:rPr>
              <w:t>心の健康相談</w:t>
            </w:r>
          </w:p>
        </w:tc>
        <w:tc>
          <w:tcPr>
            <w:tcW w:w="938" w:type="dxa"/>
            <w:tcBorders>
              <w:top w:val="single" w:sz="18" w:space="0" w:color="72A3AE"/>
              <w:bottom w:val="single" w:sz="4" w:space="0" w:color="DBEBC3"/>
            </w:tcBorders>
            <w:vAlign w:val="center"/>
          </w:tcPr>
          <w:p w14:paraId="41E43B99" w14:textId="035BE9A3"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EE2AD9">
              <w:rPr>
                <w:rFonts w:ascii="BIZ UDPゴシック" w:hAnsi="BIZ UDPゴシック" w:cs="ＭＳ Ｐゴシック" w:hint="eastAsia"/>
                <w:spacing w:val="14"/>
                <w:kern w:val="0"/>
                <w:sz w:val="16"/>
                <w:szCs w:val="16"/>
              </w:rPr>
              <w:t>新規</w:t>
            </w:r>
          </w:p>
        </w:tc>
        <w:tc>
          <w:tcPr>
            <w:tcW w:w="840" w:type="dxa"/>
            <w:tcBorders>
              <w:top w:val="single" w:sz="18" w:space="0" w:color="72A3AE"/>
              <w:bottom w:val="single" w:sz="4" w:space="0" w:color="DBEBC3"/>
            </w:tcBorders>
            <w:vAlign w:val="center"/>
          </w:tcPr>
          <w:p w14:paraId="023C3627" w14:textId="401A0951"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5071D5D4" w14:textId="77777777" w:rsidTr="00F4543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Pr>
          <w:p w14:paraId="6A77E371"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tcPr>
          <w:p w14:paraId="145D66DB"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5E3F9C40"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495A2209" w14:textId="77777777" w:rsidR="00F12C40" w:rsidRPr="00435A7D"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bottom w:val="single" w:sz="4" w:space="0" w:color="DBEBC3"/>
              <w:right w:val="nil"/>
            </w:tcBorders>
            <w:shd w:val="clear" w:color="auto" w:fill="auto"/>
            <w:vAlign w:val="center"/>
          </w:tcPr>
          <w:p w14:paraId="21D8847E" w14:textId="25064828" w:rsidR="00F12C40" w:rsidRPr="00435A7D"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92</w:t>
            </w:r>
          </w:p>
        </w:tc>
        <w:tc>
          <w:tcPr>
            <w:tcW w:w="4844" w:type="dxa"/>
            <w:gridSpan w:val="2"/>
            <w:tcBorders>
              <w:top w:val="single" w:sz="4" w:space="0" w:color="DBEBC3"/>
              <w:bottom w:val="single" w:sz="4" w:space="0" w:color="DBEBC3"/>
            </w:tcBorders>
            <w:vAlign w:val="center"/>
          </w:tcPr>
          <w:p w14:paraId="0A5FABB8" w14:textId="142A64D9" w:rsidR="00F12C40" w:rsidRPr="000223CB" w:rsidRDefault="00F12C40" w:rsidP="00F12C40">
            <w:pPr>
              <w:widowControl/>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障害者相談支援事業</w:t>
            </w:r>
          </w:p>
        </w:tc>
        <w:tc>
          <w:tcPr>
            <w:tcW w:w="938" w:type="dxa"/>
            <w:tcBorders>
              <w:top w:val="single" w:sz="4" w:space="0" w:color="DBEBC3"/>
              <w:bottom w:val="single" w:sz="4" w:space="0" w:color="DBEBC3"/>
            </w:tcBorders>
            <w:vAlign w:val="center"/>
          </w:tcPr>
          <w:p w14:paraId="0539F800" w14:textId="781ECCBB"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EE2AD9">
              <w:rPr>
                <w:rFonts w:ascii="BIZ UDPゴシック" w:hAnsi="BIZ UDPゴシック" w:cs="ＭＳ Ｐゴシック" w:hint="eastAsia"/>
                <w:spacing w:val="14"/>
                <w:kern w:val="0"/>
                <w:sz w:val="16"/>
                <w:szCs w:val="16"/>
              </w:rPr>
              <w:t>新規</w:t>
            </w:r>
          </w:p>
        </w:tc>
        <w:tc>
          <w:tcPr>
            <w:tcW w:w="840" w:type="dxa"/>
            <w:tcBorders>
              <w:top w:val="single" w:sz="4" w:space="0" w:color="DBEBC3"/>
              <w:bottom w:val="single" w:sz="4" w:space="0" w:color="DBEBC3"/>
            </w:tcBorders>
            <w:vAlign w:val="center"/>
          </w:tcPr>
          <w:p w14:paraId="134B726F" w14:textId="6BCF27E2" w:rsidR="00F12C40" w:rsidRPr="00AE1B8E" w:rsidRDefault="00F12C40" w:rsidP="00F12C40">
            <w:pPr>
              <w:widowControl/>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r w:rsidR="00F12C40" w:rsidRPr="00435A7D" w14:paraId="377D146A" w14:textId="77777777" w:rsidTr="00F454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91" w:type="dxa"/>
            <w:vMerge/>
            <w:tcBorders>
              <w:bottom w:val="single" w:sz="4" w:space="0" w:color="D0C9C3" w:themeColor="accent4" w:themeShade="E6"/>
            </w:tcBorders>
          </w:tcPr>
          <w:p w14:paraId="7B6124C7" w14:textId="77777777" w:rsidR="00F12C40" w:rsidRPr="00435A7D" w:rsidRDefault="00F12C40" w:rsidP="00F12C40">
            <w:pPr>
              <w:widowControl/>
              <w:jc w:val="left"/>
              <w:rPr>
                <w:rFonts w:ascii="BIZ UDPゴシック" w:hAnsi="BIZ UDPゴシック" w:cs="ＭＳ Ｐゴシック"/>
                <w:spacing w:val="14"/>
                <w:kern w:val="0"/>
                <w:sz w:val="18"/>
                <w:szCs w:val="18"/>
              </w:rPr>
            </w:pPr>
          </w:p>
        </w:tc>
        <w:tc>
          <w:tcPr>
            <w:tcW w:w="1370" w:type="dxa"/>
            <w:vMerge/>
            <w:vAlign w:val="center"/>
          </w:tcPr>
          <w:p w14:paraId="58CCF195"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2087" w:type="dxa"/>
            <w:vMerge/>
            <w:vAlign w:val="center"/>
          </w:tcPr>
          <w:p w14:paraId="495CD4BE"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3053" w:type="dxa"/>
            <w:vMerge/>
            <w:vAlign w:val="center"/>
          </w:tcPr>
          <w:p w14:paraId="095A6148" w14:textId="77777777" w:rsidR="00F12C40" w:rsidRPr="00435A7D"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p>
        </w:tc>
        <w:tc>
          <w:tcPr>
            <w:tcW w:w="567" w:type="dxa"/>
            <w:tcBorders>
              <w:top w:val="single" w:sz="4" w:space="0" w:color="DBEBC3"/>
              <w:left w:val="nil"/>
              <w:right w:val="nil"/>
            </w:tcBorders>
            <w:shd w:val="clear" w:color="auto" w:fill="auto"/>
            <w:vAlign w:val="center"/>
          </w:tcPr>
          <w:p w14:paraId="6B52BBFA" w14:textId="24BEEBE0" w:rsidR="00F12C40" w:rsidRPr="00435A7D"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000000"/>
                <w:spacing w:val="14"/>
                <w:sz w:val="16"/>
              </w:rPr>
            </w:pPr>
            <w:r>
              <w:rPr>
                <w:rFonts w:ascii="BIZ UDPゴシック" w:hAnsi="BIZ UDPゴシック" w:hint="eastAsia"/>
                <w:color w:val="000000"/>
                <w:spacing w:val="14"/>
                <w:sz w:val="16"/>
              </w:rPr>
              <w:t>9３</w:t>
            </w:r>
          </w:p>
        </w:tc>
        <w:tc>
          <w:tcPr>
            <w:tcW w:w="4844" w:type="dxa"/>
            <w:gridSpan w:val="2"/>
            <w:tcBorders>
              <w:top w:val="single" w:sz="4" w:space="0" w:color="DBEBC3"/>
            </w:tcBorders>
            <w:vAlign w:val="center"/>
          </w:tcPr>
          <w:p w14:paraId="60026832" w14:textId="4A3E0656" w:rsidR="00F12C40" w:rsidRPr="000223CB" w:rsidRDefault="00F12C40" w:rsidP="00F12C40">
            <w:pPr>
              <w:widowControl/>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8"/>
                <w:szCs w:val="18"/>
              </w:rPr>
            </w:pPr>
            <w:r w:rsidRPr="00435A7D">
              <w:rPr>
                <w:rFonts w:ascii="BIZ UDPゴシック" w:hAnsi="BIZ UDPゴシック" w:cs="ＭＳ Ｐゴシック" w:hint="eastAsia"/>
                <w:spacing w:val="14"/>
                <w:kern w:val="0"/>
                <w:sz w:val="18"/>
                <w:szCs w:val="18"/>
              </w:rPr>
              <w:t>南多摩保健医療圏連絡会・研修会</w:t>
            </w:r>
          </w:p>
        </w:tc>
        <w:tc>
          <w:tcPr>
            <w:tcW w:w="938" w:type="dxa"/>
            <w:tcBorders>
              <w:top w:val="single" w:sz="4" w:space="0" w:color="DBEBC3"/>
            </w:tcBorders>
            <w:vAlign w:val="center"/>
          </w:tcPr>
          <w:p w14:paraId="3EECE460" w14:textId="70A6DC47"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Pr>
                <w:rFonts w:ascii="BIZ UDPゴシック" w:hAnsi="BIZ UDPゴシック" w:cs="ＭＳ Ｐゴシック" w:hint="eastAsia"/>
                <w:spacing w:val="14"/>
                <w:kern w:val="0"/>
                <w:sz w:val="16"/>
                <w:szCs w:val="16"/>
              </w:rPr>
              <w:t>継続</w:t>
            </w:r>
          </w:p>
        </w:tc>
        <w:tc>
          <w:tcPr>
            <w:tcW w:w="840" w:type="dxa"/>
            <w:tcBorders>
              <w:top w:val="single" w:sz="4" w:space="0" w:color="DBEBC3"/>
            </w:tcBorders>
            <w:vAlign w:val="center"/>
          </w:tcPr>
          <w:p w14:paraId="5764221A" w14:textId="1BEBC4E2" w:rsidR="00F12C40" w:rsidRPr="00AE1B8E" w:rsidRDefault="00F12C40" w:rsidP="00F12C40">
            <w:pPr>
              <w:widowControl/>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14"/>
                <w:kern w:val="0"/>
                <w:sz w:val="16"/>
                <w:szCs w:val="16"/>
              </w:rPr>
            </w:pPr>
            <w:r w:rsidRPr="00AE1B8E">
              <w:rPr>
                <w:rFonts w:ascii="BIZ UDPゴシック" w:hAnsi="BIZ UDPゴシック" w:cs="ＭＳ Ｐゴシック" w:hint="eastAsia"/>
                <w:spacing w:val="14"/>
                <w:kern w:val="0"/>
                <w:sz w:val="16"/>
                <w:szCs w:val="16"/>
              </w:rPr>
              <w:t>再掲</w:t>
            </w:r>
          </w:p>
        </w:tc>
      </w:tr>
    </w:tbl>
    <w:p w14:paraId="16368628" w14:textId="6CCC1E60" w:rsidR="0030198F" w:rsidRDefault="0030198F" w:rsidP="00497483">
      <w:pPr>
        <w:tabs>
          <w:tab w:val="left" w:pos="3570"/>
        </w:tabs>
        <w:rPr>
          <w:rFonts w:ascii="BIZ UDPゴシック" w:hAnsi="BIZ UDPゴシック" w:cs="ＭＳ Ｐゴシック"/>
          <w:szCs w:val="24"/>
        </w:rPr>
      </w:pPr>
    </w:p>
    <w:p w14:paraId="6DB63AC3" w14:textId="37F498EE" w:rsidR="0030198F" w:rsidRPr="001B1B18" w:rsidRDefault="0030198F" w:rsidP="0030198F">
      <w:pPr>
        <w:rPr>
          <w:rFonts w:ascii="BIZ UDPゴシック" w:hAnsi="BIZ UDPゴシック" w:cs="ＭＳ Ｐゴシック"/>
          <w:spacing w:val="30"/>
          <w:sz w:val="18"/>
          <w:szCs w:val="21"/>
        </w:rPr>
      </w:pPr>
      <w:r w:rsidRPr="001B1B18">
        <w:rPr>
          <w:rFonts w:ascii="BIZ UDPゴシック" w:hAnsi="BIZ UDPゴシック" w:cs="ＭＳ Ｐゴシック" w:hint="eastAsia"/>
          <w:spacing w:val="30"/>
          <w:sz w:val="18"/>
          <w:szCs w:val="21"/>
        </w:rPr>
        <w:t xml:space="preserve">全事業　</w:t>
      </w:r>
      <w:r w:rsidR="000C2781" w:rsidRPr="001B1B18">
        <w:rPr>
          <w:rFonts w:ascii="BIZ UDPゴシック" w:hAnsi="BIZ UDPゴシック" w:cs="ＭＳ Ｐゴシック" w:hint="eastAsia"/>
          <w:b/>
          <w:spacing w:val="30"/>
          <w:sz w:val="18"/>
          <w:szCs w:val="21"/>
          <w:shd w:val="clear" w:color="auto" w:fill="DBEBC3"/>
        </w:rPr>
        <w:t>9</w:t>
      </w:r>
      <w:r w:rsidR="00445229" w:rsidRPr="001B1B18">
        <w:rPr>
          <w:rFonts w:ascii="BIZ UDPゴシック" w:hAnsi="BIZ UDPゴシック" w:cs="ＭＳ Ｐゴシック" w:hint="eastAsia"/>
          <w:b/>
          <w:spacing w:val="30"/>
          <w:sz w:val="18"/>
          <w:szCs w:val="21"/>
          <w:shd w:val="clear" w:color="auto" w:fill="DBEBC3"/>
        </w:rPr>
        <w:t>３</w:t>
      </w:r>
      <w:r w:rsidR="00E76C37" w:rsidRPr="001B1B18">
        <w:rPr>
          <w:rFonts w:ascii="BIZ UDPゴシック" w:hAnsi="BIZ UDPゴシック" w:cs="ＭＳ Ｐゴシック" w:hint="eastAsia"/>
          <w:spacing w:val="30"/>
          <w:sz w:val="18"/>
          <w:szCs w:val="21"/>
        </w:rPr>
        <w:t xml:space="preserve">　（内訳　</w:t>
      </w:r>
      <w:r w:rsidRPr="001B1B18">
        <w:rPr>
          <w:rFonts w:ascii="BIZ UDPゴシック" w:hAnsi="BIZ UDPゴシック" w:cs="ＭＳ Ｐゴシック" w:hint="eastAsia"/>
          <w:spacing w:val="30"/>
          <w:sz w:val="18"/>
          <w:szCs w:val="21"/>
        </w:rPr>
        <w:t>新規事業</w:t>
      </w:r>
      <w:r w:rsidR="00315F8E" w:rsidRPr="001B1B18">
        <w:rPr>
          <w:rFonts w:ascii="BIZ UDPゴシック" w:hAnsi="BIZ UDPゴシック" w:cs="ＭＳ Ｐゴシック" w:hint="eastAsia"/>
          <w:spacing w:val="30"/>
          <w:sz w:val="18"/>
          <w:szCs w:val="21"/>
        </w:rPr>
        <w:t>5</w:t>
      </w:r>
      <w:r w:rsidR="00445229" w:rsidRPr="001B1B18">
        <w:rPr>
          <w:rFonts w:ascii="BIZ UDPゴシック" w:hAnsi="BIZ UDPゴシック" w:cs="ＭＳ Ｐゴシック" w:hint="eastAsia"/>
          <w:spacing w:val="30"/>
          <w:sz w:val="18"/>
          <w:szCs w:val="21"/>
        </w:rPr>
        <w:t>７</w:t>
      </w:r>
      <w:r w:rsidR="004E4620" w:rsidRPr="001B1B18">
        <w:rPr>
          <w:rFonts w:ascii="BIZ UDPゴシック" w:hAnsi="BIZ UDPゴシック" w:cs="ＭＳ Ｐゴシック" w:hint="eastAsia"/>
          <w:spacing w:val="30"/>
          <w:sz w:val="18"/>
          <w:szCs w:val="21"/>
        </w:rPr>
        <w:t>うち再掲1</w:t>
      </w:r>
      <w:r w:rsidR="00445229" w:rsidRPr="001B1B18">
        <w:rPr>
          <w:rFonts w:ascii="BIZ UDPゴシック" w:hAnsi="BIZ UDPゴシック" w:cs="ＭＳ Ｐゴシック" w:hint="eastAsia"/>
          <w:spacing w:val="30"/>
          <w:sz w:val="18"/>
          <w:szCs w:val="21"/>
        </w:rPr>
        <w:t>９</w:t>
      </w:r>
      <w:r w:rsidR="00833130" w:rsidRPr="001B1B18">
        <w:rPr>
          <w:rFonts w:ascii="BIZ UDPゴシック" w:hAnsi="BIZ UDPゴシック" w:cs="ＭＳ Ｐゴシック" w:hint="eastAsia"/>
          <w:spacing w:val="30"/>
          <w:sz w:val="18"/>
          <w:szCs w:val="21"/>
        </w:rPr>
        <w:t xml:space="preserve">　</w:t>
      </w:r>
      <w:r w:rsidRPr="001B1B18">
        <w:rPr>
          <w:rFonts w:ascii="BIZ UDPゴシック" w:hAnsi="BIZ UDPゴシック" w:cs="ＭＳ Ｐゴシック" w:hint="eastAsia"/>
          <w:spacing w:val="30"/>
          <w:sz w:val="18"/>
          <w:szCs w:val="21"/>
        </w:rPr>
        <w:t xml:space="preserve">　前計画からの継続事業</w:t>
      </w:r>
      <w:r w:rsidR="00315F8E" w:rsidRPr="001B1B18">
        <w:rPr>
          <w:rFonts w:ascii="BIZ UDPゴシック" w:hAnsi="BIZ UDPゴシック" w:cs="ＭＳ Ｐゴシック" w:hint="eastAsia"/>
          <w:spacing w:val="30"/>
          <w:sz w:val="18"/>
          <w:szCs w:val="21"/>
        </w:rPr>
        <w:t>3</w:t>
      </w:r>
      <w:r w:rsidR="002F6155" w:rsidRPr="001B1B18">
        <w:rPr>
          <w:rFonts w:ascii="BIZ UDPゴシック" w:hAnsi="BIZ UDPゴシック" w:cs="ＭＳ Ｐゴシック"/>
          <w:spacing w:val="30"/>
          <w:sz w:val="18"/>
          <w:szCs w:val="21"/>
        </w:rPr>
        <w:t>6</w:t>
      </w:r>
      <w:r w:rsidR="004E4620" w:rsidRPr="001B1B18">
        <w:rPr>
          <w:rFonts w:ascii="BIZ UDPゴシック" w:hAnsi="BIZ UDPゴシック" w:cs="ＭＳ Ｐゴシック" w:hint="eastAsia"/>
          <w:spacing w:val="30"/>
          <w:sz w:val="18"/>
          <w:szCs w:val="21"/>
        </w:rPr>
        <w:t>うち再掲</w:t>
      </w:r>
      <w:r w:rsidR="002F6155" w:rsidRPr="001B1B18">
        <w:rPr>
          <w:rFonts w:ascii="BIZ UDPゴシック" w:hAnsi="BIZ UDPゴシック" w:cs="ＭＳ Ｐゴシック"/>
          <w:spacing w:val="30"/>
          <w:sz w:val="18"/>
          <w:szCs w:val="21"/>
        </w:rPr>
        <w:t>5</w:t>
      </w:r>
      <w:r w:rsidRPr="001B1B18">
        <w:rPr>
          <w:rFonts w:ascii="BIZ UDPゴシック" w:hAnsi="BIZ UDPゴシック" w:cs="ＭＳ Ｐゴシック" w:hint="eastAsia"/>
          <w:spacing w:val="30"/>
          <w:sz w:val="18"/>
          <w:szCs w:val="21"/>
        </w:rPr>
        <w:t xml:space="preserve">　</w:t>
      </w:r>
      <w:r w:rsidR="004E4620" w:rsidRPr="001B1B18">
        <w:rPr>
          <w:rFonts w:ascii="BIZ UDPゴシック" w:hAnsi="BIZ UDPゴシック" w:cs="ＭＳ Ｐゴシック" w:hint="eastAsia"/>
          <w:spacing w:val="30"/>
          <w:sz w:val="18"/>
          <w:szCs w:val="21"/>
        </w:rPr>
        <w:t>）</w:t>
      </w:r>
    </w:p>
    <w:p w14:paraId="2DCCD8BF" w14:textId="1DBDDFD1" w:rsidR="000148C6" w:rsidRPr="001B1B18" w:rsidRDefault="000148C6" w:rsidP="0030198F">
      <w:pPr>
        <w:rPr>
          <w:rFonts w:ascii="BIZ UDPゴシック" w:hAnsi="BIZ UDPゴシック" w:cs="ＭＳ Ｐゴシック"/>
          <w:spacing w:val="30"/>
          <w:sz w:val="18"/>
          <w:szCs w:val="21"/>
        </w:rPr>
      </w:pPr>
      <w:r w:rsidRPr="001B1B18">
        <w:rPr>
          <w:rFonts w:ascii="BIZ UDPゴシック" w:hAnsi="BIZ UDPゴシック" w:cs="ＭＳ Ｐゴシック" w:hint="eastAsia"/>
          <w:spacing w:val="30"/>
          <w:sz w:val="18"/>
          <w:szCs w:val="21"/>
        </w:rPr>
        <w:t>※新規とは</w:t>
      </w:r>
      <w:r w:rsidRPr="001B1B18">
        <w:rPr>
          <w:rFonts w:ascii="BIZ UDPゴシック" w:hAnsi="BIZ UDPゴシック" w:cs="ＭＳ Ｐゴシック"/>
          <w:spacing w:val="30"/>
          <w:sz w:val="18"/>
          <w:szCs w:val="21"/>
        </w:rPr>
        <w:tab/>
      </w:r>
      <w:r w:rsidRPr="001B1B18">
        <w:rPr>
          <w:rFonts w:ascii="BIZ UDPゴシック" w:hAnsi="BIZ UDPゴシック" w:cs="ＭＳ Ｐゴシック"/>
          <w:spacing w:val="30"/>
          <w:sz w:val="18"/>
          <w:szCs w:val="21"/>
        </w:rPr>
        <w:tab/>
      </w:r>
      <w:r w:rsidRPr="001B1B18">
        <w:rPr>
          <w:rFonts w:ascii="BIZ UDPゴシック" w:hAnsi="BIZ UDPゴシック" w:cs="ＭＳ Ｐゴシック" w:hint="eastAsia"/>
          <w:spacing w:val="30"/>
          <w:sz w:val="18"/>
          <w:szCs w:val="21"/>
        </w:rPr>
        <w:t>・・・</w:t>
      </w:r>
      <w:r w:rsidR="0044010F" w:rsidRPr="001B1B18">
        <w:rPr>
          <w:rFonts w:ascii="BIZ UDPゴシック" w:hAnsi="BIZ UDPゴシック" w:cs="ＭＳ Ｐゴシック" w:hint="eastAsia"/>
          <w:spacing w:val="30"/>
          <w:sz w:val="18"/>
          <w:szCs w:val="21"/>
        </w:rPr>
        <w:t>今回の</w:t>
      </w:r>
      <w:r w:rsidR="009E669F" w:rsidRPr="001B1B18">
        <w:rPr>
          <w:rFonts w:ascii="BIZ UDPゴシック" w:hAnsi="BIZ UDPゴシック" w:cs="ＭＳ Ｐゴシック" w:hint="eastAsia"/>
          <w:spacing w:val="30"/>
          <w:sz w:val="18"/>
          <w:szCs w:val="21"/>
        </w:rPr>
        <w:t>改定</w:t>
      </w:r>
      <w:r w:rsidR="0044010F" w:rsidRPr="001B1B18">
        <w:rPr>
          <w:rFonts w:ascii="BIZ UDPゴシック" w:hAnsi="BIZ UDPゴシック" w:cs="ＭＳ Ｐゴシック" w:hint="eastAsia"/>
          <w:spacing w:val="30"/>
          <w:sz w:val="18"/>
          <w:szCs w:val="21"/>
        </w:rPr>
        <w:t>において</w:t>
      </w:r>
      <w:r w:rsidR="00A11A1E" w:rsidRPr="001B1B18">
        <w:rPr>
          <w:rFonts w:ascii="BIZ UDPゴシック" w:hAnsi="BIZ UDPゴシック" w:cs="ＭＳ Ｐゴシック" w:hint="eastAsia"/>
          <w:spacing w:val="30"/>
          <w:sz w:val="18"/>
          <w:szCs w:val="21"/>
        </w:rPr>
        <w:t>新たに</w:t>
      </w:r>
      <w:r w:rsidR="0044010F" w:rsidRPr="001B1B18">
        <w:rPr>
          <w:rFonts w:ascii="BIZ UDPゴシック" w:hAnsi="BIZ UDPゴシック" w:cs="ＭＳ Ｐゴシック" w:hint="eastAsia"/>
          <w:spacing w:val="30"/>
          <w:sz w:val="18"/>
          <w:szCs w:val="21"/>
        </w:rPr>
        <w:t>追加した</w:t>
      </w:r>
      <w:r w:rsidRPr="001B1B18">
        <w:rPr>
          <w:rFonts w:ascii="BIZ UDPゴシック" w:hAnsi="BIZ UDPゴシック" w:cs="ＭＳ Ｐゴシック" w:hint="eastAsia"/>
          <w:spacing w:val="30"/>
          <w:sz w:val="18"/>
          <w:szCs w:val="21"/>
        </w:rPr>
        <w:t>事業</w:t>
      </w:r>
    </w:p>
    <w:p w14:paraId="4B3ECC06" w14:textId="6687415A" w:rsidR="00E76C37" w:rsidRPr="001B1B18" w:rsidRDefault="00E76C37" w:rsidP="0030198F">
      <w:pPr>
        <w:rPr>
          <w:rFonts w:ascii="BIZ UDPゴシック" w:hAnsi="BIZ UDPゴシック" w:cs="ＭＳ Ｐゴシック"/>
          <w:spacing w:val="30"/>
          <w:sz w:val="18"/>
          <w:szCs w:val="21"/>
        </w:rPr>
      </w:pPr>
      <w:r w:rsidRPr="001B1B18">
        <w:rPr>
          <w:rFonts w:ascii="BIZ UDPゴシック" w:hAnsi="BIZ UDPゴシック" w:cs="ＭＳ Ｐゴシック" w:hint="eastAsia"/>
          <w:spacing w:val="30"/>
          <w:sz w:val="18"/>
          <w:szCs w:val="21"/>
        </w:rPr>
        <w:t>※</w:t>
      </w:r>
      <w:r w:rsidR="00AD5700" w:rsidRPr="001B1B18">
        <w:rPr>
          <w:rFonts w:ascii="BIZ UDPゴシック" w:hAnsi="BIZ UDPゴシック" w:cs="ＭＳ Ｐゴシック" w:hint="eastAsia"/>
          <w:b/>
          <w:color w:val="F6859B" w:themeColor="accent5" w:themeShade="E6"/>
          <w:spacing w:val="30"/>
          <w:kern w:val="0"/>
          <w:sz w:val="18"/>
          <w:szCs w:val="21"/>
        </w:rPr>
        <w:t>●</w:t>
      </w:r>
      <w:r w:rsidR="000148C6" w:rsidRPr="001B1B18">
        <w:rPr>
          <w:rFonts w:ascii="BIZ UDPゴシック" w:hAnsi="BIZ UDPゴシック" w:cs="ＭＳ Ｐゴシック" w:hint="eastAsia"/>
          <w:spacing w:val="30"/>
          <w:kern w:val="0"/>
          <w:sz w:val="18"/>
          <w:szCs w:val="21"/>
        </w:rPr>
        <w:t>新規と</w:t>
      </w:r>
      <w:r w:rsidRPr="001B1B18">
        <w:rPr>
          <w:rFonts w:ascii="BIZ UDPゴシック" w:hAnsi="BIZ UDPゴシック" w:cs="ＭＳ Ｐゴシック" w:hint="eastAsia"/>
          <w:spacing w:val="30"/>
          <w:kern w:val="0"/>
          <w:sz w:val="18"/>
          <w:szCs w:val="21"/>
        </w:rPr>
        <w:t>は</w:t>
      </w:r>
      <w:r w:rsidR="000148C6" w:rsidRPr="001B1B18">
        <w:rPr>
          <w:rFonts w:ascii="BIZ UDPゴシック" w:hAnsi="BIZ UDPゴシック" w:cs="ＭＳ Ｐゴシック"/>
          <w:spacing w:val="30"/>
          <w:kern w:val="0"/>
          <w:sz w:val="18"/>
          <w:szCs w:val="21"/>
        </w:rPr>
        <w:tab/>
      </w:r>
      <w:r w:rsidR="000148C6" w:rsidRPr="001B1B18">
        <w:rPr>
          <w:rFonts w:ascii="BIZ UDPゴシック" w:hAnsi="BIZ UDPゴシック" w:cs="ＭＳ Ｐゴシック" w:hint="eastAsia"/>
          <w:spacing w:val="30"/>
          <w:kern w:val="0"/>
          <w:sz w:val="18"/>
          <w:szCs w:val="21"/>
        </w:rPr>
        <w:t>・・・</w:t>
      </w:r>
      <w:r w:rsidRPr="001B1B18">
        <w:rPr>
          <w:rFonts w:ascii="BIZ UDPゴシック" w:hAnsi="BIZ UDPゴシック" w:cs="ＭＳ Ｐゴシック" w:hint="eastAsia"/>
          <w:spacing w:val="30"/>
          <w:kern w:val="0"/>
          <w:sz w:val="18"/>
          <w:szCs w:val="21"/>
        </w:rPr>
        <w:t>令和５年</w:t>
      </w:r>
      <w:r w:rsidR="00A44816" w:rsidRPr="001B1B18">
        <w:rPr>
          <w:rFonts w:ascii="BIZ UDPゴシック" w:hAnsi="BIZ UDPゴシック" w:cs="ＭＳ Ｐゴシック" w:hint="eastAsia"/>
          <w:spacing w:val="30"/>
          <w:kern w:val="0"/>
          <w:sz w:val="18"/>
          <w:szCs w:val="21"/>
        </w:rPr>
        <w:t>から開始されたまたは、これから始まる</w:t>
      </w:r>
      <w:r w:rsidR="00D73F8D" w:rsidRPr="001B1B18">
        <w:rPr>
          <w:rFonts w:ascii="BIZ UDPゴシック" w:hAnsi="BIZ UDPゴシック" w:cs="ＭＳ Ｐゴシック" w:hint="eastAsia"/>
          <w:spacing w:val="30"/>
          <w:kern w:val="0"/>
          <w:sz w:val="18"/>
          <w:szCs w:val="21"/>
        </w:rPr>
        <w:t>事業</w:t>
      </w:r>
    </w:p>
    <w:p w14:paraId="08E95F3E" w14:textId="0BA4FBB8" w:rsidR="00833130" w:rsidRPr="001B1B18" w:rsidRDefault="000148C6" w:rsidP="0030198F">
      <w:pPr>
        <w:rPr>
          <w:rFonts w:ascii="BIZ UDPゴシック" w:hAnsi="BIZ UDPゴシック" w:cs="ＭＳ Ｐゴシック"/>
          <w:spacing w:val="30"/>
          <w:sz w:val="18"/>
          <w:szCs w:val="21"/>
        </w:rPr>
      </w:pPr>
      <w:r w:rsidRPr="001B1B18">
        <w:rPr>
          <w:rFonts w:ascii="BIZ UDPゴシック" w:hAnsi="BIZ UDPゴシック" w:cs="ＭＳ Ｐゴシック" w:hint="eastAsia"/>
          <w:spacing w:val="30"/>
          <w:sz w:val="18"/>
          <w:szCs w:val="21"/>
        </w:rPr>
        <w:t>※継続とは</w:t>
      </w:r>
      <w:r w:rsidRPr="001B1B18">
        <w:rPr>
          <w:rFonts w:ascii="BIZ UDPゴシック" w:hAnsi="BIZ UDPゴシック" w:cs="ＭＳ Ｐゴシック"/>
          <w:spacing w:val="30"/>
          <w:sz w:val="18"/>
          <w:szCs w:val="21"/>
        </w:rPr>
        <w:tab/>
      </w:r>
      <w:r w:rsidRPr="001B1B18">
        <w:rPr>
          <w:rFonts w:ascii="BIZ UDPゴシック" w:hAnsi="BIZ UDPゴシック" w:cs="ＭＳ Ｐゴシック"/>
          <w:spacing w:val="30"/>
          <w:sz w:val="18"/>
          <w:szCs w:val="21"/>
        </w:rPr>
        <w:tab/>
      </w:r>
      <w:r w:rsidRPr="001B1B18">
        <w:rPr>
          <w:rFonts w:ascii="BIZ UDPゴシック" w:hAnsi="BIZ UDPゴシック" w:cs="ＭＳ Ｐゴシック" w:hint="eastAsia"/>
          <w:spacing w:val="30"/>
          <w:sz w:val="18"/>
          <w:szCs w:val="21"/>
        </w:rPr>
        <w:t>・・・前計画から引き続き行う事業</w:t>
      </w:r>
    </w:p>
    <w:p w14:paraId="55FAE180" w14:textId="511B2F92" w:rsidR="00497483" w:rsidRPr="0058294A" w:rsidRDefault="007B607B" w:rsidP="0030198F">
      <w:pPr>
        <w:rPr>
          <w:rFonts w:ascii="BIZ UDPゴシック" w:hAnsi="BIZ UDPゴシック" w:cs="ＭＳ Ｐゴシック"/>
          <w:spacing w:val="82"/>
          <w:sz w:val="20"/>
          <w:szCs w:val="21"/>
        </w:rPr>
        <w:sectPr w:rsidR="00497483" w:rsidRPr="0058294A" w:rsidSect="00672C40">
          <w:footerReference w:type="first" r:id="rId23"/>
          <w:pgSz w:w="16838" w:h="23811" w:code="8"/>
          <w:pgMar w:top="1134" w:right="1134" w:bottom="1701" w:left="1134" w:header="851" w:footer="113" w:gutter="0"/>
          <w:cols w:space="425"/>
          <w:titlePg/>
          <w:docGrid w:linePitch="360"/>
        </w:sectPr>
      </w:pPr>
      <w:r w:rsidRPr="001B1B18">
        <w:rPr>
          <w:rFonts w:ascii="BIZ UDPゴシック" w:hAnsi="BIZ UDPゴシック" w:cs="ＭＳ Ｐゴシック" w:hint="eastAsia"/>
          <w:spacing w:val="30"/>
          <w:sz w:val="18"/>
          <w:szCs w:val="21"/>
        </w:rPr>
        <w:t>※再掲と</w:t>
      </w:r>
      <w:r w:rsidR="00F37E7B" w:rsidRPr="001B1B18">
        <w:rPr>
          <w:rFonts w:ascii="BIZ UDPゴシック" w:hAnsi="BIZ UDPゴシック" w:cs="ＭＳ Ｐゴシック" w:hint="eastAsia"/>
          <w:spacing w:val="30"/>
          <w:sz w:val="18"/>
          <w:szCs w:val="21"/>
        </w:rPr>
        <w:t>は</w:t>
      </w:r>
      <w:r w:rsidR="000148C6" w:rsidRPr="001B1B18">
        <w:rPr>
          <w:rFonts w:ascii="BIZ UDPゴシック" w:hAnsi="BIZ UDPゴシック" w:cs="ＭＳ Ｐゴシック"/>
          <w:spacing w:val="30"/>
          <w:sz w:val="18"/>
          <w:szCs w:val="21"/>
        </w:rPr>
        <w:tab/>
      </w:r>
      <w:r w:rsidR="000148C6" w:rsidRPr="001B1B18">
        <w:rPr>
          <w:rFonts w:ascii="BIZ UDPゴシック" w:hAnsi="BIZ UDPゴシック" w:cs="ＭＳ Ｐゴシック"/>
          <w:spacing w:val="30"/>
          <w:sz w:val="18"/>
          <w:szCs w:val="21"/>
        </w:rPr>
        <w:tab/>
      </w:r>
      <w:r w:rsidR="000148C6" w:rsidRPr="001B1B18">
        <w:rPr>
          <w:rFonts w:ascii="BIZ UDPゴシック" w:hAnsi="BIZ UDPゴシック" w:cs="ＭＳ Ｐゴシック" w:hint="eastAsia"/>
          <w:spacing w:val="30"/>
          <w:sz w:val="18"/>
          <w:szCs w:val="21"/>
        </w:rPr>
        <w:t>・・・</w:t>
      </w:r>
      <w:r w:rsidR="00EE784E" w:rsidRPr="001B1B18">
        <w:rPr>
          <w:rFonts w:ascii="BIZ UDPゴシック" w:hAnsi="BIZ UDPゴシック" w:cs="ＭＳ Ｐゴシック" w:hint="eastAsia"/>
          <w:spacing w:val="30"/>
          <w:sz w:val="18"/>
          <w:szCs w:val="21"/>
        </w:rPr>
        <w:t>複数の施策に該当する事業</w:t>
      </w:r>
    </w:p>
    <w:p w14:paraId="3CA77C69" w14:textId="733C14F9" w:rsidR="00D10B07" w:rsidRPr="00BA58E2" w:rsidRDefault="003F331C" w:rsidP="00BA58E2">
      <w:pPr>
        <w:snapToGrid w:val="0"/>
        <w:spacing w:afterLines="50" w:after="120" w:line="264" w:lineRule="auto"/>
        <w:rPr>
          <w:rFonts w:ascii="BIZ UDPゴシック" w:hAnsi="BIZ UDPゴシック" w:cs="ＭＳ Ｐゴシック"/>
          <w:spacing w:val="20"/>
          <w:szCs w:val="24"/>
        </w:rPr>
      </w:pPr>
      <w:r>
        <w:rPr>
          <w:rFonts w:ascii="BIZ UDPゴシック" w:hAnsi="BIZ UDPゴシック" w:cs="ＭＳ Ｐゴシック"/>
          <w:noProof/>
          <w:spacing w:val="20"/>
          <w:szCs w:val="24"/>
        </w:rPr>
        <w:lastRenderedPageBreak/>
        <mc:AlternateContent>
          <mc:Choice Requires="wps">
            <w:drawing>
              <wp:anchor distT="0" distB="0" distL="114300" distR="114300" simplePos="0" relativeHeight="251848704" behindDoc="0" locked="0" layoutInCell="1" allowOverlap="1" wp14:anchorId="120143E3" wp14:editId="1857CDD9">
                <wp:simplePos x="0" y="0"/>
                <wp:positionH relativeFrom="column">
                  <wp:posOffset>1375410</wp:posOffset>
                </wp:positionH>
                <wp:positionV relativeFrom="paragraph">
                  <wp:posOffset>8890</wp:posOffset>
                </wp:positionV>
                <wp:extent cx="4358005" cy="104775"/>
                <wp:effectExtent l="0" t="0" r="4445" b="9525"/>
                <wp:wrapTopAndBottom/>
                <wp:docPr id="467" name="正方形/長方形 467"/>
                <wp:cNvGraphicFramePr/>
                <a:graphic xmlns:a="http://schemas.openxmlformats.org/drawingml/2006/main">
                  <a:graphicData uri="http://schemas.microsoft.com/office/word/2010/wordprocessingShape">
                    <wps:wsp>
                      <wps:cNvSpPr/>
                      <wps:spPr>
                        <a:xfrm>
                          <a:off x="0" y="0"/>
                          <a:ext cx="4358005" cy="104775"/>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14C6F" id="正方形/長方形 467" o:spid="_x0000_s1026" style="position:absolute;left:0;text-align:left;margin-left:108.3pt;margin-top:.7pt;width:343.15pt;height:8.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" fillcolor="#e6f0f2" stroked="f" strokeweight=".5pt">
                <w10:wrap type="topAndBottom"/>
              </v:rect>
            </w:pict>
          </mc:Fallback>
        </mc:AlternateContent>
      </w:r>
      <w:r>
        <w:rPr>
          <w:rFonts w:ascii="BIZ UDPゴシック" w:hAnsi="BIZ UDPゴシック" w:cs="ＭＳ Ｐゴシック"/>
          <w:noProof/>
          <w:spacing w:val="20"/>
          <w:szCs w:val="24"/>
        </w:rPr>
        <mc:AlternateContent>
          <mc:Choice Requires="wps">
            <w:drawing>
              <wp:anchor distT="0" distB="0" distL="114300" distR="114300" simplePos="0" relativeHeight="251849728" behindDoc="0" locked="0" layoutInCell="1" allowOverlap="1" wp14:anchorId="44C7046C" wp14:editId="7B80BB1F">
                <wp:simplePos x="0" y="0"/>
                <wp:positionH relativeFrom="column">
                  <wp:posOffset>3810</wp:posOffset>
                </wp:positionH>
                <wp:positionV relativeFrom="paragraph">
                  <wp:posOffset>6914</wp:posOffset>
                </wp:positionV>
                <wp:extent cx="1665996" cy="345511"/>
                <wp:effectExtent l="0" t="0" r="0" b="0"/>
                <wp:wrapTopAndBottom/>
                <wp:docPr id="468" name="テキスト ボックス 468"/>
                <wp:cNvGraphicFramePr/>
                <a:graphic xmlns:a="http://schemas.openxmlformats.org/drawingml/2006/main">
                  <a:graphicData uri="http://schemas.microsoft.com/office/word/2010/wordprocessingShape">
                    <wps:wsp>
                      <wps:cNvSpPr txBox="1"/>
                      <wps:spPr>
                        <a:xfrm>
                          <a:off x="0" y="0"/>
                          <a:ext cx="1665996" cy="345511"/>
                        </a:xfrm>
                        <a:prstGeom prst="rect">
                          <a:avLst/>
                        </a:prstGeom>
                        <a:solidFill>
                          <a:srgbClr val="E6F0F2"/>
                        </a:solidFill>
                        <a:ln w="6350">
                          <a:noFill/>
                        </a:ln>
                      </wps:spPr>
                      <wps:txbx>
                        <w:txbxContent>
                          <w:p w14:paraId="20DD2019" w14:textId="18191CD4" w:rsidR="00FC60F8" w:rsidRPr="003F331C" w:rsidRDefault="00FC60F8" w:rsidP="00D10B07">
                            <w:pPr>
                              <w:rPr>
                                <w:b/>
                                <w:sz w:val="24"/>
                              </w:rPr>
                            </w:pPr>
                            <w:r>
                              <w:rPr>
                                <w:rFonts w:hint="eastAsia"/>
                                <w:b/>
                                <w:sz w:val="24"/>
                              </w:rPr>
                              <w:t>４</w:t>
                            </w:r>
                            <w:r w:rsidRPr="003F331C">
                              <w:rPr>
                                <w:rFonts w:hint="eastAsia"/>
                                <w:b/>
                                <w:sz w:val="24"/>
                              </w:rPr>
                              <w:t xml:space="preserve">　施策項目と事業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C7046C" id="テキスト ボックス 468" o:spid="_x0000_s1063" type="#_x0000_t202" style="position:absolute;left:0;text-align:left;margin-left:.3pt;margin-top:.55pt;width:131.2pt;height:27.2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" fillcolor="#e6f0f2" stroked="f" strokeweight=".5pt">
                <v:textbox>
                  <w:txbxContent>
                    <w:p w14:paraId="20DD2019" w14:textId="18191CD4" w:rsidR="00FC60F8" w:rsidRPr="003F331C" w:rsidRDefault="00FC60F8" w:rsidP="00D10B07">
                      <w:pPr>
                        <w:rPr>
                          <w:b/>
                          <w:sz w:val="24"/>
                        </w:rPr>
                      </w:pPr>
                      <w:r>
                        <w:rPr>
                          <w:rFonts w:hint="eastAsia"/>
                          <w:b/>
                          <w:sz w:val="24"/>
                        </w:rPr>
                        <w:t>４</w:t>
                      </w:r>
                      <w:r w:rsidRPr="003F331C">
                        <w:rPr>
                          <w:rFonts w:hint="eastAsia"/>
                          <w:b/>
                          <w:sz w:val="24"/>
                        </w:rPr>
                        <w:t xml:space="preserve">　施策項目と事業</w:t>
                      </w:r>
                    </w:p>
                  </w:txbxContent>
                </v:textbox>
                <w10:wrap type="topAndBottom"/>
              </v:shape>
            </w:pict>
          </mc:Fallback>
        </mc:AlternateContent>
      </w:r>
    </w:p>
    <w:p w14:paraId="005CA0DD" w14:textId="1F41482D" w:rsidR="00D10B07" w:rsidRDefault="000A3F32" w:rsidP="00BA58E2">
      <w:pPr>
        <w:snapToGrid w:val="0"/>
        <w:spacing w:afterLines="50" w:after="120" w:line="264" w:lineRule="auto"/>
        <w:rPr>
          <w:rFonts w:ascii="BIZ UDPゴシック" w:hAnsi="BIZ UDPゴシック" w:cs="ＭＳ Ｐゴシック"/>
          <w:spacing w:val="20"/>
          <w:szCs w:val="24"/>
        </w:rPr>
      </w:pPr>
      <w:r w:rsidRPr="00F71D18">
        <w:rPr>
          <w:rFonts w:ascii="BIZ UDPゴシック" w:hAnsi="BIZ UDPゴシック" w:cs="ＭＳ Ｐゴシック"/>
          <w:b/>
          <w:noProof/>
          <w:color w:val="366C66"/>
          <w:spacing w:val="20"/>
          <w:sz w:val="24"/>
          <w:szCs w:val="24"/>
        </w:rPr>
        <mc:AlternateContent>
          <mc:Choice Requires="wps">
            <w:drawing>
              <wp:inline distT="0" distB="0" distL="0" distR="0" wp14:anchorId="2BE63274" wp14:editId="1497846F">
                <wp:extent cx="6109970" cy="913521"/>
                <wp:effectExtent l="0" t="0" r="24130" b="20320"/>
                <wp:docPr id="473" name="四角形: 角を丸くする 473"/>
                <wp:cNvGraphicFramePr/>
                <a:graphic xmlns:a="http://schemas.openxmlformats.org/drawingml/2006/main">
                  <a:graphicData uri="http://schemas.microsoft.com/office/word/2010/wordprocessingShape">
                    <wps:wsp>
                      <wps:cNvSpPr/>
                      <wps:spPr>
                        <a:xfrm>
                          <a:off x="0" y="0"/>
                          <a:ext cx="6109970" cy="913521"/>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64CE6BE8" w14:textId="77777777" w:rsidR="00FC60F8" w:rsidRPr="00541ED1" w:rsidRDefault="00FC60F8" w:rsidP="007E33D0">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１　</w:t>
                            </w:r>
                          </w:p>
                          <w:p w14:paraId="5E0E9685" w14:textId="77777777" w:rsidR="00FC60F8" w:rsidRPr="00541ED1" w:rsidRDefault="00FC60F8" w:rsidP="007E33D0">
                            <w:pPr>
                              <w:snapToGrid w:val="0"/>
                              <w:rPr>
                                <w:rFonts w:ascii="BIZ UDPゴシック" w:hAnsi="BIZ UDPゴシック" w:cs="ＭＳ Ｐゴシック"/>
                                <w:color w:val="262626" w:themeColor="text1"/>
                                <w:spacing w:val="20"/>
                                <w:sz w:val="28"/>
                                <w:szCs w:val="24"/>
                              </w:rPr>
                            </w:pPr>
                            <w:r w:rsidRPr="00541ED1">
                              <w:rPr>
                                <w:rFonts w:ascii="BIZ UDPゴシック" w:hAnsi="BIZ UDPゴシック" w:cs="ＭＳ Ｐゴシック"/>
                                <w:color w:val="262626" w:themeColor="text1"/>
                                <w:spacing w:val="20"/>
                                <w:sz w:val="28"/>
                                <w:szCs w:val="24"/>
                              </w:rPr>
                              <w:t>自殺対策に必要な仕組みづくり</w:t>
                            </w:r>
                            <w:r w:rsidRPr="00541ED1">
                              <w:rPr>
                                <w:rFonts w:ascii="BIZ UDPゴシック" w:hAnsi="BIZ UDPゴシック" w:cs="ＭＳ Ｐゴシック"/>
                                <w:color w:val="262626" w:themeColor="text1"/>
                                <w:spacing w:val="20"/>
                                <w:sz w:val="22"/>
                                <w:szCs w:val="24"/>
                              </w:rPr>
                              <w:t>（啓発・相談・連携・人材育成など）</w:t>
                            </w:r>
                          </w:p>
                          <w:p w14:paraId="70B15417" w14:textId="77777777" w:rsidR="00FC60F8" w:rsidRPr="00541ED1" w:rsidRDefault="00FC60F8" w:rsidP="007E33D0">
                            <w:pPr>
                              <w:snapToGrid w:val="0"/>
                              <w:rPr>
                                <w:rFonts w:ascii="BIZ UDPゴシック" w:hAnsi="BIZ UDPゴシック" w:cs="ＭＳ Ｐゴシック"/>
                                <w:color w:val="262626" w:themeColor="text1"/>
                                <w:spacing w:val="20"/>
                                <w:sz w:val="28"/>
                                <w:szCs w:val="24"/>
                              </w:rPr>
                            </w:pPr>
                            <w:r w:rsidRPr="00541ED1">
                              <w:rPr>
                                <w:rFonts w:ascii="BIZ UDPゴシック" w:hAnsi="BIZ UDPゴシック" w:cs="ＭＳ Ｐゴシック"/>
                                <w:color w:val="262626" w:themeColor="text1"/>
                                <w:spacing w:val="20"/>
                                <w:sz w:val="28"/>
                                <w:szCs w:val="24"/>
                              </w:rPr>
                              <w:t>～総合的な自殺対策の推進、強化～</w:t>
                            </w:r>
                          </w:p>
                          <w:p w14:paraId="5DF3E626" w14:textId="77777777" w:rsidR="00FC60F8" w:rsidRPr="00541ED1" w:rsidRDefault="00FC60F8" w:rsidP="00DE4347">
                            <w:pPr>
                              <w:snapToGrid w:val="0"/>
                              <w:jc w:val="center"/>
                              <w:rPr>
                                <w:color w:val="262626"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BE63274" id="四角形: 角を丸くする 473" o:spid="_x0000_s1064" style="width:481.1pt;height:71.95pt;visibility:visible;mso-wrap-style:square;mso-left-percent:-10001;mso-top-percent:-10001;mso-position-horizontal:absolute;mso-position-horizontal-relative:char;mso-position-vertical:absolute;mso-position-vertical-relative:line;mso-left-percent:-10001;mso-top-percent:-10001;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" fillcolor="#dbebc3" strokecolor="white [3201]" strokeweight="1.5pt">
                <v:stroke joinstyle="miter"/>
                <v:textbox>
                  <w:txbxContent>
                    <w:p w14:paraId="64CE6BE8" w14:textId="77777777" w:rsidR="00FC60F8" w:rsidRPr="00541ED1" w:rsidRDefault="00FC60F8" w:rsidP="007E33D0">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１　</w:t>
                      </w:r>
                    </w:p>
                    <w:p w14:paraId="5E0E9685" w14:textId="77777777" w:rsidR="00FC60F8" w:rsidRPr="00541ED1" w:rsidRDefault="00FC60F8" w:rsidP="007E33D0">
                      <w:pPr>
                        <w:snapToGrid w:val="0"/>
                        <w:rPr>
                          <w:rFonts w:ascii="BIZ UDPゴシック" w:hAnsi="BIZ UDPゴシック" w:cs="ＭＳ Ｐゴシック"/>
                          <w:color w:val="262626" w:themeColor="text1"/>
                          <w:spacing w:val="20"/>
                          <w:sz w:val="28"/>
                          <w:szCs w:val="24"/>
                        </w:rPr>
                      </w:pPr>
                      <w:r w:rsidRPr="00541ED1">
                        <w:rPr>
                          <w:rFonts w:ascii="BIZ UDPゴシック" w:hAnsi="BIZ UDPゴシック" w:cs="ＭＳ Ｐゴシック"/>
                          <w:color w:val="262626" w:themeColor="text1"/>
                          <w:spacing w:val="20"/>
                          <w:sz w:val="28"/>
                          <w:szCs w:val="24"/>
                        </w:rPr>
                        <w:t>自殺対策に必要な仕組みづくり</w:t>
                      </w:r>
                      <w:r w:rsidRPr="00541ED1">
                        <w:rPr>
                          <w:rFonts w:ascii="BIZ UDPゴシック" w:hAnsi="BIZ UDPゴシック" w:cs="ＭＳ Ｐゴシック"/>
                          <w:color w:val="262626" w:themeColor="text1"/>
                          <w:spacing w:val="20"/>
                          <w:sz w:val="22"/>
                          <w:szCs w:val="24"/>
                        </w:rPr>
                        <w:t>（啓発・相談・連携・人材育成など）</w:t>
                      </w:r>
                    </w:p>
                    <w:p w14:paraId="70B15417" w14:textId="77777777" w:rsidR="00FC60F8" w:rsidRPr="00541ED1" w:rsidRDefault="00FC60F8" w:rsidP="007E33D0">
                      <w:pPr>
                        <w:snapToGrid w:val="0"/>
                        <w:rPr>
                          <w:rFonts w:ascii="BIZ UDPゴシック" w:hAnsi="BIZ UDPゴシック" w:cs="ＭＳ Ｐゴシック"/>
                          <w:color w:val="262626" w:themeColor="text1"/>
                          <w:spacing w:val="20"/>
                          <w:sz w:val="28"/>
                          <w:szCs w:val="24"/>
                        </w:rPr>
                      </w:pPr>
                      <w:r w:rsidRPr="00541ED1">
                        <w:rPr>
                          <w:rFonts w:ascii="BIZ UDPゴシック" w:hAnsi="BIZ UDPゴシック" w:cs="ＭＳ Ｐゴシック"/>
                          <w:color w:val="262626" w:themeColor="text1"/>
                          <w:spacing w:val="20"/>
                          <w:sz w:val="28"/>
                          <w:szCs w:val="24"/>
                        </w:rPr>
                        <w:t>～総合的な自殺対策の推進、強化～</w:t>
                      </w:r>
                    </w:p>
                    <w:p w14:paraId="5DF3E626" w14:textId="77777777" w:rsidR="00FC60F8" w:rsidRPr="00541ED1" w:rsidRDefault="00FC60F8" w:rsidP="00DE4347">
                      <w:pPr>
                        <w:snapToGrid w:val="0"/>
                        <w:jc w:val="center"/>
                        <w:rPr>
                          <w:color w:val="262626" w:themeColor="text1"/>
                          <w:sz w:val="22"/>
                        </w:rPr>
                      </w:pPr>
                    </w:p>
                  </w:txbxContent>
                </v:textbox>
                <w10:anchorlock/>
              </v:roundrect>
            </w:pict>
          </mc:Fallback>
        </mc:AlternateContent>
      </w:r>
    </w:p>
    <w:p w14:paraId="267AB58C" w14:textId="77777777" w:rsidR="002735AA" w:rsidRPr="002735AA" w:rsidRDefault="002735AA" w:rsidP="00BA58E2">
      <w:pPr>
        <w:snapToGrid w:val="0"/>
        <w:spacing w:afterLines="50" w:after="120" w:line="264" w:lineRule="auto"/>
        <w:rPr>
          <w:rFonts w:ascii="BIZ UDPゴシック" w:hAnsi="BIZ UDPゴシック" w:cs="ＭＳ Ｐゴシック"/>
          <w:spacing w:val="20"/>
          <w:sz w:val="12"/>
          <w:szCs w:val="24"/>
        </w:rPr>
      </w:pPr>
    </w:p>
    <w:p w14:paraId="2E1D15F0" w14:textId="2773026E" w:rsidR="00242313" w:rsidRDefault="00F64595" w:rsidP="00BA58E2">
      <w:pPr>
        <w:snapToGrid w:val="0"/>
        <w:spacing w:afterLines="50" w:after="120" w:line="264" w:lineRule="auto"/>
        <w:jc w:val="left"/>
        <w:rPr>
          <w:rFonts w:ascii="BIZ UDPゴシック" w:hAnsi="BIZ UDPゴシック" w:cs="ＭＳ Ｐゴシック"/>
          <w:spacing w:val="20"/>
          <w:sz w:val="22"/>
          <w:szCs w:val="24"/>
        </w:rPr>
      </w:pPr>
      <w:r>
        <w:rPr>
          <w:rFonts w:ascii="BIZ UDPゴシック" w:hAnsi="BIZ UDPゴシック" w:cs="ＭＳ Ｐゴシック" w:hint="eastAsia"/>
          <w:spacing w:val="20"/>
          <w:sz w:val="22"/>
          <w:szCs w:val="24"/>
        </w:rPr>
        <w:t xml:space="preserve">　</w:t>
      </w:r>
      <w:r w:rsidR="002735AA" w:rsidRPr="002735AA">
        <w:rPr>
          <w:rFonts w:ascii="BIZ UDPゴシック" w:hAnsi="BIZ UDPゴシック" w:cs="ＭＳ Ｐゴシック" w:hint="eastAsia"/>
          <w:spacing w:val="20"/>
          <w:sz w:val="22"/>
          <w:szCs w:val="24"/>
        </w:rPr>
        <w:t>自殺の問題は、一部の人や地域だけの問題ではなく、誰もが当事者になる得る重大な問題であることについて、理解の促進を図ります。また、自分の周りにいるかもしれない自殺を考えている人の存在に気づき、声を掛け、必要に応じて専門家につなぎ、見守っていくという自殺対策における一人ひとりの役割等、意識が共有されるよう、連携しながら周知啓発を行っていきます。</w:t>
      </w:r>
    </w:p>
    <w:p w14:paraId="4FF3FFBF" w14:textId="77777777" w:rsidR="002735AA" w:rsidRPr="002735AA" w:rsidRDefault="002735AA" w:rsidP="00BA58E2">
      <w:pPr>
        <w:snapToGrid w:val="0"/>
        <w:spacing w:afterLines="50" w:after="120" w:line="264" w:lineRule="auto"/>
        <w:jc w:val="left"/>
        <w:rPr>
          <w:rFonts w:ascii="BIZ UDPゴシック" w:hAnsi="BIZ UDPゴシック" w:cs="ＭＳ Ｐゴシック"/>
          <w:spacing w:val="20"/>
          <w:sz w:val="12"/>
          <w:szCs w:val="24"/>
        </w:rPr>
      </w:pPr>
    </w:p>
    <w:p w14:paraId="462C7AB6" w14:textId="03A36317" w:rsidR="007E33D0" w:rsidRPr="00013E7E" w:rsidRDefault="005E0C93" w:rsidP="00BA58E2">
      <w:pPr>
        <w:snapToGrid w:val="0"/>
        <w:spacing w:afterLines="50" w:after="120" w:line="264" w:lineRule="auto"/>
        <w:jc w:val="left"/>
        <w:rPr>
          <w:b/>
          <w:spacing w:val="20"/>
          <w:sz w:val="28"/>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691008" behindDoc="0" locked="0" layoutInCell="1" allowOverlap="1" wp14:anchorId="6D097598" wp14:editId="13C046A8">
                <wp:simplePos x="0" y="0"/>
                <wp:positionH relativeFrom="column">
                  <wp:posOffset>9671</wp:posOffset>
                </wp:positionH>
                <wp:positionV relativeFrom="paragraph">
                  <wp:posOffset>206766</wp:posOffset>
                </wp:positionV>
                <wp:extent cx="4057503" cy="45719"/>
                <wp:effectExtent l="0" t="0" r="635" b="0"/>
                <wp:wrapNone/>
                <wp:docPr id="492" name="正方形/長方形 492"/>
                <wp:cNvGraphicFramePr/>
                <a:graphic xmlns:a="http://schemas.openxmlformats.org/drawingml/2006/main">
                  <a:graphicData uri="http://schemas.microsoft.com/office/word/2010/wordprocessingShape">
                    <wps:wsp>
                      <wps:cNvSpPr/>
                      <wps:spPr>
                        <a:xfrm>
                          <a:off x="0" y="0"/>
                          <a:ext cx="4057503"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111144" id="正方形/長方形 492" o:spid="_x0000_s1026" style="position:absolute;left:0;text-align:left;margin-left:.75pt;margin-top:16.3pt;width:319.5pt;height:3.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" fillcolor="#a8d06f" stroked="f" strokeweight="1pt">
                <v:fill opacity="30840f"/>
              </v:rect>
            </w:pict>
          </mc:Fallback>
        </mc:AlternateContent>
      </w:r>
      <w:r w:rsidR="0023766C"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692032" behindDoc="0" locked="0" layoutInCell="1" allowOverlap="1" wp14:anchorId="5145638E" wp14:editId="52635493">
                <wp:simplePos x="0" y="0"/>
                <wp:positionH relativeFrom="column">
                  <wp:posOffset>159141</wp:posOffset>
                </wp:positionH>
                <wp:positionV relativeFrom="paragraph">
                  <wp:posOffset>248676</wp:posOffset>
                </wp:positionV>
                <wp:extent cx="571500" cy="2424918"/>
                <wp:effectExtent l="19050" t="0" r="0" b="13970"/>
                <wp:wrapNone/>
                <wp:docPr id="493" name="フリーフォーム: 図形 493"/>
                <wp:cNvGraphicFramePr/>
                <a:graphic xmlns:a="http://schemas.openxmlformats.org/drawingml/2006/main">
                  <a:graphicData uri="http://schemas.microsoft.com/office/word/2010/wordprocessingShape">
                    <wps:wsp>
                      <wps:cNvSpPr/>
                      <wps:spPr>
                        <a:xfrm>
                          <a:off x="0" y="0"/>
                          <a:ext cx="571500" cy="2424918"/>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3FAB9" id="フリーフォーム: 図形 493" o:spid="_x0000_s1026" style="position:absolute;left:0;text-align:left;margin-left:12.55pt;margin-top:19.6pt;width:45pt;height:190.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" path="m,l,2435469r378069,e" filled="f" strokecolor="#1d755a" strokeweight="2.25pt">
                <v:stroke joinstyle="miter"/>
                <v:path arrowok="t" o:connecttype="custom" o:connectlocs="0,0;0,2424918;571500,2424918" o:connectangles="0,0,0"/>
              </v:shape>
            </w:pict>
          </mc:Fallback>
        </mc:AlternateContent>
      </w:r>
      <w:r w:rsidR="007E33D0" w:rsidRPr="00BA58E2">
        <w:rPr>
          <w:rFonts w:ascii="BIZ UDPゴシック" w:hAnsi="BIZ UDPゴシック" w:cs="ＭＳ Ｐゴシック" w:hint="eastAsia"/>
          <w:b/>
          <w:spacing w:val="20"/>
          <w:sz w:val="24"/>
          <w:szCs w:val="24"/>
        </w:rPr>
        <w:t xml:space="preserve">施策の方向性　　</w:t>
      </w:r>
      <w:r w:rsidR="007E33D0" w:rsidRPr="00013E7E">
        <w:rPr>
          <w:rFonts w:ascii="BIZ UDPゴシック" w:hAnsi="BIZ UDPゴシック" w:cs="ＭＳ Ｐゴシック" w:hint="eastAsia"/>
          <w:b/>
          <w:spacing w:val="20"/>
          <w:sz w:val="24"/>
          <w:szCs w:val="24"/>
        </w:rPr>
        <w:t xml:space="preserve">　社会全体の自殺リスクを低下させる</w:t>
      </w:r>
    </w:p>
    <w:p w14:paraId="336C7E78" w14:textId="259E1954" w:rsidR="007E33D0" w:rsidRPr="00501F58" w:rsidRDefault="0070685F" w:rsidP="00BA58E2">
      <w:pPr>
        <w:snapToGrid w:val="0"/>
        <w:spacing w:afterLines="50" w:after="120" w:line="264" w:lineRule="auto"/>
        <w:ind w:firstLine="210"/>
        <w:rPr>
          <w:rFonts w:ascii="BIZ UDPゴシック" w:hAnsi="BIZ UDPゴシック" w:cs="ＭＳ Ｐゴシック"/>
          <w:b/>
          <w:color w:val="52676E"/>
          <w:spacing w:val="20"/>
          <w:szCs w:val="24"/>
          <w:shd w:val="pct15" w:color="auto" w:fill="FFFFFF"/>
        </w:rPr>
      </w:pPr>
      <w:r w:rsidRPr="00BA58E2">
        <w:rPr>
          <w:rFonts w:ascii="BIZ UDPゴシック" w:hAnsi="BIZ UDPゴシック" w:cs="ＭＳ Ｐゴシック" w:hint="eastAsia"/>
          <w:noProof/>
          <w:spacing w:val="20"/>
          <w:szCs w:val="24"/>
        </w:rPr>
        <mc:AlternateContent>
          <mc:Choice Requires="wpg">
            <w:drawing>
              <wp:anchor distT="0" distB="0" distL="114300" distR="114300" simplePos="0" relativeHeight="251689984" behindDoc="0" locked="0" layoutInCell="1" allowOverlap="1" wp14:anchorId="253FD142" wp14:editId="47B0786C">
                <wp:simplePos x="0" y="0"/>
                <wp:positionH relativeFrom="column">
                  <wp:posOffset>727710</wp:posOffset>
                </wp:positionH>
                <wp:positionV relativeFrom="paragraph">
                  <wp:posOffset>97790</wp:posOffset>
                </wp:positionV>
                <wp:extent cx="290146" cy="3952240"/>
                <wp:effectExtent l="19050" t="19050" r="0" b="10160"/>
                <wp:wrapNone/>
                <wp:docPr id="491" name="グループ化 491"/>
                <wp:cNvGraphicFramePr/>
                <a:graphic xmlns:a="http://schemas.openxmlformats.org/drawingml/2006/main">
                  <a:graphicData uri="http://schemas.microsoft.com/office/word/2010/wordprocessingGroup">
                    <wpg:wgp>
                      <wpg:cNvGrpSpPr/>
                      <wpg:grpSpPr>
                        <a:xfrm>
                          <a:off x="0" y="0"/>
                          <a:ext cx="290146" cy="3952240"/>
                          <a:chOff x="0" y="0"/>
                          <a:chExt cx="342900" cy="4043582"/>
                        </a:xfrm>
                        <a:noFill/>
                      </wpg:grpSpPr>
                      <wps:wsp>
                        <wps:cNvPr id="488" name="フリーフォーム: 図形 488"/>
                        <wps:cNvSpPr/>
                        <wps:spPr>
                          <a:xfrm>
                            <a:off x="0" y="0"/>
                            <a:ext cx="342900" cy="4043582"/>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grp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0" name="フリーフォーム: 図形 490"/>
                        <wps:cNvSpPr/>
                        <wps:spPr>
                          <a:xfrm>
                            <a:off x="0" y="3224991"/>
                            <a:ext cx="290146"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grp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B47136" id="グループ化 491" o:spid="_x0000_s1026" style="position:absolute;left:0;text-align:left;margin-left:57.3pt;margin-top:7.7pt;width:22.85pt;height:311.2pt;z-index:251689984;mso-width-relative:margin;mso-height-relative:margin" coordsize="3429,4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">
                <v:shape id="フリーフォーム: 図形 488" o:spid="_x0000_s1027" style="position:absolute;width:3429;height:40435;visibility:visible;mso-wrap-style:square;v-text-anchor:middle" coordsize="342900,468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" path="m342900,l,,,4686300r325315,e" filled="f" strokecolor="#1d755a" strokeweight="2.25pt">
                  <v:stroke joinstyle="miter"/>
                  <v:path arrowok="t" o:connecttype="custom" o:connectlocs="342900,0;0,0;0,4043582;325315,4043582" o:connectangles="0,0,0,0"/>
                </v:shape>
                <v:shape id="フリーフォーム: 図形 490" o:spid="_x0000_s1028" style="position:absolute;top:32249;width:2901;height:0;visibility:visible;mso-wrap-style:square;v-text-anchor:middle" coordsize="29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" path="m,l290146,e" filled="f" strokecolor="#1d755a" strokeweight="2.25pt">
                  <v:stroke joinstyle="miter"/>
                  <v:path arrowok="t" o:connecttype="custom" o:connectlocs="0,0;290146,0" o:connectangles="0,0"/>
                </v:shape>
              </v:group>
            </w:pict>
          </mc:Fallback>
        </mc:AlternateContent>
      </w:r>
      <w:r w:rsidR="007E33D0" w:rsidRPr="00BA58E2">
        <w:rPr>
          <w:rFonts w:ascii="BIZ UDPゴシック" w:hAnsi="BIZ UDPゴシック" w:cs="ＭＳ Ｐゴシック" w:hint="eastAsia"/>
          <w:spacing w:val="20"/>
          <w:szCs w:val="24"/>
        </w:rPr>
        <w:t xml:space="preserve">　</w:t>
      </w:r>
      <w:r w:rsidRPr="00BA58E2">
        <w:rPr>
          <w:rFonts w:ascii="BIZ UDPゴシック" w:hAnsi="BIZ UDPゴシック" w:cs="ＭＳ Ｐゴシック"/>
          <w:spacing w:val="20"/>
          <w:szCs w:val="24"/>
        </w:rPr>
        <w:tab/>
      </w:r>
      <w:r w:rsidRPr="00BA58E2">
        <w:rPr>
          <w:rFonts w:ascii="BIZ UDPゴシック" w:hAnsi="BIZ UDPゴシック" w:cs="ＭＳ Ｐゴシック" w:hint="eastAsia"/>
          <w:spacing w:val="20"/>
          <w:szCs w:val="24"/>
        </w:rPr>
        <w:t xml:space="preserve">　 　　</w:t>
      </w:r>
      <w:r w:rsidR="00FC2BCE" w:rsidRPr="00BA58E2">
        <w:rPr>
          <w:rFonts w:ascii="BIZ UDPゴシック" w:hAnsi="BIZ UDPゴシック" w:cs="ＭＳ Ｐゴシック" w:hint="eastAsia"/>
          <w:spacing w:val="20"/>
          <w:szCs w:val="24"/>
        </w:rPr>
        <w:t xml:space="preserve">　</w:t>
      </w:r>
      <w:r w:rsidR="00FC2BCE" w:rsidRPr="00501F58">
        <w:rPr>
          <w:rFonts w:ascii="BIZ UDPゴシック" w:hAnsi="BIZ UDPゴシック" w:cs="ＭＳ Ｐゴシック" w:hint="eastAsia"/>
          <w:color w:val="262626" w:themeColor="text1"/>
          <w:spacing w:val="20"/>
          <w:szCs w:val="24"/>
        </w:rPr>
        <w:t xml:space="preserve">　</w:t>
      </w:r>
      <w:r w:rsidR="00053183">
        <w:rPr>
          <w:rFonts w:ascii="BIZ UDPゴシック" w:hAnsi="BIZ UDPゴシック" w:cs="ＭＳ Ｐゴシック"/>
          <w:color w:val="262626" w:themeColor="text1"/>
          <w:spacing w:val="20"/>
          <w:szCs w:val="24"/>
        </w:rPr>
        <w:tab/>
      </w:r>
      <w:r w:rsidRPr="00D5042B">
        <w:rPr>
          <w:rFonts w:ascii="BIZ UDPゴシック" w:hAnsi="BIZ UDPゴシック" w:cs="ＭＳ Ｐゴシック" w:hint="eastAsia"/>
          <w:b/>
          <w:color w:val="FFFFFF" w:themeColor="background1"/>
          <w:spacing w:val="20"/>
          <w:szCs w:val="24"/>
          <w:shd w:val="clear" w:color="auto" w:fill="1D755A"/>
        </w:rPr>
        <w:t xml:space="preserve">施策　</w:t>
      </w:r>
      <w:r w:rsidR="007E33D0" w:rsidRPr="00D5042B">
        <w:rPr>
          <w:rFonts w:ascii="BIZ UDPゴシック" w:hAnsi="BIZ UDPゴシック" w:cs="ＭＳ Ｐゴシック" w:hint="eastAsia"/>
          <w:b/>
          <w:color w:val="FFFFFF" w:themeColor="background1"/>
          <w:spacing w:val="20"/>
          <w:szCs w:val="24"/>
          <w:shd w:val="clear" w:color="auto" w:fill="1D755A"/>
        </w:rPr>
        <w:t>相談窓口の充実、窓口等での見守り等支援</w:t>
      </w:r>
    </w:p>
    <w:p w14:paraId="643CA014" w14:textId="77777777" w:rsidR="00E96C9C"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福祉の初期総合相談窓口事業</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04D5FAFB" w14:textId="77777777"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子どもなんでも相談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200A2F40" w14:textId="77777777"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心理相談</w:t>
      </w:r>
      <w:r w:rsidRPr="00013E7E">
        <w:rPr>
          <w:rFonts w:ascii="BIZ UDPゴシック" w:hAnsi="BIZ UDPゴシック" w:cs="ＭＳ Ｐゴシック"/>
          <w:spacing w:val="20"/>
          <w:szCs w:val="24"/>
        </w:rPr>
        <w:t>(教育相談・幼児相談）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41C36957" w14:textId="77777777"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日野市女性相談事業</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00AD0633" w14:textId="77777777"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にじいろ相談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43D0760A" w14:textId="77777777" w:rsidR="00DB5F41" w:rsidRPr="00013E7E" w:rsidRDefault="00DB5F41"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人権身の上相談</w:t>
      </w:r>
    </w:p>
    <w:p w14:paraId="08D392F8" w14:textId="6595EDCB"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ひとり親家庭相談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37B9EFAA" w14:textId="35F91219" w:rsidR="007E33D0" w:rsidRPr="00013E7E" w:rsidRDefault="00131BE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障害者相談支援事業</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732C1B3E" w14:textId="6F399BAE" w:rsidR="007E33D0" w:rsidRPr="00013E7E" w:rsidRDefault="00131BE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身体障害者、知的障害者相談員事業</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7E1E10CE" w14:textId="77777777" w:rsidR="007E33D0" w:rsidRPr="00013E7E"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消費生活相談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6277B5A1" w14:textId="77777777" w:rsidR="007E33D0" w:rsidRPr="00370CEB"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 w:val="20"/>
          <w:szCs w:val="24"/>
        </w:rPr>
      </w:pPr>
      <w:r w:rsidRPr="00013E7E">
        <w:rPr>
          <w:rFonts w:ascii="BIZ UDPゴシック" w:hAnsi="BIZ UDPゴシック" w:cs="ＭＳ Ｐゴシック" w:hint="eastAsia"/>
          <w:spacing w:val="20"/>
          <w:szCs w:val="24"/>
        </w:rPr>
        <w:t>心の健康相談</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r w:rsidR="0023766C" w:rsidRPr="00370CEB">
        <w:rPr>
          <w:rFonts w:ascii="BIZ UDPゴシック" w:hAnsi="BIZ UDPゴシック" w:cs="ＭＳ Ｐゴシック"/>
          <w:spacing w:val="20"/>
          <w:sz w:val="20"/>
          <w:szCs w:val="24"/>
        </w:rPr>
        <w:tab/>
      </w:r>
      <w:r w:rsidR="0023766C" w:rsidRPr="00370CEB">
        <w:rPr>
          <w:rFonts w:ascii="BIZ UDPゴシック" w:hAnsi="BIZ UDPゴシック" w:cs="ＭＳ Ｐゴシック"/>
          <w:spacing w:val="20"/>
          <w:sz w:val="20"/>
          <w:szCs w:val="24"/>
        </w:rPr>
        <w:tab/>
      </w:r>
    </w:p>
    <w:p w14:paraId="257FD900" w14:textId="77777777" w:rsidR="007E33D0" w:rsidRPr="00D5042B" w:rsidRDefault="0070685F" w:rsidP="00BA58E2">
      <w:pPr>
        <w:snapToGrid w:val="0"/>
        <w:spacing w:afterLines="50" w:after="120" w:line="264" w:lineRule="auto"/>
        <w:ind w:leftChars="100" w:left="210" w:firstLineChars="650" w:firstLine="1560"/>
        <w:rPr>
          <w:rFonts w:ascii="BIZ UDPゴシック" w:hAnsi="BIZ UDPゴシック" w:cs="ＭＳ Ｐゴシック"/>
          <w:b/>
          <w:color w:val="FFFFFF" w:themeColor="background1"/>
          <w:spacing w:val="20"/>
          <w:sz w:val="20"/>
          <w:szCs w:val="24"/>
          <w:shd w:val="clear" w:color="auto" w:fill="1D755A"/>
        </w:rPr>
      </w:pPr>
      <w:r w:rsidRPr="00D5042B">
        <w:rPr>
          <w:rFonts w:ascii="BIZ UDPゴシック" w:hAnsi="BIZ UDPゴシック" w:cs="ＭＳ Ｐゴシック" w:hint="eastAsia"/>
          <w:b/>
          <w:color w:val="FFFFFF" w:themeColor="background1"/>
          <w:spacing w:val="20"/>
          <w:sz w:val="20"/>
          <w:szCs w:val="24"/>
          <w:shd w:val="clear" w:color="auto" w:fill="1D755A"/>
        </w:rPr>
        <w:t xml:space="preserve">施策　</w:t>
      </w:r>
      <w:r w:rsidR="007E33D0" w:rsidRPr="00D5042B">
        <w:rPr>
          <w:rFonts w:ascii="BIZ UDPゴシック" w:hAnsi="BIZ UDPゴシック" w:cs="ＭＳ Ｐゴシック" w:hint="eastAsia"/>
          <w:b/>
          <w:color w:val="FFFFFF" w:themeColor="background1"/>
          <w:spacing w:val="20"/>
          <w:sz w:val="20"/>
          <w:szCs w:val="24"/>
          <w:shd w:val="clear" w:color="auto" w:fill="1D755A"/>
        </w:rPr>
        <w:t>ＳＮＳ等を活用した相談事業</w:t>
      </w:r>
    </w:p>
    <w:p w14:paraId="1D7F3412" w14:textId="77777777" w:rsidR="00BC1626" w:rsidRPr="00013E7E" w:rsidRDefault="00C60585"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spacing w:val="20"/>
          <w:szCs w:val="24"/>
        </w:rPr>
        <w:t>SNS等相談事業における『連携自治体事業』</w:t>
      </w:r>
    </w:p>
    <w:p w14:paraId="11037288" w14:textId="60CFC32B" w:rsidR="007E33D0" w:rsidRPr="00370CEB" w:rsidRDefault="007E33D0"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産婦人科・小児科オンライン健康相談</w:t>
      </w:r>
      <w:r w:rsidR="0023766C" w:rsidRPr="00013E7E">
        <w:rPr>
          <w:rFonts w:ascii="BIZ UDPゴシック" w:hAnsi="BIZ UDPゴシック" w:cs="ＭＳ Ｐゴシック"/>
          <w:spacing w:val="20"/>
          <w:szCs w:val="24"/>
        </w:rPr>
        <w:tab/>
      </w:r>
      <w:r w:rsidR="0023766C" w:rsidRPr="00370CEB">
        <w:rPr>
          <w:rFonts w:ascii="BIZ UDPゴシック" w:hAnsi="BIZ UDPゴシック" w:cs="ＭＳ Ｐゴシック"/>
          <w:spacing w:val="20"/>
          <w:szCs w:val="24"/>
        </w:rPr>
        <w:tab/>
      </w:r>
    </w:p>
    <w:p w14:paraId="4C4D9489" w14:textId="77777777" w:rsidR="007E33D0" w:rsidRPr="00D5042B" w:rsidRDefault="0070685F" w:rsidP="00BA58E2">
      <w:pPr>
        <w:snapToGrid w:val="0"/>
        <w:spacing w:afterLines="50" w:after="120" w:line="264" w:lineRule="auto"/>
        <w:ind w:leftChars="100" w:left="210" w:firstLineChars="650" w:firstLine="1560"/>
        <w:rPr>
          <w:rFonts w:ascii="BIZ UDPゴシック" w:hAnsi="BIZ UDPゴシック" w:cs="ＭＳ Ｐゴシック"/>
          <w:b/>
          <w:color w:val="FFFFFF" w:themeColor="background1"/>
          <w:spacing w:val="20"/>
          <w:sz w:val="20"/>
          <w:szCs w:val="24"/>
          <w:shd w:val="clear" w:color="auto" w:fill="1D755A"/>
        </w:rPr>
      </w:pPr>
      <w:r w:rsidRPr="00D5042B">
        <w:rPr>
          <w:rFonts w:ascii="BIZ UDPゴシック" w:hAnsi="BIZ UDPゴシック" w:cs="ＭＳ Ｐゴシック" w:hint="eastAsia"/>
          <w:b/>
          <w:color w:val="FFFFFF" w:themeColor="background1"/>
          <w:spacing w:val="20"/>
          <w:sz w:val="20"/>
          <w:szCs w:val="24"/>
          <w:shd w:val="clear" w:color="auto" w:fill="1D755A"/>
        </w:rPr>
        <w:t xml:space="preserve">施策　</w:t>
      </w:r>
      <w:r w:rsidR="007E33D0" w:rsidRPr="00D5042B">
        <w:rPr>
          <w:rFonts w:ascii="BIZ UDPゴシック" w:hAnsi="BIZ UDPゴシック" w:cs="ＭＳ Ｐゴシック" w:hint="eastAsia"/>
          <w:b/>
          <w:color w:val="FFFFFF" w:themeColor="background1"/>
          <w:spacing w:val="20"/>
          <w:sz w:val="20"/>
          <w:szCs w:val="24"/>
          <w:shd w:val="clear" w:color="auto" w:fill="1D755A"/>
        </w:rPr>
        <w:t>相談窓口の周知、支援情報の提供</w:t>
      </w:r>
    </w:p>
    <w:p w14:paraId="57483066" w14:textId="77777777" w:rsidR="0070685F" w:rsidRPr="00013E7E" w:rsidRDefault="0070685F"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相談窓口案内　啓発用品の作成</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077590B9" w14:textId="77777777" w:rsidR="0070685F" w:rsidRPr="00013E7E" w:rsidRDefault="0070685F"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救急医療機関へのパンフレット設置</w:t>
      </w:r>
      <w:r w:rsidR="0023766C" w:rsidRPr="00013E7E">
        <w:rPr>
          <w:rFonts w:ascii="BIZ UDPゴシック" w:hAnsi="BIZ UDPゴシック" w:cs="ＭＳ Ｐゴシック"/>
          <w:spacing w:val="20"/>
          <w:szCs w:val="24"/>
        </w:rPr>
        <w:tab/>
      </w:r>
      <w:r w:rsidR="0023766C" w:rsidRPr="00013E7E">
        <w:rPr>
          <w:rFonts w:ascii="BIZ UDPゴシック" w:hAnsi="BIZ UDPゴシック" w:cs="ＭＳ Ｐゴシック"/>
          <w:spacing w:val="20"/>
          <w:szCs w:val="24"/>
        </w:rPr>
        <w:tab/>
      </w:r>
    </w:p>
    <w:p w14:paraId="443DD09D" w14:textId="21CE1C0E" w:rsidR="0070685F" w:rsidRDefault="0070685F"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 w:val="20"/>
          <w:szCs w:val="24"/>
        </w:rPr>
      </w:pPr>
      <w:r w:rsidRPr="00013E7E">
        <w:rPr>
          <w:rFonts w:ascii="BIZ UDPゴシック" w:hAnsi="BIZ UDPゴシック" w:cs="ＭＳ Ｐゴシック" w:hint="eastAsia"/>
          <w:spacing w:val="20"/>
          <w:szCs w:val="24"/>
        </w:rPr>
        <w:t>相談窓口パンフレット等の設置</w:t>
      </w:r>
      <w:r w:rsidR="0023766C" w:rsidRPr="00013E7E">
        <w:rPr>
          <w:rFonts w:ascii="BIZ UDPゴシック" w:hAnsi="BIZ UDPゴシック" w:cs="ＭＳ Ｐゴシック"/>
          <w:spacing w:val="20"/>
          <w:szCs w:val="24"/>
        </w:rPr>
        <w:tab/>
      </w:r>
      <w:r w:rsidR="0023766C" w:rsidRPr="00370CEB">
        <w:rPr>
          <w:rFonts w:ascii="BIZ UDPゴシック" w:hAnsi="BIZ UDPゴシック" w:cs="ＭＳ Ｐゴシック"/>
          <w:spacing w:val="20"/>
          <w:sz w:val="20"/>
          <w:szCs w:val="24"/>
        </w:rPr>
        <w:tab/>
      </w:r>
    </w:p>
    <w:p w14:paraId="7B17116F" w14:textId="6A013053" w:rsidR="005C5AA2" w:rsidRDefault="005C5AA2" w:rsidP="005C5AA2">
      <w:pPr>
        <w:snapToGrid w:val="0"/>
        <w:spacing w:afterLines="50" w:after="120" w:line="264" w:lineRule="auto"/>
        <w:rPr>
          <w:rFonts w:ascii="BIZ UDPゴシック" w:hAnsi="BIZ UDPゴシック" w:cs="ＭＳ Ｐゴシック"/>
          <w:spacing w:val="20"/>
          <w:sz w:val="20"/>
          <w:szCs w:val="24"/>
        </w:rPr>
      </w:pPr>
    </w:p>
    <w:p w14:paraId="4AA7C980" w14:textId="21EA1C2D" w:rsidR="005C5AA2" w:rsidRDefault="005C5AA2" w:rsidP="005C5AA2">
      <w:pPr>
        <w:snapToGrid w:val="0"/>
        <w:spacing w:afterLines="50" w:after="120" w:line="264" w:lineRule="auto"/>
        <w:rPr>
          <w:rFonts w:ascii="BIZ UDPゴシック" w:hAnsi="BIZ UDPゴシック" w:cs="ＭＳ Ｐゴシック"/>
          <w:spacing w:val="20"/>
          <w:sz w:val="20"/>
          <w:szCs w:val="24"/>
        </w:rPr>
      </w:pPr>
    </w:p>
    <w:tbl>
      <w:tblPr>
        <w:tblStyle w:val="4-6"/>
        <w:tblW w:w="9097" w:type="dxa"/>
        <w:tblLook w:val="04A0" w:firstRow="1" w:lastRow="0" w:firstColumn="1" w:lastColumn="0" w:noHBand="0" w:noVBand="1"/>
      </w:tblPr>
      <w:tblGrid>
        <w:gridCol w:w="509"/>
        <w:gridCol w:w="1245"/>
        <w:gridCol w:w="2324"/>
        <w:gridCol w:w="2324"/>
        <w:gridCol w:w="541"/>
        <w:gridCol w:w="1077"/>
        <w:gridCol w:w="1077"/>
      </w:tblGrid>
      <w:tr w:rsidR="00486918" w:rsidRPr="00FC60F8" w14:paraId="0A6FDCB5" w14:textId="77777777" w:rsidTr="005705A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0C52F8F5" w14:textId="07092946" w:rsidR="00F2146C" w:rsidRPr="00FC60F8" w:rsidRDefault="00F2146C" w:rsidP="00957FC7">
            <w:pPr>
              <w:snapToGrid w:val="0"/>
              <w:jc w:val="center"/>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lastRenderedPageBreak/>
              <w:t>No</w:t>
            </w:r>
          </w:p>
        </w:tc>
        <w:tc>
          <w:tcPr>
            <w:tcW w:w="1245" w:type="dxa"/>
            <w:vAlign w:val="center"/>
          </w:tcPr>
          <w:p w14:paraId="66258AB8" w14:textId="77777777" w:rsidR="00F2146C" w:rsidRPr="00FC60F8" w:rsidRDefault="00F2146C"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事業名</w:t>
            </w:r>
          </w:p>
        </w:tc>
        <w:tc>
          <w:tcPr>
            <w:tcW w:w="2324" w:type="dxa"/>
            <w:vAlign w:val="center"/>
          </w:tcPr>
          <w:p w14:paraId="4947AC21" w14:textId="77777777" w:rsidR="00F2146C" w:rsidRPr="00FC60F8" w:rsidRDefault="00F2146C"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事業内容</w:t>
            </w:r>
          </w:p>
        </w:tc>
        <w:tc>
          <w:tcPr>
            <w:tcW w:w="2324" w:type="dxa"/>
            <w:vAlign w:val="center"/>
          </w:tcPr>
          <w:p w14:paraId="5CB20681" w14:textId="6AA20C2F" w:rsidR="00F2146C" w:rsidRPr="00FC60F8" w:rsidRDefault="00F2146C"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今後５年の目標</w:t>
            </w:r>
          </w:p>
        </w:tc>
        <w:tc>
          <w:tcPr>
            <w:tcW w:w="541" w:type="dxa"/>
            <w:vAlign w:val="center"/>
          </w:tcPr>
          <w:p w14:paraId="2A096B10" w14:textId="27A70579" w:rsidR="00F2146C" w:rsidRPr="00FC60F8" w:rsidRDefault="00176564"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区分</w:t>
            </w:r>
          </w:p>
        </w:tc>
        <w:tc>
          <w:tcPr>
            <w:tcW w:w="1077" w:type="dxa"/>
            <w:vAlign w:val="center"/>
          </w:tcPr>
          <w:p w14:paraId="5DA34E6B" w14:textId="6E2F5CD6" w:rsidR="00F2146C" w:rsidRPr="00FC60F8" w:rsidRDefault="00F2146C"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担当　部</w:t>
            </w:r>
          </w:p>
        </w:tc>
        <w:tc>
          <w:tcPr>
            <w:tcW w:w="1077" w:type="dxa"/>
            <w:vAlign w:val="center"/>
          </w:tcPr>
          <w:p w14:paraId="5D04564E" w14:textId="50DCFE0A" w:rsidR="00F2146C" w:rsidRPr="00FC60F8" w:rsidRDefault="00F2146C" w:rsidP="00957FC7">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担当課</w:t>
            </w:r>
          </w:p>
        </w:tc>
      </w:tr>
      <w:tr w:rsidR="00486918" w:rsidRPr="00FC60F8" w14:paraId="0313D7FA" w14:textId="77777777" w:rsidTr="005705AB">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509" w:type="dxa"/>
            <w:vAlign w:val="center"/>
          </w:tcPr>
          <w:p w14:paraId="0072D497" w14:textId="77777777" w:rsidR="00F2146C" w:rsidRPr="00FC60F8" w:rsidRDefault="00F2146C"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w:t>
            </w:r>
          </w:p>
        </w:tc>
        <w:tc>
          <w:tcPr>
            <w:tcW w:w="1245" w:type="dxa"/>
            <w:vAlign w:val="center"/>
          </w:tcPr>
          <w:p w14:paraId="5052473F" w14:textId="708EDFBE"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spacing w:val="20"/>
                <w:sz w:val="16"/>
                <w:szCs w:val="14"/>
              </w:rPr>
              <w:t>福祉の初期総合相談窓口事業</w:t>
            </w:r>
          </w:p>
        </w:tc>
        <w:tc>
          <w:tcPr>
            <w:tcW w:w="2324" w:type="dxa"/>
            <w:vAlign w:val="center"/>
          </w:tcPr>
          <w:p w14:paraId="7F842409" w14:textId="349D7D10"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各種相談を総合的に受け、早期のつなぎと対応に努めるとともに、関係機関と連携した支援を行う</w:t>
            </w:r>
          </w:p>
        </w:tc>
        <w:tc>
          <w:tcPr>
            <w:tcW w:w="2324" w:type="dxa"/>
            <w:vAlign w:val="center"/>
          </w:tcPr>
          <w:p w14:paraId="6D14F4BB" w14:textId="1D3304A9"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引き続き定期的な広報掲載、リーフレット配布等を行い、福祉の初期総合相談窓口事業について、市民の認知度向上と相談がしやすい環境の充実を図る。</w:t>
            </w:r>
          </w:p>
        </w:tc>
        <w:tc>
          <w:tcPr>
            <w:tcW w:w="541" w:type="dxa"/>
            <w:vAlign w:val="center"/>
          </w:tcPr>
          <w:p w14:paraId="7D84BD4D" w14:textId="2BDC7259" w:rsidR="00F2146C" w:rsidRPr="00FC60F8" w:rsidRDefault="00176564" w:rsidP="00957FC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0B676502" w14:textId="465D1F40"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189ABB65" w14:textId="338D16BE"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セーフティネットコールセンター</w:t>
            </w:r>
          </w:p>
        </w:tc>
      </w:tr>
      <w:tr w:rsidR="00486918" w:rsidRPr="00FC60F8" w14:paraId="5E27CE76" w14:textId="77777777" w:rsidTr="005705AB">
        <w:trPr>
          <w:cnfStyle w:val="000000010000" w:firstRow="0" w:lastRow="0" w:firstColumn="0" w:lastColumn="0" w:oddVBand="0" w:evenVBand="0" w:oddHBand="0" w:evenHBand="1" w:firstRowFirstColumn="0" w:firstRowLastColumn="0" w:lastRowFirstColumn="0" w:lastRowLastColumn="0"/>
          <w:trHeight w:val="1589"/>
        </w:trPr>
        <w:tc>
          <w:tcPr>
            <w:cnfStyle w:val="001000000000" w:firstRow="0" w:lastRow="0" w:firstColumn="1" w:lastColumn="0" w:oddVBand="0" w:evenVBand="0" w:oddHBand="0" w:evenHBand="0" w:firstRowFirstColumn="0" w:firstRowLastColumn="0" w:lastRowFirstColumn="0" w:lastRowLastColumn="0"/>
            <w:tcW w:w="509" w:type="dxa"/>
            <w:vAlign w:val="center"/>
          </w:tcPr>
          <w:p w14:paraId="2B5153D5" w14:textId="77777777" w:rsidR="00F2146C" w:rsidRPr="00FC60F8" w:rsidRDefault="00F2146C" w:rsidP="00957FC7">
            <w:pPr>
              <w:snapToGrid w:val="0"/>
              <w:jc w:val="center"/>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2</w:t>
            </w:r>
          </w:p>
        </w:tc>
        <w:tc>
          <w:tcPr>
            <w:tcW w:w="1245" w:type="dxa"/>
            <w:vAlign w:val="center"/>
          </w:tcPr>
          <w:p w14:paraId="6A09ED31" w14:textId="3B57804E" w:rsidR="00F2146C" w:rsidRPr="00FC60F8" w:rsidRDefault="00F2146C"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子どもなんでも相談</w:t>
            </w:r>
          </w:p>
        </w:tc>
        <w:tc>
          <w:tcPr>
            <w:tcW w:w="2324" w:type="dxa"/>
            <w:vAlign w:val="center"/>
          </w:tcPr>
          <w:p w14:paraId="19DD6757" w14:textId="518CDD22" w:rsidR="00F2146C" w:rsidRPr="00FC60F8" w:rsidRDefault="009D01AD"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子どもに関するあらゆる相談を受け付け、助言や伴走をし、必要な専門機関につなげる。同時に事業創設される子どもオンブズパーソン制度の相談の入り口機能も兼ねる。</w:t>
            </w:r>
          </w:p>
        </w:tc>
        <w:tc>
          <w:tcPr>
            <w:tcW w:w="2324" w:type="dxa"/>
            <w:vAlign w:val="center"/>
          </w:tcPr>
          <w:p w14:paraId="39C54ED7" w14:textId="2A9524AC" w:rsidR="00F2146C" w:rsidRPr="00FC60F8" w:rsidRDefault="007310EE"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相談の敷居が低くなるよう常に改善していくことで、子どもが悩みを一人で抱えないように努めていく。</w:t>
            </w:r>
          </w:p>
        </w:tc>
        <w:tc>
          <w:tcPr>
            <w:tcW w:w="541" w:type="dxa"/>
            <w:vAlign w:val="center"/>
          </w:tcPr>
          <w:p w14:paraId="27F8CE90" w14:textId="3A0119C6" w:rsidR="00F2146C" w:rsidRPr="00FC60F8" w:rsidRDefault="00AD5700" w:rsidP="00957FC7">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b/>
                <w:color w:val="F6859B" w:themeColor="accent5" w:themeShade="E6"/>
                <w:spacing w:val="20"/>
                <w:sz w:val="16"/>
                <w:szCs w:val="14"/>
              </w:rPr>
              <w:t>●</w:t>
            </w:r>
            <w:r w:rsidR="00176564" w:rsidRPr="00FC60F8">
              <w:rPr>
                <w:rFonts w:ascii="BIZ UDPゴシック" w:hAnsi="BIZ UDPゴシック" w:cs="ＭＳ Ｐゴシック" w:hint="eastAsia"/>
                <w:spacing w:val="20"/>
                <w:sz w:val="16"/>
                <w:szCs w:val="14"/>
              </w:rPr>
              <w:t>新規</w:t>
            </w:r>
          </w:p>
        </w:tc>
        <w:tc>
          <w:tcPr>
            <w:tcW w:w="1077" w:type="dxa"/>
            <w:vAlign w:val="center"/>
          </w:tcPr>
          <w:p w14:paraId="5DD235B7" w14:textId="685F381E" w:rsidR="00F2146C" w:rsidRPr="00FC60F8" w:rsidRDefault="00F2146C"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子ども部</w:t>
            </w:r>
          </w:p>
        </w:tc>
        <w:tc>
          <w:tcPr>
            <w:tcW w:w="1077" w:type="dxa"/>
            <w:vAlign w:val="center"/>
          </w:tcPr>
          <w:p w14:paraId="6463A7C3" w14:textId="46AE43E6" w:rsidR="00F2146C" w:rsidRPr="00FC60F8" w:rsidRDefault="00F2146C"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子ども家庭支援センター</w:t>
            </w:r>
          </w:p>
        </w:tc>
      </w:tr>
      <w:tr w:rsidR="00486918" w:rsidRPr="00FC60F8" w14:paraId="77E3B9E3" w14:textId="77777777" w:rsidTr="005705AB">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509" w:type="dxa"/>
            <w:vAlign w:val="center"/>
          </w:tcPr>
          <w:p w14:paraId="382870EA" w14:textId="77777777" w:rsidR="00F2146C" w:rsidRPr="00FC60F8" w:rsidRDefault="00F2146C"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3</w:t>
            </w:r>
          </w:p>
        </w:tc>
        <w:tc>
          <w:tcPr>
            <w:tcW w:w="1245" w:type="dxa"/>
            <w:vAlign w:val="center"/>
          </w:tcPr>
          <w:p w14:paraId="1A540D6C" w14:textId="1AF39310"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心理相談</w:t>
            </w:r>
            <w:r w:rsidRPr="00FC60F8">
              <w:rPr>
                <w:rFonts w:ascii="BIZ UDPゴシック" w:hAnsi="BIZ UDPゴシック" w:cs="ＭＳ Ｐゴシック"/>
                <w:spacing w:val="20"/>
                <w:sz w:val="16"/>
                <w:szCs w:val="14"/>
              </w:rPr>
              <w:t>(教育相談・幼児相談）</w:t>
            </w:r>
          </w:p>
        </w:tc>
        <w:tc>
          <w:tcPr>
            <w:tcW w:w="2324" w:type="dxa"/>
            <w:vAlign w:val="center"/>
          </w:tcPr>
          <w:p w14:paraId="25939E69" w14:textId="7E8A06EF"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詳細な子どもの状況を把握するための心理士による相談。発達面や情緒面でのアセスメントをおこない、適切な支援へつなぐ</w:t>
            </w:r>
          </w:p>
        </w:tc>
        <w:tc>
          <w:tcPr>
            <w:tcW w:w="2324" w:type="dxa"/>
            <w:vAlign w:val="center"/>
          </w:tcPr>
          <w:p w14:paraId="648515DA" w14:textId="08BB7E34"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必要な時に相談が受けられるような体制を整える</w:t>
            </w:r>
          </w:p>
        </w:tc>
        <w:tc>
          <w:tcPr>
            <w:tcW w:w="541" w:type="dxa"/>
            <w:vAlign w:val="center"/>
          </w:tcPr>
          <w:p w14:paraId="520E7AC0" w14:textId="10328C33" w:rsidR="00F2146C" w:rsidRPr="00FC60F8" w:rsidRDefault="00176564" w:rsidP="00957FC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2B30F923" w14:textId="0F1920DD"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発達・教育支援センター</w:t>
            </w:r>
          </w:p>
        </w:tc>
        <w:tc>
          <w:tcPr>
            <w:tcW w:w="1077" w:type="dxa"/>
            <w:vAlign w:val="center"/>
          </w:tcPr>
          <w:p w14:paraId="10D28923" w14:textId="266FB655" w:rsidR="00F2146C" w:rsidRPr="00FC60F8" w:rsidRDefault="00F2146C"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発達・教育支援課</w:t>
            </w:r>
          </w:p>
        </w:tc>
      </w:tr>
      <w:tr w:rsidR="00486918" w:rsidRPr="00FC60F8" w14:paraId="0C4818D8" w14:textId="77777777" w:rsidTr="005705AB">
        <w:trPr>
          <w:cnfStyle w:val="000000010000" w:firstRow="0" w:lastRow="0" w:firstColumn="0" w:lastColumn="0" w:oddVBand="0" w:evenVBand="0" w:oddHBand="0" w:evenHBand="1" w:firstRowFirstColumn="0" w:firstRowLastColumn="0" w:lastRowFirstColumn="0" w:lastRowLastColumn="0"/>
          <w:trHeight w:val="2147"/>
        </w:trPr>
        <w:tc>
          <w:tcPr>
            <w:cnfStyle w:val="001000000000" w:firstRow="0" w:lastRow="0" w:firstColumn="1" w:lastColumn="0" w:oddVBand="0" w:evenVBand="0" w:oddHBand="0" w:evenHBand="0" w:firstRowFirstColumn="0" w:firstRowLastColumn="0" w:lastRowFirstColumn="0" w:lastRowLastColumn="0"/>
            <w:tcW w:w="509" w:type="dxa"/>
            <w:vAlign w:val="center"/>
          </w:tcPr>
          <w:p w14:paraId="765F1FD0"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4</w:t>
            </w:r>
          </w:p>
        </w:tc>
        <w:tc>
          <w:tcPr>
            <w:tcW w:w="1245" w:type="dxa"/>
            <w:vAlign w:val="center"/>
          </w:tcPr>
          <w:p w14:paraId="54E21EAC" w14:textId="61D6D9DD"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日野市女性相談事業</w:t>
            </w:r>
          </w:p>
        </w:tc>
        <w:tc>
          <w:tcPr>
            <w:tcW w:w="2324" w:type="dxa"/>
            <w:vAlign w:val="center"/>
          </w:tcPr>
          <w:p w14:paraId="01BF91A4" w14:textId="7374A722" w:rsidR="00BE30A3" w:rsidRPr="00FC60F8" w:rsidRDefault="00CF1CAD"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自分自身の生き方や、夫婦・家族との関係、職場や近隣のこと、学校や友達のこと、心身・性のこと、夫やパートナーからの暴力、不安なことについて相談員が話を聞く。相談は予約制で、電話または面接にて１回５０分間。性別・セクシャリティ・年齢は問わない。</w:t>
            </w:r>
          </w:p>
        </w:tc>
        <w:tc>
          <w:tcPr>
            <w:tcW w:w="2324" w:type="dxa"/>
            <w:vAlign w:val="center"/>
          </w:tcPr>
          <w:p w14:paraId="14BE5429" w14:textId="689CFCC1"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相談の中で必要な支援を洗い出し、丁寧な合意形成を得ながら、関係機関と連携した支援が展開できている。</w:t>
            </w:r>
          </w:p>
        </w:tc>
        <w:tc>
          <w:tcPr>
            <w:tcW w:w="541" w:type="dxa"/>
            <w:vAlign w:val="center"/>
          </w:tcPr>
          <w:p w14:paraId="4DA778DC" w14:textId="21C64DA8" w:rsidR="00BE30A3" w:rsidRPr="00FC60F8" w:rsidRDefault="00BE30A3" w:rsidP="00957FC7">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2D42FC4C" w14:textId="108807FF"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企画部</w:t>
            </w:r>
          </w:p>
        </w:tc>
        <w:tc>
          <w:tcPr>
            <w:tcW w:w="1077" w:type="dxa"/>
            <w:vAlign w:val="center"/>
          </w:tcPr>
          <w:p w14:paraId="7DD5C088" w14:textId="26B2A44F"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平和と人権課</w:t>
            </w:r>
          </w:p>
        </w:tc>
      </w:tr>
      <w:tr w:rsidR="00486918" w:rsidRPr="00FC60F8" w14:paraId="1385DBB7" w14:textId="77777777" w:rsidTr="005172DD">
        <w:trPr>
          <w:cnfStyle w:val="000000100000" w:firstRow="0" w:lastRow="0" w:firstColumn="0" w:lastColumn="0" w:oddVBand="0" w:evenVBand="0" w:oddHBand="1" w:evenHBand="0" w:firstRowFirstColumn="0" w:firstRowLastColumn="0" w:lastRowFirstColumn="0" w:lastRowLastColumn="0"/>
          <w:trHeight w:val="1818"/>
        </w:trPr>
        <w:tc>
          <w:tcPr>
            <w:cnfStyle w:val="001000000000" w:firstRow="0" w:lastRow="0" w:firstColumn="1" w:lastColumn="0" w:oddVBand="0" w:evenVBand="0" w:oddHBand="0" w:evenHBand="0" w:firstRowFirstColumn="0" w:firstRowLastColumn="0" w:lastRowFirstColumn="0" w:lastRowLastColumn="0"/>
            <w:tcW w:w="509" w:type="dxa"/>
            <w:vAlign w:val="center"/>
          </w:tcPr>
          <w:p w14:paraId="44EDDEA0"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5</w:t>
            </w:r>
          </w:p>
        </w:tc>
        <w:tc>
          <w:tcPr>
            <w:tcW w:w="1245" w:type="dxa"/>
            <w:vAlign w:val="center"/>
          </w:tcPr>
          <w:p w14:paraId="4C17EFB4" w14:textId="12439A69"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にじいろ相談</w:t>
            </w:r>
          </w:p>
        </w:tc>
        <w:tc>
          <w:tcPr>
            <w:tcW w:w="2324" w:type="dxa"/>
            <w:vAlign w:val="center"/>
          </w:tcPr>
          <w:p w14:paraId="4D53B55D" w14:textId="5D870564" w:rsidR="00BE30A3" w:rsidRPr="00FC60F8" w:rsidRDefault="00CF1CAD"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多様な性や、性的指向、政治人などのセクシュアリティについての悩みを相談員が聞く。相談は予約制で、電話または面接にて１回５０分間。性別・セクシャリティ・年齢は問わない。</w:t>
            </w:r>
          </w:p>
        </w:tc>
        <w:tc>
          <w:tcPr>
            <w:tcW w:w="2324" w:type="dxa"/>
            <w:vAlign w:val="center"/>
          </w:tcPr>
          <w:p w14:paraId="368B9947" w14:textId="3DA14482"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相談を受けられる体制を維持していく</w:t>
            </w:r>
          </w:p>
        </w:tc>
        <w:tc>
          <w:tcPr>
            <w:tcW w:w="541" w:type="dxa"/>
            <w:vAlign w:val="center"/>
          </w:tcPr>
          <w:p w14:paraId="6B29982D" w14:textId="4F9DFA7A" w:rsidR="00BE30A3" w:rsidRPr="00FC60F8" w:rsidRDefault="00BE30A3" w:rsidP="00957FC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1F619CFC" w14:textId="2CD464BE"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企画部</w:t>
            </w:r>
          </w:p>
        </w:tc>
        <w:tc>
          <w:tcPr>
            <w:tcW w:w="1077" w:type="dxa"/>
            <w:vAlign w:val="center"/>
          </w:tcPr>
          <w:p w14:paraId="7ED02E1C" w14:textId="2E5644D7"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平和と人権課</w:t>
            </w:r>
          </w:p>
        </w:tc>
      </w:tr>
      <w:tr w:rsidR="00486918" w:rsidRPr="00FC60F8" w14:paraId="42BE85CA" w14:textId="77777777" w:rsidTr="005172DD">
        <w:trPr>
          <w:cnfStyle w:val="000000010000" w:firstRow="0" w:lastRow="0" w:firstColumn="0" w:lastColumn="0" w:oddVBand="0" w:evenVBand="0" w:oddHBand="0" w:evenHBand="1" w:firstRowFirstColumn="0" w:firstRowLastColumn="0" w:lastRowFirstColumn="0" w:lastRowLastColumn="0"/>
          <w:trHeight w:val="1747"/>
        </w:trPr>
        <w:tc>
          <w:tcPr>
            <w:cnfStyle w:val="001000000000" w:firstRow="0" w:lastRow="0" w:firstColumn="1" w:lastColumn="0" w:oddVBand="0" w:evenVBand="0" w:oddHBand="0" w:evenHBand="0" w:firstRowFirstColumn="0" w:firstRowLastColumn="0" w:lastRowFirstColumn="0" w:lastRowLastColumn="0"/>
            <w:tcW w:w="509" w:type="dxa"/>
            <w:vAlign w:val="center"/>
          </w:tcPr>
          <w:p w14:paraId="114AB28E"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6</w:t>
            </w:r>
          </w:p>
        </w:tc>
        <w:tc>
          <w:tcPr>
            <w:tcW w:w="1245" w:type="dxa"/>
            <w:vAlign w:val="center"/>
          </w:tcPr>
          <w:p w14:paraId="0BA1A6FE" w14:textId="72D8AFA0"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spacing w:val="20"/>
                <w:sz w:val="16"/>
                <w:szCs w:val="14"/>
              </w:rPr>
              <w:t>人権身の上相談</w:t>
            </w:r>
          </w:p>
        </w:tc>
        <w:tc>
          <w:tcPr>
            <w:tcW w:w="2324" w:type="dxa"/>
            <w:vAlign w:val="center"/>
          </w:tcPr>
          <w:p w14:paraId="53901831" w14:textId="0186E56C" w:rsidR="00BE30A3" w:rsidRPr="00FC60F8" w:rsidRDefault="00CF1CAD"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学校や職場で、いじめやハラスメントを受けたなどの悩みや人権問題について、人権擁護員が相談に応じる。相談は予約制で、面接にて１回</w:t>
            </w:r>
            <w:r w:rsidRPr="00FC60F8">
              <w:rPr>
                <w:rFonts w:ascii="BIZ UDPゴシック" w:hAnsi="BIZ UDPゴシック" w:cs="ＭＳ Ｐゴシック"/>
                <w:spacing w:val="20"/>
                <w:sz w:val="16"/>
                <w:szCs w:val="14"/>
              </w:rPr>
              <w:t>4０分間。性別・セクシャリティ・年齢は問わない。</w:t>
            </w:r>
          </w:p>
        </w:tc>
        <w:tc>
          <w:tcPr>
            <w:tcW w:w="2324" w:type="dxa"/>
            <w:vAlign w:val="center"/>
          </w:tcPr>
          <w:p w14:paraId="7B2772DF" w14:textId="6DFA287B"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相談を受けられる体制を維持していく</w:t>
            </w:r>
          </w:p>
        </w:tc>
        <w:tc>
          <w:tcPr>
            <w:tcW w:w="541" w:type="dxa"/>
            <w:vAlign w:val="center"/>
          </w:tcPr>
          <w:p w14:paraId="1BB3A6FA" w14:textId="7A9EE8FE" w:rsidR="00BE30A3" w:rsidRPr="00FC60F8" w:rsidRDefault="00BE30A3" w:rsidP="00957FC7">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59FCF94C" w14:textId="35BFD74E"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企画部</w:t>
            </w:r>
          </w:p>
        </w:tc>
        <w:tc>
          <w:tcPr>
            <w:tcW w:w="1077" w:type="dxa"/>
            <w:vAlign w:val="center"/>
          </w:tcPr>
          <w:p w14:paraId="58F4CF38" w14:textId="3E9BB34A"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平和と人権課</w:t>
            </w:r>
          </w:p>
        </w:tc>
      </w:tr>
      <w:tr w:rsidR="00486918" w:rsidRPr="00FC60F8" w14:paraId="35609866" w14:textId="77777777" w:rsidTr="005705AB">
        <w:trPr>
          <w:cnfStyle w:val="000000100000" w:firstRow="0" w:lastRow="0" w:firstColumn="0" w:lastColumn="0" w:oddVBand="0" w:evenVBand="0" w:oddHBand="1"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509" w:type="dxa"/>
            <w:vAlign w:val="center"/>
          </w:tcPr>
          <w:p w14:paraId="221F662F"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7</w:t>
            </w:r>
          </w:p>
        </w:tc>
        <w:tc>
          <w:tcPr>
            <w:tcW w:w="1245" w:type="dxa"/>
            <w:vAlign w:val="center"/>
          </w:tcPr>
          <w:p w14:paraId="75095147" w14:textId="2A324A43"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ひとり親家庭相談</w:t>
            </w:r>
          </w:p>
        </w:tc>
        <w:tc>
          <w:tcPr>
            <w:tcW w:w="2324" w:type="dxa"/>
            <w:vAlign w:val="center"/>
          </w:tcPr>
          <w:p w14:paraId="017FF98C" w14:textId="7E89F4B7"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ひとり親家庭の父又は母を対象に、ひとり親家庭の就労、家計、資格取得に関すること等の困りごとの相談を母子・父子自立支援員が受ける</w:t>
            </w:r>
          </w:p>
        </w:tc>
        <w:tc>
          <w:tcPr>
            <w:tcW w:w="2324" w:type="dxa"/>
            <w:vAlign w:val="center"/>
          </w:tcPr>
          <w:p w14:paraId="3DE81173" w14:textId="6AF155BE"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ひとり親家庭の実状に合った</w:t>
            </w:r>
            <w:r w:rsidR="00AA6E42" w:rsidRPr="00FC60F8">
              <w:rPr>
                <w:rFonts w:ascii="BIZ UDPゴシック" w:hAnsi="BIZ UDPゴシック" w:cs="ＭＳ Ｐゴシック" w:hint="eastAsia"/>
                <w:spacing w:val="20"/>
                <w:sz w:val="16"/>
                <w:szCs w:val="14"/>
              </w:rPr>
              <w:t>き</w:t>
            </w:r>
            <w:r w:rsidRPr="00FC60F8">
              <w:rPr>
                <w:rFonts w:ascii="BIZ UDPゴシック" w:hAnsi="BIZ UDPゴシック" w:cs="ＭＳ Ｐゴシック" w:hint="eastAsia"/>
                <w:spacing w:val="20"/>
                <w:sz w:val="16"/>
                <w:szCs w:val="14"/>
              </w:rPr>
              <w:t>め細やかな支援を行うため、母子・父子自立支援員は他課との密な連携を取り、必要な研修を受けて相談体制を更に充実していく。</w:t>
            </w:r>
          </w:p>
        </w:tc>
        <w:tc>
          <w:tcPr>
            <w:tcW w:w="541" w:type="dxa"/>
            <w:vAlign w:val="center"/>
          </w:tcPr>
          <w:p w14:paraId="2B006395" w14:textId="3D5D4DD6" w:rsidR="00BE30A3" w:rsidRPr="00FC60F8" w:rsidRDefault="00BE30A3" w:rsidP="00957FC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259520F0" w14:textId="56197DEA"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651D700D" w14:textId="7639E6C9"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セーフティネットコールセンター</w:t>
            </w:r>
          </w:p>
        </w:tc>
      </w:tr>
      <w:tr w:rsidR="00486918" w:rsidRPr="00FC60F8" w14:paraId="325B101F"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55C351FA"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8</w:t>
            </w:r>
          </w:p>
        </w:tc>
        <w:tc>
          <w:tcPr>
            <w:tcW w:w="1245" w:type="dxa"/>
            <w:vAlign w:val="center"/>
          </w:tcPr>
          <w:p w14:paraId="6D71C2AF" w14:textId="5CDC722A"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障害者相談支援事業</w:t>
            </w:r>
          </w:p>
        </w:tc>
        <w:tc>
          <w:tcPr>
            <w:tcW w:w="2324" w:type="dxa"/>
            <w:vAlign w:val="center"/>
          </w:tcPr>
          <w:p w14:paraId="4046A1F2" w14:textId="4CF0A6BA"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障害がある市民に対し、障害者総合支援法に基づく市が実施する地域生活支援事業の一つ。初期相談から障害福祉サービス支給の案内などを実施。</w:t>
            </w:r>
          </w:p>
        </w:tc>
        <w:tc>
          <w:tcPr>
            <w:tcW w:w="2324" w:type="dxa"/>
            <w:vAlign w:val="center"/>
          </w:tcPr>
          <w:p w14:paraId="0A4EA072" w14:textId="79BD6A98"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基幹相談支援センターの設置など、機能強化に向けて検討する</w:t>
            </w:r>
          </w:p>
        </w:tc>
        <w:tc>
          <w:tcPr>
            <w:tcW w:w="541" w:type="dxa"/>
            <w:vAlign w:val="center"/>
          </w:tcPr>
          <w:p w14:paraId="18A7744B" w14:textId="3F7FE46F" w:rsidR="00BE30A3" w:rsidRPr="00FC60F8" w:rsidRDefault="00BE30A3" w:rsidP="00957FC7">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70BF89D1" w14:textId="48F92258"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7F170D02" w14:textId="2657A31C" w:rsidR="00BE30A3" w:rsidRPr="00FC60F8" w:rsidRDefault="00BE30A3" w:rsidP="00957FC7">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障害福祉課</w:t>
            </w:r>
          </w:p>
        </w:tc>
      </w:tr>
      <w:tr w:rsidR="00486918" w:rsidRPr="00FC60F8" w14:paraId="02A4B9A1"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6A863B9E" w14:textId="77777777" w:rsidR="00BE30A3" w:rsidRPr="00FC60F8" w:rsidRDefault="00BE30A3" w:rsidP="00957FC7">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lastRenderedPageBreak/>
              <w:t>9</w:t>
            </w:r>
          </w:p>
        </w:tc>
        <w:tc>
          <w:tcPr>
            <w:tcW w:w="1245" w:type="dxa"/>
            <w:vAlign w:val="center"/>
          </w:tcPr>
          <w:p w14:paraId="75434866" w14:textId="342A6BD1"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身体障害者、知的障害者相談員事業</w:t>
            </w:r>
          </w:p>
          <w:p w14:paraId="28914EB8" w14:textId="55FA0FF7" w:rsidR="00783640" w:rsidRPr="00FC60F8" w:rsidRDefault="00783640"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p>
        </w:tc>
        <w:tc>
          <w:tcPr>
            <w:tcW w:w="2324" w:type="dxa"/>
            <w:vAlign w:val="center"/>
          </w:tcPr>
          <w:p w14:paraId="6985A263" w14:textId="4B9BB7A7" w:rsidR="00BE30A3" w:rsidRPr="00FC60F8" w:rsidRDefault="00D34E3D"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color w:val="262626" w:themeColor="text1"/>
                <w:spacing w:val="20"/>
                <w:sz w:val="16"/>
                <w:szCs w:val="14"/>
              </w:rPr>
              <w:t>障害がある当事者又は当事者の家族からの相談を、身体障害者福祉法、知的障害者福祉法に基づく相談員（市から委嘱）が受ける事業。市民からの相談を随時受けられる体制を整備している。</w:t>
            </w:r>
          </w:p>
        </w:tc>
        <w:tc>
          <w:tcPr>
            <w:tcW w:w="2324" w:type="dxa"/>
            <w:vAlign w:val="center"/>
          </w:tcPr>
          <w:p w14:paraId="65301D20" w14:textId="7C2D068C"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毎年、連絡会を実施し、事業の在り方を検討していく。</w:t>
            </w:r>
          </w:p>
        </w:tc>
        <w:tc>
          <w:tcPr>
            <w:tcW w:w="541" w:type="dxa"/>
            <w:vAlign w:val="center"/>
          </w:tcPr>
          <w:p w14:paraId="0CE5BD5A" w14:textId="286B3A10" w:rsidR="00BE30A3" w:rsidRPr="00FC60F8" w:rsidRDefault="00BE30A3" w:rsidP="00957FC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46B39CFC" w14:textId="6B25316B"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739A5466" w14:textId="0B1926D7" w:rsidR="00BE30A3" w:rsidRPr="00FC60F8" w:rsidRDefault="00BE30A3" w:rsidP="00957FC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障害福祉課</w:t>
            </w:r>
          </w:p>
        </w:tc>
      </w:tr>
      <w:tr w:rsidR="00D0388C" w:rsidRPr="00FC60F8" w14:paraId="13092F87" w14:textId="77777777" w:rsidTr="00516EF4">
        <w:trPr>
          <w:cnfStyle w:val="000000010000" w:firstRow="0" w:lastRow="0" w:firstColumn="0" w:lastColumn="0" w:oddVBand="0" w:evenVBand="0" w:oddHBand="0" w:evenHBand="1"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0472109C"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10</w:t>
            </w:r>
          </w:p>
        </w:tc>
        <w:tc>
          <w:tcPr>
            <w:tcW w:w="1245" w:type="dxa"/>
            <w:vAlign w:val="center"/>
          </w:tcPr>
          <w:p w14:paraId="26F3F037" w14:textId="5A179016"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消費生活相談</w:t>
            </w:r>
          </w:p>
        </w:tc>
        <w:tc>
          <w:tcPr>
            <w:tcW w:w="2324" w:type="dxa"/>
            <w:vAlign w:val="center"/>
          </w:tcPr>
          <w:p w14:paraId="775339A5" w14:textId="70321967"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color w:val="262626" w:themeColor="text1"/>
                <w:spacing w:val="20"/>
                <w:sz w:val="16"/>
                <w:szCs w:val="14"/>
              </w:rPr>
              <w:t>消費生活センターへ相談のあった各種相談を精査し、状況に応じて、関係機関と連携した支援を行う</w:t>
            </w:r>
          </w:p>
        </w:tc>
        <w:tc>
          <w:tcPr>
            <w:tcW w:w="2324" w:type="dxa"/>
            <w:vAlign w:val="center"/>
          </w:tcPr>
          <w:p w14:paraId="2F2EC39D" w14:textId="7E53BED3"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color w:val="262626" w:themeColor="text1"/>
                <w:spacing w:val="20"/>
                <w:sz w:val="16"/>
                <w:szCs w:val="14"/>
              </w:rPr>
              <w:t>引き続き相談者の内容に気を付けて必要な場合には他機関につなぐ</w:t>
            </w:r>
          </w:p>
        </w:tc>
        <w:tc>
          <w:tcPr>
            <w:tcW w:w="541" w:type="dxa"/>
            <w:vAlign w:val="center"/>
          </w:tcPr>
          <w:p w14:paraId="15C108BF" w14:textId="7E394010" w:rsidR="00D0388C" w:rsidRPr="00FC60F8" w:rsidRDefault="00D0388C" w:rsidP="00D0388C">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4ED7716E" w14:textId="649DD353"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企画部</w:t>
            </w:r>
          </w:p>
        </w:tc>
        <w:tc>
          <w:tcPr>
            <w:tcW w:w="1077" w:type="dxa"/>
            <w:vAlign w:val="center"/>
          </w:tcPr>
          <w:p w14:paraId="3A275C35" w14:textId="5EF3CC63"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地域協働課</w:t>
            </w:r>
          </w:p>
        </w:tc>
      </w:tr>
      <w:tr w:rsidR="00D0388C" w:rsidRPr="00FC60F8" w14:paraId="34C51A11"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62711273"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11</w:t>
            </w:r>
          </w:p>
        </w:tc>
        <w:tc>
          <w:tcPr>
            <w:tcW w:w="1245" w:type="dxa"/>
            <w:vAlign w:val="center"/>
          </w:tcPr>
          <w:p w14:paraId="26DDBFC3" w14:textId="24D96EAB"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心の健康相談</w:t>
            </w:r>
          </w:p>
        </w:tc>
        <w:tc>
          <w:tcPr>
            <w:tcW w:w="2324" w:type="dxa"/>
            <w:vAlign w:val="center"/>
          </w:tcPr>
          <w:p w14:paraId="24126A97" w14:textId="78A52161"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市の保健師が、開庁時に電話・窓口で健康相談を受けている。相談内容に応じて適切な機関につなぐ。</w:t>
            </w:r>
          </w:p>
        </w:tc>
        <w:tc>
          <w:tcPr>
            <w:tcW w:w="2324" w:type="dxa"/>
            <w:vAlign w:val="center"/>
          </w:tcPr>
          <w:p w14:paraId="68E0FCC0" w14:textId="720D1069"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心身に悩みがある時の相談窓口として周知を行い、相談体制を維持する。</w:t>
            </w:r>
          </w:p>
        </w:tc>
        <w:tc>
          <w:tcPr>
            <w:tcW w:w="541" w:type="dxa"/>
            <w:vAlign w:val="center"/>
          </w:tcPr>
          <w:p w14:paraId="2CF069A5" w14:textId="583010D6" w:rsidR="00D0388C" w:rsidRPr="00FC60F8" w:rsidRDefault="00D0388C" w:rsidP="00D0388C">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新規</w:t>
            </w:r>
          </w:p>
        </w:tc>
        <w:tc>
          <w:tcPr>
            <w:tcW w:w="1077" w:type="dxa"/>
            <w:vAlign w:val="center"/>
          </w:tcPr>
          <w:p w14:paraId="718FF905" w14:textId="297948F3"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3B5130AC" w14:textId="49F4DA57"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健康課</w:t>
            </w:r>
          </w:p>
        </w:tc>
      </w:tr>
      <w:tr w:rsidR="00D0388C" w:rsidRPr="00FC60F8" w14:paraId="0FFDA46F" w14:textId="77777777" w:rsidTr="005705AB">
        <w:trPr>
          <w:cnfStyle w:val="000000010000" w:firstRow="0" w:lastRow="0" w:firstColumn="0" w:lastColumn="0" w:oddVBand="0" w:evenVBand="0" w:oddHBand="0" w:evenHBand="1"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509" w:type="dxa"/>
            <w:vAlign w:val="center"/>
          </w:tcPr>
          <w:p w14:paraId="0885C104"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12</w:t>
            </w:r>
          </w:p>
        </w:tc>
        <w:tc>
          <w:tcPr>
            <w:tcW w:w="1245" w:type="dxa"/>
            <w:vAlign w:val="center"/>
          </w:tcPr>
          <w:p w14:paraId="0E4A6AD5" w14:textId="4BE7FD4E"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spacing w:val="20"/>
                <w:sz w:val="16"/>
                <w:szCs w:val="14"/>
              </w:rPr>
              <w:t>SNS等相談事業における『連携自治体事業』</w:t>
            </w:r>
          </w:p>
        </w:tc>
        <w:tc>
          <w:tcPr>
            <w:tcW w:w="2324" w:type="dxa"/>
            <w:vAlign w:val="center"/>
          </w:tcPr>
          <w:p w14:paraId="57F11F94" w14:textId="69960CB0"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生きづらさや生活のしづらさ等の課題を抱えた人の問題を解決するため、協定を結んだ事業者と連携しSNS等で相談を受ける。若年層が普段から使っているSNSを活用し、相談の間口を広げる。</w:t>
            </w:r>
          </w:p>
        </w:tc>
        <w:tc>
          <w:tcPr>
            <w:tcW w:w="2324" w:type="dxa"/>
            <w:vAlign w:val="center"/>
          </w:tcPr>
          <w:p w14:paraId="21C12129" w14:textId="6446E43B"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些細なことでも相談できることを多くの人に知ってもらい、少しでも心の負担を軽くする。</w:t>
            </w:r>
          </w:p>
        </w:tc>
        <w:tc>
          <w:tcPr>
            <w:tcW w:w="541" w:type="dxa"/>
            <w:vAlign w:val="center"/>
          </w:tcPr>
          <w:p w14:paraId="27B9F00A" w14:textId="49EE91C6" w:rsidR="00D0388C" w:rsidRPr="00FC60F8" w:rsidRDefault="00AD5700" w:rsidP="00D0388C">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b/>
                <w:color w:val="F6859B" w:themeColor="accent5" w:themeShade="E6"/>
                <w:spacing w:val="20"/>
                <w:sz w:val="16"/>
                <w:szCs w:val="14"/>
              </w:rPr>
              <w:t>●</w:t>
            </w:r>
            <w:r w:rsidR="00D0388C" w:rsidRPr="00FC60F8">
              <w:rPr>
                <w:rFonts w:ascii="BIZ UDPゴシック" w:hAnsi="BIZ UDPゴシック" w:cs="ＭＳ Ｐゴシック" w:hint="eastAsia"/>
                <w:spacing w:val="20"/>
                <w:sz w:val="16"/>
                <w:szCs w:val="14"/>
              </w:rPr>
              <w:t>新規</w:t>
            </w:r>
          </w:p>
        </w:tc>
        <w:tc>
          <w:tcPr>
            <w:tcW w:w="1077" w:type="dxa"/>
            <w:vAlign w:val="center"/>
          </w:tcPr>
          <w:p w14:paraId="5855656E" w14:textId="1E11B0D7"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5F20FFAE" w14:textId="5169166B"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健康課</w:t>
            </w:r>
          </w:p>
        </w:tc>
      </w:tr>
      <w:tr w:rsidR="00D0388C" w:rsidRPr="00FC60F8" w14:paraId="396DD3AE"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1099F139"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13</w:t>
            </w:r>
          </w:p>
        </w:tc>
        <w:tc>
          <w:tcPr>
            <w:tcW w:w="1245" w:type="dxa"/>
            <w:vAlign w:val="center"/>
          </w:tcPr>
          <w:p w14:paraId="7CC7C256" w14:textId="5A770B10"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産婦人科・小児科オンライン健康相談</w:t>
            </w:r>
          </w:p>
        </w:tc>
        <w:tc>
          <w:tcPr>
            <w:tcW w:w="2324" w:type="dxa"/>
            <w:vAlign w:val="center"/>
          </w:tcPr>
          <w:p w14:paraId="16776B02" w14:textId="25CBC6F0" w:rsidR="00D0388C" w:rsidRPr="00FC60F8" w:rsidRDefault="00F10F3F"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妊娠、出産、育児等のほか、若年者の予期せぬ妊娠などについて、産婦人科医・小児科医・助産師に</w:t>
            </w:r>
            <w:r w:rsidRPr="00FC60F8">
              <w:rPr>
                <w:rFonts w:ascii="BIZ UDPゴシック" w:hAnsi="BIZ UDPゴシック" w:cs="ＭＳ Ｐゴシック"/>
                <w:spacing w:val="20"/>
                <w:sz w:val="16"/>
                <w:szCs w:val="14"/>
              </w:rPr>
              <w:t>24時間オンライン上で妊娠や出産、育児等で不安や悩みを相談することで負担軽減を図る。また、自殺等リスクの高い方の早期発見することで早期支援、関係機関との連携を図る。</w:t>
            </w:r>
          </w:p>
        </w:tc>
        <w:tc>
          <w:tcPr>
            <w:tcW w:w="2324" w:type="dxa"/>
            <w:vAlign w:val="center"/>
          </w:tcPr>
          <w:p w14:paraId="76AF3962" w14:textId="47B2FE95"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事業の有用性を検証しつつ、委託事業者、関係部署及び関係機関との連携を図る。</w:t>
            </w:r>
          </w:p>
        </w:tc>
        <w:tc>
          <w:tcPr>
            <w:tcW w:w="541" w:type="dxa"/>
            <w:vAlign w:val="center"/>
          </w:tcPr>
          <w:p w14:paraId="1420E204" w14:textId="262A7C11" w:rsidR="00D0388C" w:rsidRPr="00FC60F8" w:rsidRDefault="00AD5700" w:rsidP="00D0388C">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b/>
                <w:color w:val="F6859B" w:themeColor="accent5" w:themeShade="E6"/>
                <w:spacing w:val="20"/>
                <w:sz w:val="16"/>
                <w:szCs w:val="14"/>
              </w:rPr>
              <w:t>●</w:t>
            </w:r>
            <w:r w:rsidR="00D0388C" w:rsidRPr="00FC60F8">
              <w:rPr>
                <w:rFonts w:ascii="BIZ UDPゴシック" w:hAnsi="BIZ UDPゴシック" w:cs="ＭＳ Ｐゴシック" w:hint="eastAsia"/>
                <w:spacing w:val="20"/>
                <w:sz w:val="16"/>
                <w:szCs w:val="14"/>
              </w:rPr>
              <w:t>新規</w:t>
            </w:r>
          </w:p>
        </w:tc>
        <w:tc>
          <w:tcPr>
            <w:tcW w:w="1077" w:type="dxa"/>
            <w:vAlign w:val="center"/>
          </w:tcPr>
          <w:p w14:paraId="7E50F8AD" w14:textId="233A717F"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子ども部</w:t>
            </w:r>
          </w:p>
        </w:tc>
        <w:tc>
          <w:tcPr>
            <w:tcW w:w="1077" w:type="dxa"/>
            <w:vAlign w:val="center"/>
          </w:tcPr>
          <w:p w14:paraId="0360F399" w14:textId="478DE668"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子ども家庭支援センター</w:t>
            </w:r>
          </w:p>
        </w:tc>
      </w:tr>
      <w:tr w:rsidR="00D0388C" w:rsidRPr="00FC60F8" w14:paraId="51D9B7B3"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455E7C4C"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14</w:t>
            </w:r>
          </w:p>
        </w:tc>
        <w:tc>
          <w:tcPr>
            <w:tcW w:w="1245" w:type="dxa"/>
            <w:vAlign w:val="center"/>
          </w:tcPr>
          <w:p w14:paraId="54D35164" w14:textId="23F0525C"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相談窓口案内啓発用品の作成</w:t>
            </w:r>
          </w:p>
        </w:tc>
        <w:tc>
          <w:tcPr>
            <w:tcW w:w="2324" w:type="dxa"/>
            <w:vAlign w:val="center"/>
          </w:tcPr>
          <w:p w14:paraId="49E644BE" w14:textId="38DD843A"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相談窓口の電話番号が印字された啓発用品を作成し、市民向け講座等で配布し周知する。蛍光ペンなど手元に置いておきやすいものを選ぶ。</w:t>
            </w:r>
          </w:p>
        </w:tc>
        <w:tc>
          <w:tcPr>
            <w:tcW w:w="2324" w:type="dxa"/>
            <w:vAlign w:val="center"/>
          </w:tcPr>
          <w:p w14:paraId="1FD7F2E2" w14:textId="252686B4"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どこに相談したらいいのか分からないことがないよう、周知を強化する</w:t>
            </w:r>
          </w:p>
        </w:tc>
        <w:tc>
          <w:tcPr>
            <w:tcW w:w="541" w:type="dxa"/>
            <w:vAlign w:val="center"/>
          </w:tcPr>
          <w:p w14:paraId="1D0F3215" w14:textId="755BB2B6" w:rsidR="00D0388C" w:rsidRPr="00FC60F8" w:rsidRDefault="00D0388C" w:rsidP="00D0388C">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21E7F794" w14:textId="4C8B74DD"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5B11B857" w14:textId="29CCEDF6"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健康課</w:t>
            </w:r>
          </w:p>
        </w:tc>
      </w:tr>
      <w:tr w:rsidR="00D0388C" w:rsidRPr="00FC60F8" w14:paraId="428F6EA8"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28691C8E" w14:textId="77777777"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15</w:t>
            </w:r>
          </w:p>
        </w:tc>
        <w:tc>
          <w:tcPr>
            <w:tcW w:w="1245" w:type="dxa"/>
            <w:vAlign w:val="center"/>
          </w:tcPr>
          <w:p w14:paraId="637934D9" w14:textId="6BE41DDF"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救急医療機関へのパンフレット設置</w:t>
            </w:r>
          </w:p>
        </w:tc>
        <w:tc>
          <w:tcPr>
            <w:tcW w:w="2324" w:type="dxa"/>
            <w:vAlign w:val="center"/>
          </w:tcPr>
          <w:p w14:paraId="3BED4AB0" w14:textId="520A74DE"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通院中や緊急搬送された本人及び家族が、適切なサービスを利用できるよう、相談窓口の案内などを紹介する。</w:t>
            </w:r>
          </w:p>
        </w:tc>
        <w:tc>
          <w:tcPr>
            <w:tcW w:w="2324" w:type="dxa"/>
            <w:vAlign w:val="center"/>
          </w:tcPr>
          <w:p w14:paraId="646564EC" w14:textId="76323B71"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紙媒体だけではなく、デジタル媒体でも案内できるように検討する。</w:t>
            </w:r>
          </w:p>
        </w:tc>
        <w:tc>
          <w:tcPr>
            <w:tcW w:w="541" w:type="dxa"/>
            <w:vAlign w:val="center"/>
          </w:tcPr>
          <w:p w14:paraId="20EC73F7" w14:textId="0BD7BC2B" w:rsidR="00D0388C" w:rsidRPr="00FC60F8" w:rsidRDefault="00D0388C" w:rsidP="00D0388C">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19572452" w14:textId="6B010367"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市立病院</w:t>
            </w:r>
            <w:r w:rsidRPr="00FC60F8">
              <w:rPr>
                <w:rFonts w:ascii="BIZ UDPゴシック" w:hAnsi="BIZ UDPゴシック" w:cs="ＭＳ Ｐゴシック" w:hint="eastAsia"/>
                <w:spacing w:val="20"/>
                <w:sz w:val="16"/>
                <w:szCs w:val="14"/>
              </w:rPr>
              <w:br/>
              <w:t>健康福祉部</w:t>
            </w:r>
          </w:p>
        </w:tc>
        <w:tc>
          <w:tcPr>
            <w:tcW w:w="1077" w:type="dxa"/>
            <w:vAlign w:val="center"/>
          </w:tcPr>
          <w:p w14:paraId="4A931C7E" w14:textId="77777777"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市立病院</w:t>
            </w:r>
          </w:p>
          <w:p w14:paraId="3F192439" w14:textId="08B8DF86" w:rsidR="00D0388C" w:rsidRPr="00FC60F8" w:rsidRDefault="00D0388C" w:rsidP="00D038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健康課</w:t>
            </w:r>
          </w:p>
        </w:tc>
      </w:tr>
      <w:tr w:rsidR="00D0388C" w:rsidRPr="00FC60F8" w14:paraId="446E1D49"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vAlign w:val="center"/>
          </w:tcPr>
          <w:p w14:paraId="0670E7DA" w14:textId="7DEA3F69" w:rsidR="00D0388C" w:rsidRPr="00FC60F8" w:rsidRDefault="00D0388C" w:rsidP="00D0388C">
            <w:pPr>
              <w:snapToGrid w:val="0"/>
              <w:jc w:val="center"/>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16</w:t>
            </w:r>
          </w:p>
        </w:tc>
        <w:tc>
          <w:tcPr>
            <w:tcW w:w="1245" w:type="dxa"/>
            <w:vAlign w:val="center"/>
          </w:tcPr>
          <w:p w14:paraId="347B3CB6" w14:textId="55945C53"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相談窓口パンフレット等の設置</w:t>
            </w:r>
          </w:p>
        </w:tc>
        <w:tc>
          <w:tcPr>
            <w:tcW w:w="2324" w:type="dxa"/>
            <w:vAlign w:val="center"/>
          </w:tcPr>
          <w:p w14:paraId="76D4D387" w14:textId="001F533E"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相談先の情報や各種福祉窓口などを紹介するリーフレットを本庁舎内や図書館・児童館などに配布する。紙面だけではなく、デジタル配信も検討。</w:t>
            </w:r>
          </w:p>
        </w:tc>
        <w:tc>
          <w:tcPr>
            <w:tcW w:w="2324" w:type="dxa"/>
            <w:vAlign w:val="center"/>
          </w:tcPr>
          <w:p w14:paraId="7128D693" w14:textId="4CC9284C"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どこに相談したらいいのか分からないことがないよう、周知を強化する</w:t>
            </w:r>
          </w:p>
        </w:tc>
        <w:tc>
          <w:tcPr>
            <w:tcW w:w="541" w:type="dxa"/>
            <w:vAlign w:val="center"/>
          </w:tcPr>
          <w:p w14:paraId="181763AF" w14:textId="6E5A6448" w:rsidR="00D0388C" w:rsidRPr="00FC60F8" w:rsidRDefault="00D0388C" w:rsidP="00D0388C">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継続</w:t>
            </w:r>
          </w:p>
        </w:tc>
        <w:tc>
          <w:tcPr>
            <w:tcW w:w="1077" w:type="dxa"/>
            <w:vAlign w:val="center"/>
          </w:tcPr>
          <w:p w14:paraId="5DC3D1D6" w14:textId="2A2993CA"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4"/>
              </w:rPr>
            </w:pPr>
            <w:r w:rsidRPr="00FC60F8">
              <w:rPr>
                <w:rFonts w:ascii="BIZ UDPゴシック" w:hAnsi="BIZ UDPゴシック" w:cs="ＭＳ Ｐゴシック" w:hint="eastAsia"/>
                <w:spacing w:val="20"/>
                <w:sz w:val="16"/>
                <w:szCs w:val="14"/>
              </w:rPr>
              <w:t>健康福祉部</w:t>
            </w:r>
          </w:p>
        </w:tc>
        <w:tc>
          <w:tcPr>
            <w:tcW w:w="1077" w:type="dxa"/>
            <w:vAlign w:val="center"/>
          </w:tcPr>
          <w:p w14:paraId="3C55D8E2" w14:textId="4C2A9E91" w:rsidR="00D0388C" w:rsidRPr="00FC60F8" w:rsidRDefault="00D0388C" w:rsidP="00D0388C">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4"/>
              </w:rPr>
            </w:pPr>
            <w:r w:rsidRPr="00FC60F8">
              <w:rPr>
                <w:rFonts w:ascii="BIZ UDPゴシック" w:hAnsi="BIZ UDPゴシック" w:cs="ＭＳ Ｐゴシック" w:hint="eastAsia"/>
                <w:spacing w:val="20"/>
                <w:sz w:val="16"/>
                <w:szCs w:val="14"/>
              </w:rPr>
              <w:t>健康課</w:t>
            </w:r>
          </w:p>
        </w:tc>
      </w:tr>
    </w:tbl>
    <w:p w14:paraId="2C1720F4" w14:textId="62405838" w:rsidR="00041881" w:rsidRDefault="003E0460" w:rsidP="00BA58E2">
      <w:pPr>
        <w:tabs>
          <w:tab w:val="left" w:pos="2852"/>
        </w:tabs>
        <w:snapToGrid w:val="0"/>
        <w:spacing w:afterLines="50" w:after="120" w:line="264" w:lineRule="auto"/>
        <w:rPr>
          <w:rFonts w:ascii="BIZ UDPゴシック" w:hAnsi="BIZ UDPゴシック" w:cs="ＭＳ Ｐゴシック"/>
          <w:spacing w:val="20"/>
          <w:szCs w:val="24"/>
        </w:rPr>
      </w:pPr>
      <w:r w:rsidRPr="00BA58E2">
        <w:rPr>
          <w:rFonts w:ascii="BIZ UDPゴシック" w:hAnsi="BIZ UDPゴシック" w:cs="ＭＳ Ｐゴシック"/>
          <w:spacing w:val="20"/>
          <w:szCs w:val="24"/>
        </w:rPr>
        <w:tab/>
      </w:r>
    </w:p>
    <w:p w14:paraId="625D64F1" w14:textId="77777777" w:rsidR="00041881" w:rsidRDefault="00041881" w:rsidP="00BA58E2">
      <w:pPr>
        <w:tabs>
          <w:tab w:val="left" w:pos="2852"/>
        </w:tabs>
        <w:snapToGrid w:val="0"/>
        <w:spacing w:afterLines="50" w:after="120" w:line="264" w:lineRule="auto"/>
        <w:rPr>
          <w:rFonts w:ascii="BIZ UDPゴシック" w:hAnsi="BIZ UDPゴシック" w:cs="ＭＳ Ｐゴシック"/>
          <w:spacing w:val="20"/>
          <w:szCs w:val="24"/>
        </w:rPr>
      </w:pPr>
    </w:p>
    <w:p w14:paraId="0B8043F3" w14:textId="77777777" w:rsidR="00041881" w:rsidRDefault="00041881" w:rsidP="00BA58E2">
      <w:pPr>
        <w:tabs>
          <w:tab w:val="left" w:pos="2852"/>
        </w:tabs>
        <w:snapToGrid w:val="0"/>
        <w:spacing w:afterLines="50" w:after="120" w:line="264" w:lineRule="auto"/>
        <w:rPr>
          <w:rFonts w:ascii="BIZ UDPゴシック" w:hAnsi="BIZ UDPゴシック" w:cs="ＭＳ Ｐゴシック"/>
          <w:spacing w:val="20"/>
          <w:szCs w:val="24"/>
        </w:rPr>
      </w:pPr>
    </w:p>
    <w:p w14:paraId="7BAE071D" w14:textId="77777777" w:rsidR="00A3404B" w:rsidRDefault="00041881">
      <w:pPr>
        <w:widowControl/>
        <w:jc w:val="left"/>
        <w:rPr>
          <w:rFonts w:ascii="BIZ UDPゴシック" w:hAnsi="BIZ UDPゴシック" w:cs="ＭＳ Ｐゴシック"/>
          <w:spacing w:val="20"/>
          <w:szCs w:val="24"/>
        </w:rPr>
        <w:sectPr w:rsidR="00A3404B" w:rsidSect="005C0488">
          <w:pgSz w:w="11907" w:h="16840" w:code="9"/>
          <w:pgMar w:top="1134" w:right="1418" w:bottom="1701" w:left="1418" w:header="851" w:footer="0" w:gutter="0"/>
          <w:cols w:space="425"/>
          <w:titlePg/>
          <w:docGrid w:linePitch="360"/>
        </w:sectPr>
      </w:pPr>
      <w:r>
        <w:rPr>
          <w:rFonts w:ascii="BIZ UDPゴシック" w:hAnsi="BIZ UDPゴシック" w:cs="ＭＳ Ｐゴシック"/>
          <w:spacing w:val="20"/>
          <w:szCs w:val="24"/>
        </w:rPr>
        <w:br w:type="page"/>
      </w:r>
    </w:p>
    <w:p w14:paraId="71329B91" w14:textId="79DF4597" w:rsidR="00F858B5" w:rsidRPr="00013E7E" w:rsidRDefault="00931D6C" w:rsidP="00BA58E2">
      <w:pPr>
        <w:snapToGrid w:val="0"/>
        <w:spacing w:afterLines="50" w:after="120" w:line="264" w:lineRule="auto"/>
        <w:jc w:val="left"/>
        <w:rPr>
          <w:rFonts w:ascii="BIZ UDPゴシック" w:hAnsi="BIZ UDPゴシック" w:cs="ＭＳ Ｐゴシック"/>
          <w:b/>
          <w:spacing w:val="20"/>
          <w:sz w:val="24"/>
          <w:szCs w:val="24"/>
        </w:rPr>
      </w:pPr>
      <w:r w:rsidRPr="00BA58E2">
        <w:rPr>
          <w:rFonts w:ascii="BIZ UDPゴシック" w:hAnsi="BIZ UDPゴシック" w:cs="ＭＳ Ｐゴシック" w:hint="eastAsia"/>
          <w:b/>
          <w:noProof/>
          <w:spacing w:val="20"/>
          <w:sz w:val="24"/>
          <w:szCs w:val="24"/>
        </w:rPr>
        <w:lastRenderedPageBreak/>
        <mc:AlternateContent>
          <mc:Choice Requires="wps">
            <w:drawing>
              <wp:anchor distT="0" distB="0" distL="114300" distR="114300" simplePos="0" relativeHeight="251696128" behindDoc="0" locked="0" layoutInCell="1" allowOverlap="1" wp14:anchorId="702B7114" wp14:editId="57AA46C7">
                <wp:simplePos x="0" y="0"/>
                <wp:positionH relativeFrom="column">
                  <wp:posOffset>156210</wp:posOffset>
                </wp:positionH>
                <wp:positionV relativeFrom="paragraph">
                  <wp:posOffset>194311</wp:posOffset>
                </wp:positionV>
                <wp:extent cx="840740" cy="262890"/>
                <wp:effectExtent l="19050" t="0" r="0" b="22860"/>
                <wp:wrapNone/>
                <wp:docPr id="494" name="フリーフォーム: 図形 494"/>
                <wp:cNvGraphicFramePr/>
                <a:graphic xmlns:a="http://schemas.openxmlformats.org/drawingml/2006/main">
                  <a:graphicData uri="http://schemas.microsoft.com/office/word/2010/wordprocessingShape">
                    <wps:wsp>
                      <wps:cNvSpPr/>
                      <wps:spPr>
                        <a:xfrm>
                          <a:off x="0" y="0"/>
                          <a:ext cx="840740" cy="26289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4CB97" id="フリーフォーム: 図形 494" o:spid="_x0000_s1026" style="position:absolute;left:0;text-align:left;margin-left:12.3pt;margin-top:15.3pt;width:66.2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" path="m,l,2435469r378069,e" filled="f" strokecolor="#1d755a" strokeweight="2.25pt">
                <v:stroke joinstyle="miter"/>
                <v:path arrowok="t" o:connecttype="custom" o:connectlocs="0,0;0,262890;840740,262890" o:connectangles="0,0,0"/>
              </v:shape>
            </w:pict>
          </mc:Fallback>
        </mc:AlternateContent>
      </w:r>
      <w:r w:rsidR="00367225"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695104" behindDoc="0" locked="0" layoutInCell="1" allowOverlap="1" wp14:anchorId="41659F61" wp14:editId="3A6A1F74">
                <wp:simplePos x="0" y="0"/>
                <wp:positionH relativeFrom="column">
                  <wp:posOffset>3175</wp:posOffset>
                </wp:positionH>
                <wp:positionV relativeFrom="paragraph">
                  <wp:posOffset>194310</wp:posOffset>
                </wp:positionV>
                <wp:extent cx="4336659" cy="45719"/>
                <wp:effectExtent l="0" t="0" r="6985" b="0"/>
                <wp:wrapNone/>
                <wp:docPr id="495" name="正方形/長方形 495"/>
                <wp:cNvGraphicFramePr/>
                <a:graphic xmlns:a="http://schemas.openxmlformats.org/drawingml/2006/main">
                  <a:graphicData uri="http://schemas.microsoft.com/office/word/2010/wordprocessingShape">
                    <wps:wsp>
                      <wps:cNvSpPr/>
                      <wps:spPr>
                        <a:xfrm>
                          <a:off x="0" y="0"/>
                          <a:ext cx="4336659"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A63380" id="正方形/長方形 495" o:spid="_x0000_s1026" style="position:absolute;left:0;text-align:left;margin-left:.25pt;margin-top:15.3pt;width:341.45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" fillcolor="#a8d06f" stroked="f" strokeweight="1pt">
                <v:fill opacity="30840f"/>
              </v:rect>
            </w:pict>
          </mc:Fallback>
        </mc:AlternateContent>
      </w:r>
      <w:r w:rsidR="00F858B5" w:rsidRPr="00BA58E2">
        <w:rPr>
          <w:rFonts w:ascii="BIZ UDPゴシック" w:hAnsi="BIZ UDPゴシック" w:cs="ＭＳ Ｐゴシック" w:hint="eastAsia"/>
          <w:b/>
          <w:spacing w:val="20"/>
          <w:sz w:val="24"/>
          <w:szCs w:val="24"/>
        </w:rPr>
        <w:t xml:space="preserve">施策の方向性　　</w:t>
      </w:r>
      <w:r w:rsidR="00F858B5" w:rsidRPr="00013E7E">
        <w:rPr>
          <w:rFonts w:ascii="BIZ UDPゴシック" w:hAnsi="BIZ UDPゴシック" w:cs="ＭＳ Ｐゴシック" w:hint="eastAsia"/>
          <w:b/>
          <w:spacing w:val="20"/>
          <w:sz w:val="24"/>
          <w:szCs w:val="24"/>
        </w:rPr>
        <w:t xml:space="preserve">　市民一人ひとりの気づきと見守りを促す</w:t>
      </w:r>
    </w:p>
    <w:p w14:paraId="3D87004A" w14:textId="77777777" w:rsidR="00F858B5" w:rsidRPr="003F331C" w:rsidRDefault="00F858B5" w:rsidP="008916AB">
      <w:pPr>
        <w:snapToGrid w:val="0"/>
        <w:spacing w:afterLines="50" w:after="120" w:line="264" w:lineRule="auto"/>
        <w:ind w:leftChars="100" w:left="210" w:firstLineChars="650" w:firstLine="156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color w:val="FFFFFF" w:themeColor="background1"/>
          <w:spacing w:val="20"/>
          <w:sz w:val="20"/>
          <w:szCs w:val="24"/>
          <w:shd w:val="clear" w:color="auto" w:fill="1D755A"/>
        </w:rPr>
        <w:t>施策　市民への情報発信、啓発事業の充実</w:t>
      </w:r>
    </w:p>
    <w:p w14:paraId="7F22DF09" w14:textId="77777777" w:rsidR="00F858B5" w:rsidRPr="00013E7E" w:rsidRDefault="00F858B5" w:rsidP="00222CC4">
      <w:pPr>
        <w:pStyle w:val="a7"/>
        <w:numPr>
          <w:ilvl w:val="0"/>
          <w:numId w:val="2"/>
        </w:numPr>
        <w:snapToGrid w:val="0"/>
        <w:spacing w:afterLines="50" w:after="120" w:line="264" w:lineRule="auto"/>
        <w:ind w:leftChars="0" w:left="2520" w:hanging="52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図書館における啓発</w:t>
      </w:r>
    </w:p>
    <w:p w14:paraId="77D35966" w14:textId="77777777" w:rsidR="00F858B5" w:rsidRPr="00013E7E" w:rsidRDefault="00F858B5" w:rsidP="00222CC4">
      <w:pPr>
        <w:pStyle w:val="a7"/>
        <w:numPr>
          <w:ilvl w:val="0"/>
          <w:numId w:val="2"/>
        </w:numPr>
        <w:snapToGrid w:val="0"/>
        <w:spacing w:afterLines="50" w:after="120" w:line="264" w:lineRule="auto"/>
        <w:ind w:leftChars="0" w:left="2520" w:hanging="52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市民啓発事業（自殺対策）</w:t>
      </w:r>
    </w:p>
    <w:p w14:paraId="02198516" w14:textId="77777777" w:rsidR="00F858B5" w:rsidRPr="00013E7E" w:rsidRDefault="00F858B5" w:rsidP="00222CC4">
      <w:pPr>
        <w:pStyle w:val="a7"/>
        <w:numPr>
          <w:ilvl w:val="0"/>
          <w:numId w:val="2"/>
        </w:numPr>
        <w:snapToGrid w:val="0"/>
        <w:spacing w:afterLines="50" w:after="120" w:line="264" w:lineRule="auto"/>
        <w:ind w:leftChars="0" w:left="2520" w:hanging="52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心の健康に関する出前事業</w:t>
      </w:r>
    </w:p>
    <w:p w14:paraId="2813472E" w14:textId="77777777" w:rsidR="00FC2BCE" w:rsidRPr="00013E7E" w:rsidRDefault="00F858B5"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自殺対策啓発事業「いのちの学校」</w:t>
      </w:r>
    </w:p>
    <w:p w14:paraId="06D41FA8" w14:textId="77777777" w:rsidR="005E0C93" w:rsidRPr="00BA58E2" w:rsidRDefault="005E0C93" w:rsidP="00BA58E2">
      <w:pPr>
        <w:snapToGrid w:val="0"/>
        <w:spacing w:afterLines="50" w:after="120" w:line="264" w:lineRule="auto"/>
        <w:ind w:left="1995"/>
        <w:rPr>
          <w:rFonts w:ascii="BIZ UDPゴシック" w:hAnsi="BIZ UDPゴシック" w:cs="ＭＳ Ｐゴシック"/>
          <w:spacing w:val="20"/>
          <w:szCs w:val="24"/>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013E7E" w:rsidRPr="00013E7E" w14:paraId="3CB0C062" w14:textId="77777777" w:rsidTr="005705AB">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2CF2D1A" w14:textId="77777777" w:rsidR="00176564" w:rsidRPr="00013E7E" w:rsidRDefault="00176564" w:rsidP="00D053F6">
            <w:pPr>
              <w:snapToGrid w:val="0"/>
              <w:jc w:val="center"/>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No</w:t>
            </w:r>
          </w:p>
        </w:tc>
        <w:tc>
          <w:tcPr>
            <w:tcW w:w="1247" w:type="dxa"/>
            <w:vAlign w:val="center"/>
          </w:tcPr>
          <w:p w14:paraId="3101F359"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事業名</w:t>
            </w:r>
          </w:p>
        </w:tc>
        <w:tc>
          <w:tcPr>
            <w:tcW w:w="2324" w:type="dxa"/>
            <w:vAlign w:val="center"/>
          </w:tcPr>
          <w:p w14:paraId="32E159F3"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事業内容</w:t>
            </w:r>
          </w:p>
        </w:tc>
        <w:tc>
          <w:tcPr>
            <w:tcW w:w="2324" w:type="dxa"/>
            <w:vAlign w:val="center"/>
          </w:tcPr>
          <w:p w14:paraId="448863F2" w14:textId="74F1CD8C"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今後５年の目標</w:t>
            </w:r>
          </w:p>
        </w:tc>
        <w:tc>
          <w:tcPr>
            <w:tcW w:w="539" w:type="dxa"/>
            <w:vAlign w:val="center"/>
          </w:tcPr>
          <w:p w14:paraId="48DAB46D" w14:textId="214BB531" w:rsidR="00176564" w:rsidRPr="00013E7E" w:rsidRDefault="00A947CF"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区分</w:t>
            </w:r>
          </w:p>
        </w:tc>
        <w:tc>
          <w:tcPr>
            <w:tcW w:w="1077" w:type="dxa"/>
            <w:vAlign w:val="center"/>
          </w:tcPr>
          <w:p w14:paraId="0A449719" w14:textId="5126641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担当　部</w:t>
            </w:r>
          </w:p>
        </w:tc>
        <w:tc>
          <w:tcPr>
            <w:tcW w:w="1077" w:type="dxa"/>
            <w:vAlign w:val="center"/>
          </w:tcPr>
          <w:p w14:paraId="04654911"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担当課</w:t>
            </w:r>
          </w:p>
        </w:tc>
      </w:tr>
      <w:tr w:rsidR="00176564" w:rsidRPr="00013E7E" w14:paraId="7E488DA3"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3D133B6" w14:textId="06778AD5"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17</w:t>
            </w:r>
          </w:p>
        </w:tc>
        <w:tc>
          <w:tcPr>
            <w:tcW w:w="1247" w:type="dxa"/>
            <w:vAlign w:val="center"/>
          </w:tcPr>
          <w:p w14:paraId="6BB9AB3A" w14:textId="20727189"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図書館における啓発</w:t>
            </w:r>
          </w:p>
        </w:tc>
        <w:tc>
          <w:tcPr>
            <w:tcW w:w="2324" w:type="dxa"/>
            <w:vAlign w:val="center"/>
          </w:tcPr>
          <w:p w14:paraId="4CEAAF4E" w14:textId="1A502C4F" w:rsidR="00176564" w:rsidRPr="00013E7E" w:rsidRDefault="009A5EC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図書館各館では、毎月テーマを定めて本の展示を行っている。市の各部署と連携してテーマを定めることもあり、健康課と連携して「自殺防止」をテーマに</w:t>
            </w:r>
            <w:r w:rsidRPr="00013E7E">
              <w:rPr>
                <w:rFonts w:ascii="BIZ UDPゴシック" w:hAnsi="BIZ UDPゴシック" w:cs="ＭＳ Ｐゴシック"/>
                <w:bCs/>
                <w:spacing w:val="20"/>
                <w:sz w:val="16"/>
                <w:szCs w:val="16"/>
              </w:rPr>
              <w:t>9月と３月に自殺防止に関する展示を行い、啓発活動を行</w:t>
            </w:r>
            <w:r w:rsidR="00ED54F1" w:rsidRPr="00013E7E">
              <w:rPr>
                <w:rFonts w:ascii="BIZ UDPゴシック" w:hAnsi="BIZ UDPゴシック" w:cs="ＭＳ Ｐゴシック" w:hint="eastAsia"/>
                <w:bCs/>
                <w:spacing w:val="20"/>
                <w:sz w:val="16"/>
                <w:szCs w:val="16"/>
              </w:rPr>
              <w:t>う</w:t>
            </w:r>
          </w:p>
        </w:tc>
        <w:tc>
          <w:tcPr>
            <w:tcW w:w="2324" w:type="dxa"/>
            <w:vAlign w:val="center"/>
          </w:tcPr>
          <w:p w14:paraId="261403EA" w14:textId="4C034A5B" w:rsidR="00176564" w:rsidRPr="00013E7E" w:rsidRDefault="00ED54F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継続して実施する。展示の際は、健康課と内容を決める。啓発用のチラシ等も配布できるようにする。</w:t>
            </w:r>
          </w:p>
        </w:tc>
        <w:tc>
          <w:tcPr>
            <w:tcW w:w="539" w:type="dxa"/>
            <w:vAlign w:val="center"/>
          </w:tcPr>
          <w:p w14:paraId="3F52EC9C" w14:textId="1214BCF9"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62541814" w14:textId="134D038B" w:rsidR="00176564" w:rsidRPr="00013E7E" w:rsidRDefault="00ED54F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教育部</w:t>
            </w:r>
          </w:p>
        </w:tc>
        <w:tc>
          <w:tcPr>
            <w:tcW w:w="1077" w:type="dxa"/>
            <w:vAlign w:val="center"/>
          </w:tcPr>
          <w:p w14:paraId="4F2CA1D0" w14:textId="7310A116"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図書館</w:t>
            </w:r>
          </w:p>
        </w:tc>
      </w:tr>
      <w:tr w:rsidR="00013E7E" w:rsidRPr="00013E7E" w14:paraId="3913DF68" w14:textId="77777777" w:rsidTr="005705AB">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06EA7B1" w14:textId="2F68C6DD"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18</w:t>
            </w:r>
          </w:p>
        </w:tc>
        <w:tc>
          <w:tcPr>
            <w:tcW w:w="1247" w:type="dxa"/>
            <w:vAlign w:val="center"/>
          </w:tcPr>
          <w:p w14:paraId="70240657" w14:textId="617A45C5"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市民啓発事業（自殺対策）</w:t>
            </w:r>
          </w:p>
        </w:tc>
        <w:tc>
          <w:tcPr>
            <w:tcW w:w="2324" w:type="dxa"/>
            <w:vAlign w:val="center"/>
          </w:tcPr>
          <w:p w14:paraId="31143E07" w14:textId="4FB7A6C9"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生きづらさや生活のつらさ等を抱えている市民に対し、自己啓発や講演を行いながら、必要に応じて適切な相談窓口を案内する。また、自殺の実態や防止に関する取組についても普及啓発を行う。</w:t>
            </w:r>
          </w:p>
        </w:tc>
        <w:tc>
          <w:tcPr>
            <w:tcW w:w="2324" w:type="dxa"/>
            <w:vAlign w:val="center"/>
          </w:tcPr>
          <w:p w14:paraId="7C7ECA35" w14:textId="35F72E1B"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この事業をきっかけに、自殺対策について意識し、自分や周囲の人達の様子に気づき、適切な場所に繋ぎ、見守ることができる人材を増やす</w:t>
            </w:r>
          </w:p>
        </w:tc>
        <w:tc>
          <w:tcPr>
            <w:tcW w:w="539" w:type="dxa"/>
            <w:vAlign w:val="center"/>
          </w:tcPr>
          <w:p w14:paraId="5E285B25" w14:textId="40A257A7" w:rsidR="00176564" w:rsidRPr="00013E7E" w:rsidRDefault="00176564"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709C6749" w14:textId="6B4C0352"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健康福祉部</w:t>
            </w:r>
          </w:p>
        </w:tc>
        <w:tc>
          <w:tcPr>
            <w:tcW w:w="1077" w:type="dxa"/>
            <w:vAlign w:val="center"/>
          </w:tcPr>
          <w:p w14:paraId="3B334611" w14:textId="19E2ACF3"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健康課</w:t>
            </w:r>
          </w:p>
        </w:tc>
      </w:tr>
      <w:tr w:rsidR="00176564" w:rsidRPr="00013E7E" w14:paraId="456C141D"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A6E5B78" w14:textId="167CDF8C"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19</w:t>
            </w:r>
          </w:p>
        </w:tc>
        <w:tc>
          <w:tcPr>
            <w:tcW w:w="1247" w:type="dxa"/>
            <w:vAlign w:val="center"/>
          </w:tcPr>
          <w:p w14:paraId="06B7D766" w14:textId="2AD38ED4"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心の健康に関する出前事業</w:t>
            </w:r>
          </w:p>
        </w:tc>
        <w:tc>
          <w:tcPr>
            <w:tcW w:w="2324" w:type="dxa"/>
            <w:vAlign w:val="center"/>
          </w:tcPr>
          <w:p w14:paraId="55CF1E7F" w14:textId="52AF809F"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保健師が地域に出向き、身体の健康だけではなく、心の健康についても健康教育や周知啓発を行う</w:t>
            </w:r>
          </w:p>
        </w:tc>
        <w:tc>
          <w:tcPr>
            <w:tcW w:w="2324" w:type="dxa"/>
            <w:vAlign w:val="center"/>
          </w:tcPr>
          <w:p w14:paraId="1AE44738" w14:textId="63E15B85" w:rsidR="00176564" w:rsidRPr="00013E7E" w:rsidRDefault="00EE7DA7"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この事業をきっかけに、悩み等を抱えたときの対処方法や、相談窓口が分かるようにする</w:t>
            </w:r>
          </w:p>
        </w:tc>
        <w:tc>
          <w:tcPr>
            <w:tcW w:w="539" w:type="dxa"/>
            <w:vAlign w:val="center"/>
          </w:tcPr>
          <w:p w14:paraId="4D34D6B4" w14:textId="2F09682D"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05D1E20E" w14:textId="4D3D8C1B"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健康福祉部</w:t>
            </w:r>
          </w:p>
        </w:tc>
        <w:tc>
          <w:tcPr>
            <w:tcW w:w="1077" w:type="dxa"/>
            <w:vAlign w:val="center"/>
          </w:tcPr>
          <w:p w14:paraId="5FD9E67C" w14:textId="48C555F2"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bCs/>
                <w:color w:val="262626" w:themeColor="text1"/>
                <w:spacing w:val="20"/>
                <w:sz w:val="16"/>
                <w:szCs w:val="16"/>
              </w:rPr>
            </w:pPr>
            <w:r w:rsidRPr="00013E7E">
              <w:rPr>
                <w:rFonts w:ascii="BIZ UDPゴシック" w:hAnsi="BIZ UDPゴシック" w:cs="ＭＳ Ｐゴシック" w:hint="eastAsia"/>
                <w:bCs/>
                <w:spacing w:val="20"/>
                <w:sz w:val="16"/>
                <w:szCs w:val="16"/>
              </w:rPr>
              <w:t>健康課</w:t>
            </w:r>
          </w:p>
        </w:tc>
      </w:tr>
      <w:tr w:rsidR="00013E7E" w:rsidRPr="00013E7E" w14:paraId="01E6DA4D"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B284079" w14:textId="6D9BEA6D" w:rsidR="00176564" w:rsidRPr="00013E7E" w:rsidRDefault="00176564" w:rsidP="00D053F6">
            <w:pPr>
              <w:snapToGrid w:val="0"/>
              <w:jc w:val="right"/>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20</w:t>
            </w:r>
          </w:p>
          <w:p w14:paraId="5E4C7A0B" w14:textId="1358A7C1"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p>
        </w:tc>
        <w:tc>
          <w:tcPr>
            <w:tcW w:w="1247" w:type="dxa"/>
            <w:vAlign w:val="center"/>
          </w:tcPr>
          <w:p w14:paraId="36F2EC36" w14:textId="111B22F3"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自殺対策啓発事業「いのちの学校」</w:t>
            </w:r>
          </w:p>
        </w:tc>
        <w:tc>
          <w:tcPr>
            <w:tcW w:w="2324" w:type="dxa"/>
            <w:vAlign w:val="center"/>
          </w:tcPr>
          <w:p w14:paraId="205CA2E5" w14:textId="67FB2CFF"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市内中学校で、ご遺族の講演やパネル展示を行い命の大切さについての授業を行う。心の健康に関するセルフケアができることを目標とする。</w:t>
            </w:r>
          </w:p>
        </w:tc>
        <w:tc>
          <w:tcPr>
            <w:tcW w:w="2324" w:type="dxa"/>
            <w:vAlign w:val="center"/>
          </w:tcPr>
          <w:p w14:paraId="36A64D42" w14:textId="29FA202F"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親子や地域の方といのちについて話せるような機会を設けられるようにする</w:t>
            </w:r>
          </w:p>
        </w:tc>
        <w:tc>
          <w:tcPr>
            <w:tcW w:w="539" w:type="dxa"/>
            <w:vAlign w:val="center"/>
          </w:tcPr>
          <w:p w14:paraId="2B5C617D" w14:textId="16EE5D44" w:rsidR="00176564" w:rsidRPr="00013E7E" w:rsidRDefault="00176564"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1CE1E56A" w14:textId="7F1D8AA2"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健康福祉部</w:t>
            </w:r>
          </w:p>
        </w:tc>
        <w:tc>
          <w:tcPr>
            <w:tcW w:w="1077" w:type="dxa"/>
            <w:vAlign w:val="center"/>
          </w:tcPr>
          <w:p w14:paraId="212ACC28" w14:textId="0430E197"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健康課</w:t>
            </w:r>
          </w:p>
        </w:tc>
      </w:tr>
    </w:tbl>
    <w:p w14:paraId="10515F31" w14:textId="77777777" w:rsidR="00FC2BCE" w:rsidRPr="00BA58E2" w:rsidRDefault="00FC2BCE" w:rsidP="00BA58E2">
      <w:pPr>
        <w:snapToGrid w:val="0"/>
        <w:spacing w:afterLines="50" w:after="120" w:line="264" w:lineRule="auto"/>
        <w:rPr>
          <w:rFonts w:ascii="BIZ UDPゴシック" w:hAnsi="BIZ UDPゴシック" w:cs="ＭＳ Ｐゴシック"/>
          <w:spacing w:val="20"/>
          <w:szCs w:val="24"/>
        </w:rPr>
      </w:pPr>
    </w:p>
    <w:p w14:paraId="1CBD9C85" w14:textId="3F763ED7" w:rsidR="00E96C9C" w:rsidRPr="00F37E7B" w:rsidRDefault="00F37E7B" w:rsidP="00BA58E2">
      <w:pPr>
        <w:snapToGrid w:val="0"/>
        <w:spacing w:afterLines="50" w:after="120" w:line="264" w:lineRule="auto"/>
        <w:jc w:val="left"/>
        <w:rPr>
          <w:b/>
          <w:spacing w:val="20"/>
          <w:sz w:val="24"/>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02272" behindDoc="0" locked="0" layoutInCell="1" allowOverlap="1" wp14:anchorId="1A275F65" wp14:editId="006E6E0A">
                <wp:simplePos x="0" y="0"/>
                <wp:positionH relativeFrom="column">
                  <wp:posOffset>222692</wp:posOffset>
                </wp:positionH>
                <wp:positionV relativeFrom="paragraph">
                  <wp:posOffset>232410</wp:posOffset>
                </wp:positionV>
                <wp:extent cx="447261" cy="1520190"/>
                <wp:effectExtent l="19050" t="0" r="0" b="22860"/>
                <wp:wrapNone/>
                <wp:docPr id="500" name="フリーフォーム: 図形 500"/>
                <wp:cNvGraphicFramePr/>
                <a:graphic xmlns:a="http://schemas.openxmlformats.org/drawingml/2006/main">
                  <a:graphicData uri="http://schemas.microsoft.com/office/word/2010/wordprocessingShape">
                    <wps:wsp>
                      <wps:cNvSpPr/>
                      <wps:spPr>
                        <a:xfrm>
                          <a:off x="0" y="0"/>
                          <a:ext cx="447261" cy="152019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76C98" id="フリーフォーム: 図形 500" o:spid="_x0000_s1026" style="position:absolute;left:0;text-align:left;margin-left:17.55pt;margin-top:18.3pt;width:35.2pt;height:119.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" path="m,l,2435469r378069,e" filled="f" strokecolor="#1d755a" strokeweight="2.25pt">
                <v:stroke joinstyle="miter"/>
                <v:path arrowok="t" o:connecttype="custom" o:connectlocs="0,0;0,1520190;447261,1520190" o:connectangles="0,0,0"/>
              </v:shape>
            </w:pict>
          </mc:Fallback>
        </mc:AlternateContent>
      </w:r>
      <w:r w:rsidRPr="00F37E7B">
        <w:rPr>
          <w:rFonts w:ascii="BIZ UDPゴシック" w:hAnsi="BIZ UDPゴシック" w:cs="ＭＳ Ｐゴシック" w:hint="eastAsia"/>
          <w:b/>
          <w:noProof/>
          <w:spacing w:val="20"/>
          <w:sz w:val="22"/>
          <w:szCs w:val="24"/>
        </w:rPr>
        <mc:AlternateContent>
          <mc:Choice Requires="wps">
            <w:drawing>
              <wp:anchor distT="0" distB="0" distL="114300" distR="114300" simplePos="0" relativeHeight="251701248" behindDoc="0" locked="0" layoutInCell="1" allowOverlap="1" wp14:anchorId="12CF6379" wp14:editId="475389CE">
                <wp:simplePos x="0" y="0"/>
                <wp:positionH relativeFrom="column">
                  <wp:posOffset>5715</wp:posOffset>
                </wp:positionH>
                <wp:positionV relativeFrom="paragraph">
                  <wp:posOffset>196243</wp:posOffset>
                </wp:positionV>
                <wp:extent cx="5857240" cy="45085"/>
                <wp:effectExtent l="0" t="0" r="0" b="0"/>
                <wp:wrapNone/>
                <wp:docPr id="501" name="正方形/長方形 501"/>
                <wp:cNvGraphicFramePr/>
                <a:graphic xmlns:a="http://schemas.openxmlformats.org/drawingml/2006/main">
                  <a:graphicData uri="http://schemas.microsoft.com/office/word/2010/wordprocessingShape">
                    <wps:wsp>
                      <wps:cNvSpPr/>
                      <wps:spPr>
                        <a:xfrm>
                          <a:off x="0" y="0"/>
                          <a:ext cx="5857240" cy="45085"/>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AD436" id="正方形/長方形 501" o:spid="_x0000_s1026" style="position:absolute;left:0;text-align:left;margin-left:.45pt;margin-top:15.45pt;width:461.2pt;height:3.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" fillcolor="#a8d06f" stroked="f" strokeweight="1pt">
                <v:fill opacity="30840f"/>
              </v:rect>
            </w:pict>
          </mc:Fallback>
        </mc:AlternateContent>
      </w:r>
      <w:r w:rsidR="00E96C9C" w:rsidRPr="00BA58E2">
        <w:rPr>
          <w:rFonts w:ascii="BIZ UDPゴシック" w:hAnsi="BIZ UDPゴシック" w:cs="ＭＳ Ｐゴシック" w:hint="eastAsia"/>
          <w:b/>
          <w:spacing w:val="20"/>
          <w:sz w:val="24"/>
          <w:szCs w:val="24"/>
        </w:rPr>
        <w:t>施策の方向性</w:t>
      </w:r>
      <w:r w:rsidR="00E96C9C" w:rsidRPr="00BA58E2">
        <w:rPr>
          <w:rFonts w:ascii="BIZ UDPゴシック" w:hAnsi="BIZ UDPゴシック" w:cs="ＭＳ Ｐゴシック" w:hint="eastAsia"/>
          <w:b/>
          <w:spacing w:val="20"/>
          <w:sz w:val="28"/>
          <w:szCs w:val="24"/>
        </w:rPr>
        <w:t xml:space="preserve">　　</w:t>
      </w:r>
      <w:r w:rsidR="00E96C9C" w:rsidRPr="00013E7E">
        <w:rPr>
          <w:rFonts w:ascii="BIZ UDPゴシック" w:hAnsi="BIZ UDPゴシック" w:cs="ＭＳ Ｐゴシック" w:hint="eastAsia"/>
          <w:b/>
          <w:spacing w:val="20"/>
          <w:sz w:val="28"/>
          <w:szCs w:val="24"/>
        </w:rPr>
        <w:t xml:space="preserve">　</w:t>
      </w:r>
      <w:r w:rsidR="00E96C9C" w:rsidRPr="00F37E7B">
        <w:rPr>
          <w:rFonts w:ascii="BIZ UDPゴシック" w:hAnsi="BIZ UDPゴシック" w:cs="ＭＳ Ｐゴシック" w:hint="eastAsia"/>
          <w:b/>
          <w:spacing w:val="20"/>
          <w:sz w:val="22"/>
          <w:szCs w:val="26"/>
        </w:rPr>
        <w:t>自殺対策に関わる人材の確保、養成及び資質の向上を図る</w:t>
      </w:r>
    </w:p>
    <w:p w14:paraId="312A49E6" w14:textId="365591F3" w:rsidR="001E4426" w:rsidRPr="003F331C" w:rsidRDefault="00E91532" w:rsidP="0099652E">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noProof/>
          <w:color w:val="FFFFFF" w:themeColor="background1"/>
          <w:spacing w:val="20"/>
          <w:sz w:val="20"/>
          <w:szCs w:val="24"/>
          <w:shd w:val="clear" w:color="auto" w:fill="1D755A"/>
        </w:rPr>
        <mc:AlternateContent>
          <mc:Choice Requires="wps">
            <w:drawing>
              <wp:anchor distT="0" distB="0" distL="114300" distR="114300" simplePos="0" relativeHeight="251699200" behindDoc="0" locked="0" layoutInCell="1" allowOverlap="1" wp14:anchorId="3BEB9376" wp14:editId="77A24C47">
                <wp:simplePos x="0" y="0"/>
                <wp:positionH relativeFrom="column">
                  <wp:posOffset>669925</wp:posOffset>
                </wp:positionH>
                <wp:positionV relativeFrom="paragraph">
                  <wp:posOffset>99060</wp:posOffset>
                </wp:positionV>
                <wp:extent cx="327660" cy="3418205"/>
                <wp:effectExtent l="19050" t="19050" r="0" b="10795"/>
                <wp:wrapNone/>
                <wp:docPr id="503" name="フリーフォーム: 図形 503"/>
                <wp:cNvGraphicFramePr/>
                <a:graphic xmlns:a="http://schemas.openxmlformats.org/drawingml/2006/main">
                  <a:graphicData uri="http://schemas.microsoft.com/office/word/2010/wordprocessingShape">
                    <wps:wsp>
                      <wps:cNvSpPr/>
                      <wps:spPr>
                        <a:xfrm>
                          <a:off x="0" y="0"/>
                          <a:ext cx="327660" cy="3418205"/>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7C0332" id="フリーフォーム: 図形 503" o:spid="_x0000_s1026" style="position:absolute;left:0;text-align:left;margin-left:52.75pt;margin-top:7.8pt;width:25.8pt;height:269.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" path="m342900,l,,,4686300r325315,e" filled="f" strokecolor="#1d755a" strokeweight="2.25pt">
                <v:stroke joinstyle="miter"/>
                <v:path arrowok="t" o:connecttype="custom" o:connectlocs="327660,0;0,0;0,3418205;310857,3418205" o:connectangles="0,0,0,0"/>
              </v:shape>
            </w:pict>
          </mc:Fallback>
        </mc:AlternateContent>
      </w:r>
      <w:r w:rsidR="00E96C9C" w:rsidRPr="008916AB">
        <w:rPr>
          <w:rFonts w:ascii="BIZ UDPゴシック" w:hAnsi="BIZ UDPゴシック" w:cs="ＭＳ Ｐゴシック" w:hint="eastAsia"/>
          <w:b/>
          <w:color w:val="FFFFFF" w:themeColor="background1"/>
          <w:spacing w:val="20"/>
          <w:sz w:val="20"/>
          <w:szCs w:val="24"/>
          <w:shd w:val="clear" w:color="auto" w:fill="1D755A"/>
        </w:rPr>
        <w:t>施策　ゲートキーパーの養成</w:t>
      </w:r>
    </w:p>
    <w:p w14:paraId="3E61BD25" w14:textId="557A2138" w:rsidR="001E4426" w:rsidRPr="00013E7E" w:rsidRDefault="00E96C9C" w:rsidP="00993629">
      <w:pPr>
        <w:pStyle w:val="a7"/>
        <w:numPr>
          <w:ilvl w:val="0"/>
          <w:numId w:val="2"/>
        </w:numPr>
        <w:snapToGrid w:val="0"/>
        <w:spacing w:afterLines="50" w:after="120" w:line="264" w:lineRule="auto"/>
        <w:ind w:leftChars="0" w:left="2520" w:hanging="525"/>
        <w:rPr>
          <w:rFonts w:ascii="BIZ UDPゴシック" w:hAnsi="BIZ UDPゴシック"/>
          <w:spacing w:val="20"/>
        </w:rPr>
      </w:pPr>
      <w:r w:rsidRPr="00013E7E">
        <w:rPr>
          <w:rFonts w:ascii="BIZ UDPゴシック" w:hAnsi="BIZ UDPゴシック" w:hint="eastAsia"/>
          <w:spacing w:val="20"/>
        </w:rPr>
        <w:t>職員研修の実施</w:t>
      </w:r>
    </w:p>
    <w:p w14:paraId="46A1FDF2" w14:textId="6146A7B6" w:rsidR="007E33D0" w:rsidRPr="00013E7E" w:rsidRDefault="00131BE6"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013E7E">
        <w:rPr>
          <w:rFonts w:ascii="BIZ UDPゴシック" w:hAnsi="BIZ UDPゴシック" w:hint="eastAsia"/>
          <w:spacing w:val="20"/>
        </w:rPr>
        <w:t>ゲートキーパー養成講座の受講推進</w:t>
      </w:r>
    </w:p>
    <w:p w14:paraId="4F980E05" w14:textId="2299CD67" w:rsidR="00E96C9C" w:rsidRPr="003F331C" w:rsidRDefault="00131BE6" w:rsidP="0099652E">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noProof/>
          <w:color w:val="FFFFFF" w:themeColor="background1"/>
          <w:spacing w:val="20"/>
          <w:sz w:val="20"/>
          <w:szCs w:val="24"/>
          <w:shd w:val="clear" w:color="auto" w:fill="1D755A"/>
        </w:rPr>
        <mc:AlternateContent>
          <mc:Choice Requires="wps">
            <w:drawing>
              <wp:anchor distT="0" distB="0" distL="114300" distR="114300" simplePos="0" relativeHeight="251700224" behindDoc="0" locked="0" layoutInCell="1" allowOverlap="1" wp14:anchorId="5FBAEE36" wp14:editId="50541AE6">
                <wp:simplePos x="0" y="0"/>
                <wp:positionH relativeFrom="column">
                  <wp:posOffset>670560</wp:posOffset>
                </wp:positionH>
                <wp:positionV relativeFrom="paragraph">
                  <wp:posOffset>111760</wp:posOffset>
                </wp:positionV>
                <wp:extent cx="277495" cy="0"/>
                <wp:effectExtent l="0" t="19050" r="27305" b="19050"/>
                <wp:wrapNone/>
                <wp:docPr id="504" name="フリーフォーム: 図形 504"/>
                <wp:cNvGraphicFramePr/>
                <a:graphic xmlns:a="http://schemas.openxmlformats.org/drawingml/2006/main">
                  <a:graphicData uri="http://schemas.microsoft.com/office/word/2010/wordprocessingShape">
                    <wps:wsp>
                      <wps:cNvSpPr/>
                      <wps:spPr>
                        <a:xfrm>
                          <a:off x="0" y="0"/>
                          <a:ext cx="277495"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7BA362" id="フリーフォーム: 図形 504" o:spid="_x0000_s1026" style="position:absolute;left:0;text-align:left;margin-left:52.8pt;margin-top:8.8pt;width:21.85pt;height:0;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" path="m,l290146,e" filled="f" strokecolor="#1d755a" strokeweight="2.25pt">
                <v:stroke joinstyle="miter"/>
                <v:path arrowok="t" o:connecttype="custom" o:connectlocs="0,0;277495,0" o:connectangles="0,0"/>
              </v:shape>
            </w:pict>
          </mc:Fallback>
        </mc:AlternateContent>
      </w:r>
      <w:r w:rsidR="00E96C9C" w:rsidRPr="008916AB">
        <w:rPr>
          <w:rFonts w:ascii="BIZ UDPゴシック" w:hAnsi="BIZ UDPゴシック" w:cs="ＭＳ Ｐゴシック" w:hint="eastAsia"/>
          <w:b/>
          <w:color w:val="FFFFFF" w:themeColor="background1"/>
          <w:spacing w:val="20"/>
          <w:sz w:val="20"/>
          <w:szCs w:val="24"/>
          <w:shd w:val="clear" w:color="auto" w:fill="1D755A"/>
        </w:rPr>
        <w:t>施策　職員や関係機関の対応力の向上</w:t>
      </w:r>
    </w:p>
    <w:p w14:paraId="28DB76CE" w14:textId="65D54246" w:rsidR="001E4426" w:rsidRPr="00013E7E" w:rsidRDefault="00131BE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関係機関への情報提供</w:t>
      </w:r>
    </w:p>
    <w:p w14:paraId="0669890B" w14:textId="4160C50C" w:rsidR="001E4426" w:rsidRPr="00013E7E" w:rsidRDefault="00E96C9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高齢者見守り支援ネットワーク事業</w:t>
      </w:r>
    </w:p>
    <w:p w14:paraId="19BB140F" w14:textId="0B317716" w:rsidR="001E4426" w:rsidRPr="00013E7E" w:rsidRDefault="00E96C9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地域包括支援センター事業</w:t>
      </w:r>
    </w:p>
    <w:p w14:paraId="684A5013" w14:textId="731872F4" w:rsidR="00E96C9C" w:rsidRPr="00013E7E" w:rsidRDefault="00E96C9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南多摩保健医療圏連絡会・研修会</w:t>
      </w:r>
    </w:p>
    <w:p w14:paraId="0309A5F5" w14:textId="7A3F0C62" w:rsidR="00E91532" w:rsidRDefault="00F37E7B" w:rsidP="008916AB">
      <w:pPr>
        <w:snapToGrid w:val="0"/>
        <w:spacing w:afterLines="50" w:after="120" w:line="264" w:lineRule="auto"/>
        <w:ind w:leftChars="100" w:left="210" w:firstLineChars="650" w:firstLine="1560"/>
        <w:rPr>
          <w:rFonts w:ascii="BIZ UDPゴシック" w:hAnsi="BIZ UDPゴシック" w:cs="ＭＳ Ｐゴシック"/>
          <w:b/>
          <w:color w:val="FFFFFF" w:themeColor="background1"/>
          <w:spacing w:val="20"/>
          <w:sz w:val="20"/>
          <w:szCs w:val="24"/>
        </w:rPr>
      </w:pPr>
      <w:r w:rsidRPr="00F37E7B">
        <w:rPr>
          <w:rFonts w:ascii="BIZ UDPゴシック" w:hAnsi="BIZ UDPゴシック" w:cs="ＭＳ Ｐゴシック"/>
          <w:b/>
          <w:color w:val="FFFFFF" w:themeColor="background1"/>
          <w:spacing w:val="20"/>
          <w:sz w:val="20"/>
          <w:szCs w:val="24"/>
        </w:rPr>
        <w:tab/>
      </w:r>
    </w:p>
    <w:p w14:paraId="05EECFC8" w14:textId="5FCB01B0" w:rsidR="00E96C9C" w:rsidRPr="003F331C" w:rsidRDefault="00E91532" w:rsidP="008916AB">
      <w:pPr>
        <w:snapToGrid w:val="0"/>
        <w:spacing w:afterLines="50" w:after="120" w:line="264" w:lineRule="auto"/>
        <w:ind w:leftChars="100" w:left="210" w:firstLineChars="650" w:firstLine="1300"/>
        <w:rPr>
          <w:rFonts w:ascii="BIZ UDPゴシック" w:hAnsi="BIZ UDPゴシック" w:cs="ＭＳ Ｐゴシック"/>
          <w:b/>
          <w:color w:val="1D755A"/>
          <w:spacing w:val="20"/>
          <w:szCs w:val="24"/>
          <w:shd w:val="pct15" w:color="auto" w:fill="FFFFFF"/>
        </w:rPr>
      </w:pPr>
      <w:r w:rsidRPr="00F37E7B">
        <w:rPr>
          <w:rFonts w:ascii="BIZ UDPゴシック" w:hAnsi="BIZ UDPゴシック" w:cs="ＭＳ Ｐゴシック" w:hint="eastAsia"/>
          <w:b/>
          <w:noProof/>
          <w:color w:val="FFFFFF" w:themeColor="background1"/>
          <w:spacing w:val="20"/>
          <w:sz w:val="20"/>
          <w:szCs w:val="24"/>
        </w:rPr>
        <w:lastRenderedPageBreak/>
        <mc:AlternateContent>
          <mc:Choice Requires="wps">
            <w:drawing>
              <wp:anchor distT="0" distB="0" distL="114300" distR="114300" simplePos="0" relativeHeight="251901952" behindDoc="0" locked="0" layoutInCell="1" allowOverlap="1" wp14:anchorId="10B8F618" wp14:editId="0A4200B0">
                <wp:simplePos x="0" y="0"/>
                <wp:positionH relativeFrom="column">
                  <wp:posOffset>637747</wp:posOffset>
                </wp:positionH>
                <wp:positionV relativeFrom="paragraph">
                  <wp:posOffset>-800100</wp:posOffset>
                </wp:positionV>
                <wp:extent cx="327660" cy="914282"/>
                <wp:effectExtent l="19050" t="19050" r="0" b="19685"/>
                <wp:wrapNone/>
                <wp:docPr id="1700063707" name="フリーフォーム: 図形 1700063707"/>
                <wp:cNvGraphicFramePr/>
                <a:graphic xmlns:a="http://schemas.openxmlformats.org/drawingml/2006/main">
                  <a:graphicData uri="http://schemas.microsoft.com/office/word/2010/wordprocessingShape">
                    <wps:wsp>
                      <wps:cNvSpPr/>
                      <wps:spPr>
                        <a:xfrm>
                          <a:off x="0" y="0"/>
                          <a:ext cx="327660" cy="914282"/>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F9CBB7" id="フリーフォーム: 図形 1700063707" o:spid="_x0000_s1026" style="position:absolute;left:0;text-align:left;margin-left:50.2pt;margin-top:-63pt;width:25.8pt;height:1in;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" path="m342900,l,,,4686300r325315,e" filled="f" strokecolor="#1d755a" strokeweight="2.25pt">
                <v:stroke joinstyle="miter"/>
                <v:path arrowok="t" o:connecttype="custom" o:connectlocs="327660,0;0,0;0,914282;310857,914282" o:connectangles="0,0,0,0"/>
              </v:shape>
            </w:pict>
          </mc:Fallback>
        </mc:AlternateContent>
      </w:r>
      <w:r w:rsidR="001E4426" w:rsidRPr="008916AB">
        <w:rPr>
          <w:rFonts w:ascii="BIZ UDPゴシック" w:hAnsi="BIZ UDPゴシック" w:cs="ＭＳ Ｐゴシック" w:hint="eastAsia"/>
          <w:b/>
          <w:color w:val="FFFFFF" w:themeColor="background1"/>
          <w:spacing w:val="20"/>
          <w:sz w:val="20"/>
          <w:szCs w:val="24"/>
          <w:shd w:val="clear" w:color="auto" w:fill="1D755A"/>
        </w:rPr>
        <w:t>施策　支援者や自殺対策従事者へのケア</w:t>
      </w:r>
    </w:p>
    <w:p w14:paraId="0A0FC132" w14:textId="240BF6F0" w:rsidR="004B2B62" w:rsidRPr="00344EE7" w:rsidRDefault="001E442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こころのセルフケア事業</w:t>
      </w: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013E7E" w:rsidRPr="00013E7E" w14:paraId="5646519D" w14:textId="77777777" w:rsidTr="005705AB">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9AFB308" w14:textId="6549482C" w:rsidR="00176564" w:rsidRPr="00013E7E" w:rsidRDefault="00176564" w:rsidP="00D053F6">
            <w:pPr>
              <w:snapToGrid w:val="0"/>
              <w:jc w:val="center"/>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No</w:t>
            </w:r>
          </w:p>
        </w:tc>
        <w:tc>
          <w:tcPr>
            <w:tcW w:w="1247" w:type="dxa"/>
            <w:vAlign w:val="center"/>
          </w:tcPr>
          <w:p w14:paraId="2473FC98"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事業名</w:t>
            </w:r>
          </w:p>
        </w:tc>
        <w:tc>
          <w:tcPr>
            <w:tcW w:w="2324" w:type="dxa"/>
            <w:vAlign w:val="center"/>
          </w:tcPr>
          <w:p w14:paraId="10AE2006"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事業内容</w:t>
            </w:r>
          </w:p>
        </w:tc>
        <w:tc>
          <w:tcPr>
            <w:tcW w:w="2324" w:type="dxa"/>
            <w:vAlign w:val="center"/>
          </w:tcPr>
          <w:p w14:paraId="3731FF7A" w14:textId="7B677243"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今後５年の目標</w:t>
            </w:r>
          </w:p>
        </w:tc>
        <w:tc>
          <w:tcPr>
            <w:tcW w:w="539" w:type="dxa"/>
            <w:vAlign w:val="center"/>
          </w:tcPr>
          <w:p w14:paraId="100826EA" w14:textId="7F5FDE14" w:rsidR="00176564" w:rsidRPr="00013E7E" w:rsidRDefault="00A947CF"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区分</w:t>
            </w:r>
          </w:p>
        </w:tc>
        <w:tc>
          <w:tcPr>
            <w:tcW w:w="1077" w:type="dxa"/>
            <w:vAlign w:val="center"/>
          </w:tcPr>
          <w:p w14:paraId="030F40A1" w14:textId="2FBA1018"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担当　部</w:t>
            </w:r>
          </w:p>
        </w:tc>
        <w:tc>
          <w:tcPr>
            <w:tcW w:w="1077" w:type="dxa"/>
            <w:vAlign w:val="center"/>
          </w:tcPr>
          <w:p w14:paraId="7B2F07AC" w14:textId="77777777" w:rsidR="00176564" w:rsidRPr="00013E7E"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16"/>
              </w:rPr>
              <w:t>担当課</w:t>
            </w:r>
          </w:p>
        </w:tc>
      </w:tr>
      <w:tr w:rsidR="00176564" w:rsidRPr="00013E7E" w14:paraId="79BA2B5A"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2B5D5D1" w14:textId="69F9E152"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21</w:t>
            </w:r>
          </w:p>
        </w:tc>
        <w:tc>
          <w:tcPr>
            <w:tcW w:w="1247" w:type="dxa"/>
            <w:vAlign w:val="center"/>
          </w:tcPr>
          <w:p w14:paraId="74D88E56" w14:textId="3430F3A7"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職員研修の実施</w:t>
            </w:r>
          </w:p>
        </w:tc>
        <w:tc>
          <w:tcPr>
            <w:tcW w:w="2324" w:type="dxa"/>
            <w:vAlign w:val="center"/>
          </w:tcPr>
          <w:p w14:paraId="32D96A29" w14:textId="5BA69FA9"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職員に対してのゲートキーパー研修。</w:t>
            </w:r>
            <w:r w:rsidRPr="00013E7E">
              <w:rPr>
                <w:rFonts w:ascii="BIZ UDPゴシック" w:hAnsi="BIZ UDPゴシック" w:hint="eastAsia"/>
                <w:spacing w:val="20"/>
                <w:sz w:val="16"/>
                <w:szCs w:val="16"/>
              </w:rPr>
              <w:br/>
              <w:t>初級：全職員対象で、自殺の現状や、気づき・声掛けを学ぶ</w:t>
            </w:r>
            <w:r w:rsidRPr="00013E7E">
              <w:rPr>
                <w:rFonts w:ascii="BIZ UDPゴシック" w:hAnsi="BIZ UDPゴシック" w:hint="eastAsia"/>
                <w:spacing w:val="20"/>
                <w:sz w:val="16"/>
                <w:szCs w:val="16"/>
              </w:rPr>
              <w:br/>
              <w:t>中級：相談援助業務を行っている職員を中心に、ロールプレイなどを行いながら対応方法を学ぶ</w:t>
            </w:r>
          </w:p>
        </w:tc>
        <w:tc>
          <w:tcPr>
            <w:tcW w:w="2324" w:type="dxa"/>
            <w:vAlign w:val="center"/>
          </w:tcPr>
          <w:p w14:paraId="116ED00C" w14:textId="2247F58E"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今後５年で全職員がゲートキーパー研修を受けられるようにする</w:t>
            </w:r>
          </w:p>
        </w:tc>
        <w:tc>
          <w:tcPr>
            <w:tcW w:w="539" w:type="dxa"/>
            <w:vAlign w:val="center"/>
          </w:tcPr>
          <w:p w14:paraId="05A6C080" w14:textId="22BB0551"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59CA768B" w14:textId="23C98958"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47328F8F" w14:textId="4963CB06"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健康課</w:t>
            </w:r>
          </w:p>
        </w:tc>
      </w:tr>
      <w:tr w:rsidR="00013E7E" w:rsidRPr="00013E7E" w14:paraId="489BE01E" w14:textId="77777777" w:rsidTr="005705AB">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61E03B1" w14:textId="41F4A20D"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22</w:t>
            </w:r>
          </w:p>
        </w:tc>
        <w:tc>
          <w:tcPr>
            <w:tcW w:w="1247" w:type="dxa"/>
            <w:vAlign w:val="center"/>
          </w:tcPr>
          <w:p w14:paraId="7880A1FF" w14:textId="55002555"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ゲートキーパー養成講座の受講推進</w:t>
            </w:r>
          </w:p>
        </w:tc>
        <w:tc>
          <w:tcPr>
            <w:tcW w:w="2324" w:type="dxa"/>
            <w:vAlign w:val="center"/>
          </w:tcPr>
          <w:p w14:paraId="79D3A7D9" w14:textId="3448246F"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市内の小・中学校の教員を対象にゲートキーパー養成講座を実施し、自殺予防に対する知識・技能を身に付ける。</w:t>
            </w:r>
          </w:p>
        </w:tc>
        <w:tc>
          <w:tcPr>
            <w:tcW w:w="2324" w:type="dxa"/>
            <w:vAlign w:val="center"/>
          </w:tcPr>
          <w:p w14:paraId="49600DEF" w14:textId="3B4BD065"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若手教員育成研修に位置付け、毎年実施し、学校内のゲートキーパーを増やし、児童・生徒の自殺予防につなげる。</w:t>
            </w:r>
          </w:p>
        </w:tc>
        <w:tc>
          <w:tcPr>
            <w:tcW w:w="539" w:type="dxa"/>
            <w:vAlign w:val="center"/>
          </w:tcPr>
          <w:p w14:paraId="7D63BF48" w14:textId="0FEAA990" w:rsidR="00176564" w:rsidRPr="00013E7E" w:rsidRDefault="00AD5700"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BE30A3" w:rsidRPr="00013E7E">
              <w:rPr>
                <w:rFonts w:ascii="BIZ UDPゴシック" w:hAnsi="BIZ UDPゴシック" w:cs="ＭＳ Ｐゴシック" w:hint="eastAsia"/>
                <w:spacing w:val="20"/>
                <w:sz w:val="16"/>
                <w:szCs w:val="24"/>
              </w:rPr>
              <w:t>新規</w:t>
            </w:r>
          </w:p>
        </w:tc>
        <w:tc>
          <w:tcPr>
            <w:tcW w:w="1077" w:type="dxa"/>
            <w:vAlign w:val="center"/>
          </w:tcPr>
          <w:p w14:paraId="07AECECB" w14:textId="77777777" w:rsidR="00BF20D3" w:rsidRDefault="00BF20D3"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健康福祉部</w:t>
            </w:r>
          </w:p>
          <w:p w14:paraId="47DB258B" w14:textId="01432353"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教育部</w:t>
            </w:r>
          </w:p>
        </w:tc>
        <w:tc>
          <w:tcPr>
            <w:tcW w:w="1077" w:type="dxa"/>
            <w:vAlign w:val="center"/>
          </w:tcPr>
          <w:p w14:paraId="6C303730" w14:textId="10C22C7E" w:rsidR="00BF20D3"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健康課</w:t>
            </w:r>
          </w:p>
          <w:p w14:paraId="3D3C2D1F" w14:textId="77E6CC15"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教育指導課</w:t>
            </w:r>
          </w:p>
        </w:tc>
      </w:tr>
      <w:tr w:rsidR="00176564" w:rsidRPr="00013E7E" w14:paraId="51CE9350"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EF1C148" w14:textId="649FF22C"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23</w:t>
            </w:r>
          </w:p>
        </w:tc>
        <w:tc>
          <w:tcPr>
            <w:tcW w:w="1247" w:type="dxa"/>
            <w:vAlign w:val="center"/>
          </w:tcPr>
          <w:p w14:paraId="3B90AD97" w14:textId="01A51BA7"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関係機関への情報提供</w:t>
            </w:r>
          </w:p>
        </w:tc>
        <w:tc>
          <w:tcPr>
            <w:tcW w:w="2324" w:type="dxa"/>
            <w:vAlign w:val="center"/>
          </w:tcPr>
          <w:p w14:paraId="386049CE" w14:textId="60F7AACD" w:rsidR="00176564" w:rsidRPr="004F4A1B" w:rsidRDefault="00383668"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4F4A1B">
              <w:rPr>
                <w:rFonts w:ascii="BIZ UDPゴシック" w:hAnsi="BIZ UDPゴシック" w:hint="eastAsia"/>
                <w:spacing w:val="20"/>
                <w:sz w:val="16"/>
                <w:szCs w:val="16"/>
              </w:rPr>
              <w:t>自殺対策</w:t>
            </w:r>
            <w:r w:rsidR="00BF20D3" w:rsidRPr="004F4A1B">
              <w:rPr>
                <w:rFonts w:ascii="BIZ UDPゴシック" w:hAnsi="BIZ UDPゴシック" w:hint="eastAsia"/>
                <w:spacing w:val="20"/>
                <w:sz w:val="16"/>
                <w:szCs w:val="16"/>
              </w:rPr>
              <w:t>の取組や傾向を広く周知し、意識できるようにする。</w:t>
            </w:r>
          </w:p>
        </w:tc>
        <w:tc>
          <w:tcPr>
            <w:tcW w:w="2324" w:type="dxa"/>
            <w:vAlign w:val="center"/>
          </w:tcPr>
          <w:p w14:paraId="702CCA3E" w14:textId="1F6960B6" w:rsidR="00176564" w:rsidRPr="004F4A1B" w:rsidRDefault="00BF20D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4F4A1B">
              <w:rPr>
                <w:rFonts w:ascii="BIZ UDPゴシック" w:hAnsi="BIZ UDPゴシック" w:hint="eastAsia"/>
                <w:spacing w:val="20"/>
                <w:sz w:val="16"/>
                <w:szCs w:val="16"/>
              </w:rPr>
              <w:t>自殺対策実施担当課ではない、部署・職員も相談先や繋ぎ先を分かるようにする。</w:t>
            </w:r>
          </w:p>
        </w:tc>
        <w:tc>
          <w:tcPr>
            <w:tcW w:w="539" w:type="dxa"/>
            <w:vAlign w:val="center"/>
          </w:tcPr>
          <w:p w14:paraId="1217BF4B" w14:textId="61F315A4" w:rsidR="00176564" w:rsidRPr="00013E7E" w:rsidRDefault="00AD5700"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BE30A3" w:rsidRPr="00013E7E">
              <w:rPr>
                <w:rFonts w:ascii="BIZ UDPゴシック" w:hAnsi="BIZ UDPゴシック" w:cs="ＭＳ Ｐゴシック" w:hint="eastAsia"/>
                <w:spacing w:val="20"/>
                <w:sz w:val="16"/>
                <w:szCs w:val="24"/>
              </w:rPr>
              <w:t>新規</w:t>
            </w:r>
          </w:p>
        </w:tc>
        <w:tc>
          <w:tcPr>
            <w:tcW w:w="1077" w:type="dxa"/>
            <w:vAlign w:val="center"/>
          </w:tcPr>
          <w:p w14:paraId="60FC3668" w14:textId="76AE26E9"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46C01410" w14:textId="5FA37303"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健康課</w:t>
            </w:r>
          </w:p>
        </w:tc>
      </w:tr>
      <w:tr w:rsidR="00013E7E" w:rsidRPr="00013E7E" w14:paraId="7042143D"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CF6344F" w14:textId="7C0A5F3F"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24</w:t>
            </w:r>
          </w:p>
        </w:tc>
        <w:tc>
          <w:tcPr>
            <w:tcW w:w="1247" w:type="dxa"/>
            <w:vAlign w:val="center"/>
          </w:tcPr>
          <w:p w14:paraId="0C41A926" w14:textId="36228D1E"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高齢者見守り支援ネットワーク事業</w:t>
            </w:r>
          </w:p>
        </w:tc>
        <w:tc>
          <w:tcPr>
            <w:tcW w:w="2324" w:type="dxa"/>
            <w:vAlign w:val="center"/>
          </w:tcPr>
          <w:p w14:paraId="4E02C064" w14:textId="437B94FE"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市に登録している地域の協力者の方々等が気づき役やつなぎ役としての役割を担えるようにする。</w:t>
            </w:r>
          </w:p>
        </w:tc>
        <w:tc>
          <w:tcPr>
            <w:tcW w:w="2324" w:type="dxa"/>
            <w:vAlign w:val="center"/>
          </w:tcPr>
          <w:p w14:paraId="1AF793D7" w14:textId="770FB2AE"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見守り推進員を増やす。</w:t>
            </w:r>
          </w:p>
        </w:tc>
        <w:tc>
          <w:tcPr>
            <w:tcW w:w="539" w:type="dxa"/>
            <w:vAlign w:val="center"/>
          </w:tcPr>
          <w:p w14:paraId="407E56B9" w14:textId="7BC7C9D7" w:rsidR="00176564" w:rsidRPr="00013E7E" w:rsidRDefault="00176564"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5A9B8EE6" w14:textId="34126375"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1CC5EDD7" w14:textId="7844663C"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高齢福祉課</w:t>
            </w:r>
          </w:p>
        </w:tc>
      </w:tr>
      <w:tr w:rsidR="00176564" w:rsidRPr="00013E7E" w14:paraId="65F94272"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20F5EC6" w14:textId="36449115"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25</w:t>
            </w:r>
          </w:p>
        </w:tc>
        <w:tc>
          <w:tcPr>
            <w:tcW w:w="1247" w:type="dxa"/>
            <w:vAlign w:val="center"/>
          </w:tcPr>
          <w:p w14:paraId="12B39A17" w14:textId="668C7B42"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地域包括支援センター事業</w:t>
            </w:r>
          </w:p>
        </w:tc>
        <w:tc>
          <w:tcPr>
            <w:tcW w:w="2324" w:type="dxa"/>
            <w:vAlign w:val="center"/>
          </w:tcPr>
          <w:p w14:paraId="0F2B14C3" w14:textId="0AC19A54"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問題の種類を問わず総合的に相談を受けることにより、困難な状況に陥った高齢者の早期発見と対応に努めるとともに、関係機関と連携しての活動を円滑に行う。</w:t>
            </w:r>
          </w:p>
        </w:tc>
        <w:tc>
          <w:tcPr>
            <w:tcW w:w="2324" w:type="dxa"/>
            <w:vAlign w:val="center"/>
          </w:tcPr>
          <w:p w14:paraId="48EEFC65" w14:textId="404A3B2B"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高齢者や家族からの相談に柔軟、臨機応変に対応する。</w:t>
            </w:r>
          </w:p>
        </w:tc>
        <w:tc>
          <w:tcPr>
            <w:tcW w:w="539" w:type="dxa"/>
            <w:vAlign w:val="center"/>
          </w:tcPr>
          <w:p w14:paraId="0E0630CC" w14:textId="3A974001"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02C83D5B" w14:textId="49D1BB2B"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56E68E98" w14:textId="3A420A75"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高齢福祉課</w:t>
            </w:r>
          </w:p>
        </w:tc>
      </w:tr>
      <w:tr w:rsidR="00013E7E" w:rsidRPr="00013E7E" w14:paraId="13A4EC78"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6770F78" w14:textId="6C0E7027"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26</w:t>
            </w:r>
          </w:p>
        </w:tc>
        <w:tc>
          <w:tcPr>
            <w:tcW w:w="1247" w:type="dxa"/>
            <w:vAlign w:val="center"/>
          </w:tcPr>
          <w:p w14:paraId="40993254" w14:textId="36618398"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南多摩保健医療圏連絡会・研修会</w:t>
            </w:r>
          </w:p>
        </w:tc>
        <w:tc>
          <w:tcPr>
            <w:tcW w:w="2324" w:type="dxa"/>
            <w:vAlign w:val="center"/>
          </w:tcPr>
          <w:p w14:paraId="502CA226" w14:textId="130AF9BB"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南多摩医療圏での研修や意見交換等を行い、近隣市と情報共有を行いながら連携を強化する。</w:t>
            </w:r>
          </w:p>
        </w:tc>
        <w:tc>
          <w:tcPr>
            <w:tcW w:w="2324" w:type="dxa"/>
            <w:vAlign w:val="center"/>
          </w:tcPr>
          <w:p w14:paraId="51A49F26" w14:textId="271B42B7"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他市で行っている研修や講演など圏域内で受けられる体制をつくる</w:t>
            </w:r>
          </w:p>
        </w:tc>
        <w:tc>
          <w:tcPr>
            <w:tcW w:w="539" w:type="dxa"/>
            <w:vAlign w:val="center"/>
          </w:tcPr>
          <w:p w14:paraId="4C7035A0" w14:textId="577F4CCA" w:rsidR="00176564" w:rsidRPr="00013E7E" w:rsidRDefault="00176564"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5B555947" w14:textId="1E8AC339"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744EF1F3" w14:textId="6D083458"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健康課</w:t>
            </w:r>
          </w:p>
        </w:tc>
      </w:tr>
      <w:tr w:rsidR="00176564" w:rsidRPr="00013E7E" w14:paraId="09FFCCA1"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9106E5E" w14:textId="48048FFE"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27</w:t>
            </w:r>
          </w:p>
        </w:tc>
        <w:tc>
          <w:tcPr>
            <w:tcW w:w="1247" w:type="dxa"/>
            <w:vAlign w:val="center"/>
          </w:tcPr>
          <w:p w14:paraId="4666DD85" w14:textId="56023848"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こころのセルフケア事業</w:t>
            </w:r>
          </w:p>
        </w:tc>
        <w:tc>
          <w:tcPr>
            <w:tcW w:w="2324" w:type="dxa"/>
            <w:vAlign w:val="center"/>
          </w:tcPr>
          <w:p w14:paraId="734D1B31" w14:textId="1EC32E6E"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市の職員や民間団体、介護者など事例検討等を行いながら気持ちを共有し、支援者の心の健康を維持する</w:t>
            </w:r>
          </w:p>
        </w:tc>
        <w:tc>
          <w:tcPr>
            <w:tcW w:w="2324" w:type="dxa"/>
            <w:vAlign w:val="center"/>
          </w:tcPr>
          <w:p w14:paraId="799D39C7" w14:textId="40D8FCF7"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支援者のストレスを少しでも軽減できるようセルフケアに努める。また、支援者の周囲も早期に兆候を把握できるようにする。</w:t>
            </w:r>
          </w:p>
        </w:tc>
        <w:tc>
          <w:tcPr>
            <w:tcW w:w="539" w:type="dxa"/>
            <w:vAlign w:val="center"/>
          </w:tcPr>
          <w:p w14:paraId="57A2FC6F" w14:textId="49B1C6D6"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70192BDF" w14:textId="07C625C0"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10B4FAA2" w14:textId="4C0D336C"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hint="eastAsia"/>
                <w:spacing w:val="20"/>
                <w:sz w:val="16"/>
                <w:szCs w:val="16"/>
              </w:rPr>
              <w:t>健康課</w:t>
            </w:r>
          </w:p>
        </w:tc>
      </w:tr>
    </w:tbl>
    <w:p w14:paraId="2283A3B7" w14:textId="77777777" w:rsidR="00DE4347" w:rsidRPr="00BA58E2" w:rsidRDefault="00DE4347" w:rsidP="00BA58E2">
      <w:pPr>
        <w:snapToGrid w:val="0"/>
        <w:spacing w:afterLines="50" w:after="120" w:line="264" w:lineRule="auto"/>
        <w:rPr>
          <w:rFonts w:ascii="BIZ UDPゴシック" w:hAnsi="BIZ UDPゴシック" w:cs="ＭＳ Ｐゴシック"/>
          <w:spacing w:val="20"/>
          <w:szCs w:val="24"/>
        </w:rPr>
      </w:pPr>
    </w:p>
    <w:p w14:paraId="2F2C6FFC" w14:textId="2C5254AB" w:rsidR="007D062C" w:rsidRDefault="00F37E7B" w:rsidP="00BA58E2">
      <w:pPr>
        <w:snapToGrid w:val="0"/>
        <w:spacing w:afterLines="50" w:after="120" w:line="264" w:lineRule="auto"/>
        <w:jc w:val="left"/>
        <w:rPr>
          <w:rFonts w:ascii="BIZ UDPゴシック" w:hAnsi="BIZ UDPゴシック" w:cs="ＭＳ Ｐゴシック"/>
          <w:b/>
          <w:spacing w:val="20"/>
          <w:sz w:val="22"/>
          <w:szCs w:val="24"/>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07392" behindDoc="0" locked="0" layoutInCell="1" allowOverlap="1" wp14:anchorId="356FA524" wp14:editId="63DC4046">
                <wp:simplePos x="0" y="0"/>
                <wp:positionH relativeFrom="column">
                  <wp:posOffset>153118</wp:posOffset>
                </wp:positionH>
                <wp:positionV relativeFrom="paragraph">
                  <wp:posOffset>256374</wp:posOffset>
                </wp:positionV>
                <wp:extent cx="840740" cy="426886"/>
                <wp:effectExtent l="19050" t="0" r="0" b="11430"/>
                <wp:wrapNone/>
                <wp:docPr id="505" name="フリーフォーム: 図形 505"/>
                <wp:cNvGraphicFramePr/>
                <a:graphic xmlns:a="http://schemas.openxmlformats.org/drawingml/2006/main">
                  <a:graphicData uri="http://schemas.microsoft.com/office/word/2010/wordprocessingShape">
                    <wps:wsp>
                      <wps:cNvSpPr/>
                      <wps:spPr>
                        <a:xfrm>
                          <a:off x="0" y="0"/>
                          <a:ext cx="840740" cy="426886"/>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EB046" id="フリーフォーム: 図形 505" o:spid="_x0000_s1026" style="position:absolute;left:0;text-align:left;margin-left:12.05pt;margin-top:20.2pt;width:66.2pt;height:3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" path="m,l,2435469r378069,e" filled="f" strokecolor="#1d755a" strokeweight="2.25pt">
                <v:stroke joinstyle="miter"/>
                <v:path arrowok="t" o:connecttype="custom" o:connectlocs="0,0;0,426886;840740,426886" o:connectangles="0,0,0"/>
              </v:shape>
            </w:pict>
          </mc:Fallback>
        </mc:AlternateContent>
      </w:r>
      <w:r w:rsidR="006D0276"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06368" behindDoc="0" locked="0" layoutInCell="1" allowOverlap="1" wp14:anchorId="5A14C17D" wp14:editId="139A9985">
                <wp:simplePos x="0" y="0"/>
                <wp:positionH relativeFrom="column">
                  <wp:posOffset>13970</wp:posOffset>
                </wp:positionH>
                <wp:positionV relativeFrom="paragraph">
                  <wp:posOffset>207700</wp:posOffset>
                </wp:positionV>
                <wp:extent cx="5720080" cy="45719"/>
                <wp:effectExtent l="0" t="0" r="0" b="0"/>
                <wp:wrapNone/>
                <wp:docPr id="507" name="正方形/長方形 507"/>
                <wp:cNvGraphicFramePr/>
                <a:graphic xmlns:a="http://schemas.openxmlformats.org/drawingml/2006/main">
                  <a:graphicData uri="http://schemas.microsoft.com/office/word/2010/wordprocessingShape">
                    <wps:wsp>
                      <wps:cNvSpPr/>
                      <wps:spPr>
                        <a:xfrm>
                          <a:off x="0" y="0"/>
                          <a:ext cx="5720080"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124D44" id="正方形/長方形 507" o:spid="_x0000_s1026" style="position:absolute;left:0;text-align:left;margin-left:1.1pt;margin-top:16.35pt;width:450.4pt;height:3.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" fillcolor="#a8d06f" stroked="f" strokeweight="1pt">
                <v:fill opacity="30840f"/>
              </v:rect>
            </w:pict>
          </mc:Fallback>
        </mc:AlternateContent>
      </w:r>
      <w:r w:rsidR="007D062C" w:rsidRPr="00BA58E2">
        <w:rPr>
          <w:rFonts w:ascii="BIZ UDPゴシック" w:hAnsi="BIZ UDPゴシック" w:cs="ＭＳ Ｐゴシック" w:hint="eastAsia"/>
          <w:b/>
          <w:spacing w:val="20"/>
          <w:sz w:val="24"/>
          <w:szCs w:val="24"/>
        </w:rPr>
        <w:t xml:space="preserve">施策の方向性　　</w:t>
      </w:r>
      <w:r w:rsidR="007D062C" w:rsidRPr="00013E7E">
        <w:rPr>
          <w:rFonts w:ascii="BIZ UDPゴシック" w:hAnsi="BIZ UDPゴシック" w:cs="ＭＳ Ｐゴシック" w:hint="eastAsia"/>
          <w:b/>
          <w:spacing w:val="20"/>
          <w:sz w:val="24"/>
          <w:szCs w:val="24"/>
        </w:rPr>
        <w:t xml:space="preserve">　</w:t>
      </w:r>
      <w:r w:rsidR="007D062C" w:rsidRPr="00F37E7B">
        <w:rPr>
          <w:rFonts w:ascii="BIZ UDPゴシック" w:hAnsi="BIZ UDPゴシック" w:cs="ＭＳ Ｐゴシック" w:hint="eastAsia"/>
          <w:b/>
          <w:spacing w:val="20"/>
          <w:sz w:val="22"/>
          <w:szCs w:val="24"/>
        </w:rPr>
        <w:t xml:space="preserve">心の健康を支援する環境の整備と心の健康づくりを推進する　</w:t>
      </w:r>
    </w:p>
    <w:p w14:paraId="522FCB9C" w14:textId="35EEFC50" w:rsidR="00F37E7B" w:rsidRPr="00F37E7B" w:rsidRDefault="00F37E7B" w:rsidP="00BA58E2">
      <w:pPr>
        <w:snapToGrid w:val="0"/>
        <w:spacing w:afterLines="50" w:after="120" w:line="264" w:lineRule="auto"/>
        <w:jc w:val="left"/>
        <w:rPr>
          <w:b/>
          <w:spacing w:val="20"/>
          <w:sz w:val="22"/>
        </w:rPr>
      </w:pPr>
    </w:p>
    <w:p w14:paraId="56D0DB7B" w14:textId="00C1B7FD" w:rsidR="007D062C" w:rsidRPr="003F331C" w:rsidRDefault="007D062C" w:rsidP="008916AB">
      <w:pPr>
        <w:snapToGrid w:val="0"/>
        <w:spacing w:afterLines="50" w:after="120" w:line="264" w:lineRule="auto"/>
        <w:ind w:leftChars="100" w:left="210" w:firstLineChars="650" w:firstLine="156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color w:val="FFFFFF" w:themeColor="background1"/>
          <w:spacing w:val="20"/>
          <w:sz w:val="20"/>
          <w:szCs w:val="24"/>
          <w:shd w:val="clear" w:color="auto" w:fill="1D755A"/>
        </w:rPr>
        <w:t>施策　心の健康を支援するための体制整備</w:t>
      </w:r>
    </w:p>
    <w:p w14:paraId="2580DBB8" w14:textId="51C78018" w:rsidR="007D062C" w:rsidRPr="00013E7E" w:rsidRDefault="007D062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スクールソーシャルワーカー</w:t>
      </w:r>
      <w:r w:rsidR="00131BE6" w:rsidRPr="00013E7E">
        <w:rPr>
          <w:rFonts w:ascii="BIZ UDPゴシック" w:hAnsi="BIZ UDPゴシック" w:cs="ＭＳ Ｐゴシック" w:hint="eastAsia"/>
          <w:spacing w:val="20"/>
          <w:szCs w:val="24"/>
        </w:rPr>
        <w:t>配置・支援</w:t>
      </w:r>
    </w:p>
    <w:p w14:paraId="60FA204F" w14:textId="4295C000" w:rsidR="00131BE6" w:rsidRPr="00013E7E" w:rsidRDefault="007D062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スクールカウンセラーの配置</w:t>
      </w:r>
      <w:r w:rsidR="00E64E42">
        <w:rPr>
          <w:rFonts w:ascii="BIZ UDPゴシック" w:hAnsi="BIZ UDPゴシック" w:cs="ＭＳ Ｐゴシック" w:hint="eastAsia"/>
          <w:spacing w:val="20"/>
          <w:szCs w:val="24"/>
        </w:rPr>
        <w:t>・活用</w:t>
      </w:r>
    </w:p>
    <w:p w14:paraId="5B79FA1C" w14:textId="37A6D23D" w:rsidR="007D062C" w:rsidRDefault="00131BE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デイケア事業</w:t>
      </w:r>
      <w:r w:rsidR="007D062C" w:rsidRPr="00013E7E">
        <w:rPr>
          <w:rFonts w:ascii="BIZ UDPゴシック" w:hAnsi="BIZ UDPゴシック" w:cs="ＭＳ Ｐゴシック"/>
          <w:spacing w:val="20"/>
          <w:szCs w:val="24"/>
        </w:rPr>
        <w:tab/>
      </w:r>
    </w:p>
    <w:p w14:paraId="15DC5231" w14:textId="13DF0520" w:rsidR="00957FC7" w:rsidRDefault="00957FC7" w:rsidP="00957FC7">
      <w:pPr>
        <w:snapToGrid w:val="0"/>
        <w:spacing w:afterLines="50" w:after="120" w:line="264" w:lineRule="auto"/>
        <w:rPr>
          <w:rFonts w:ascii="BIZ UDPゴシック" w:hAnsi="BIZ UDPゴシック" w:cs="ＭＳ Ｐゴシック"/>
          <w:spacing w:val="20"/>
          <w:szCs w:val="24"/>
        </w:rPr>
      </w:pPr>
    </w:p>
    <w:p w14:paraId="6DD45CD6" w14:textId="06FA7123" w:rsidR="00957FC7" w:rsidRDefault="00957FC7" w:rsidP="00957FC7">
      <w:pPr>
        <w:snapToGrid w:val="0"/>
        <w:spacing w:afterLines="50" w:after="120" w:line="264" w:lineRule="auto"/>
        <w:rPr>
          <w:rFonts w:ascii="BIZ UDPゴシック" w:hAnsi="BIZ UDPゴシック" w:cs="ＭＳ Ｐゴシック"/>
          <w:spacing w:val="20"/>
          <w:szCs w:val="24"/>
        </w:rPr>
      </w:pPr>
    </w:p>
    <w:p w14:paraId="50D2F4B3" w14:textId="48025E94" w:rsidR="00957FC7" w:rsidRDefault="00957FC7" w:rsidP="00957FC7">
      <w:pPr>
        <w:snapToGrid w:val="0"/>
        <w:spacing w:afterLines="50" w:after="120" w:line="264" w:lineRule="auto"/>
        <w:rPr>
          <w:rFonts w:ascii="BIZ UDPゴシック" w:hAnsi="BIZ UDPゴシック" w:cs="ＭＳ Ｐゴシック"/>
          <w:spacing w:val="20"/>
          <w:szCs w:val="24"/>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176564" w:rsidRPr="00BA58E2" w14:paraId="54720917" w14:textId="77777777" w:rsidTr="005705AB">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17CDCF6" w14:textId="4C12B57C" w:rsidR="00176564" w:rsidRPr="001D0AE1" w:rsidRDefault="00176564" w:rsidP="00D053F6">
            <w:pPr>
              <w:snapToGrid w:val="0"/>
              <w:jc w:val="center"/>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lastRenderedPageBreak/>
              <w:t>No</w:t>
            </w:r>
          </w:p>
        </w:tc>
        <w:tc>
          <w:tcPr>
            <w:tcW w:w="1247" w:type="dxa"/>
            <w:vAlign w:val="center"/>
          </w:tcPr>
          <w:p w14:paraId="5E35AC92"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事業名</w:t>
            </w:r>
          </w:p>
        </w:tc>
        <w:tc>
          <w:tcPr>
            <w:tcW w:w="2324" w:type="dxa"/>
            <w:vAlign w:val="center"/>
          </w:tcPr>
          <w:p w14:paraId="4C2A49C2"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事業内容</w:t>
            </w:r>
          </w:p>
        </w:tc>
        <w:tc>
          <w:tcPr>
            <w:tcW w:w="2324" w:type="dxa"/>
            <w:vAlign w:val="center"/>
          </w:tcPr>
          <w:p w14:paraId="5E12E98C" w14:textId="4A975EAA"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6AC062A4" w14:textId="4EA4083D" w:rsidR="00176564" w:rsidRPr="001D0AE1" w:rsidRDefault="00A947CF"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0D5C86D3" w14:textId="2C0F8725"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　部</w:t>
            </w:r>
          </w:p>
        </w:tc>
        <w:tc>
          <w:tcPr>
            <w:tcW w:w="1077" w:type="dxa"/>
            <w:vAlign w:val="center"/>
          </w:tcPr>
          <w:p w14:paraId="31ACFCFB"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担当課</w:t>
            </w:r>
          </w:p>
        </w:tc>
      </w:tr>
      <w:tr w:rsidR="00176564" w:rsidRPr="00BA58E2" w14:paraId="5919006B" w14:textId="77777777" w:rsidTr="005705AB">
        <w:trPr>
          <w:cnfStyle w:val="000000100000" w:firstRow="0" w:lastRow="0" w:firstColumn="0" w:lastColumn="0" w:oddVBand="0" w:evenVBand="0" w:oddHBand="1" w:evenHBand="0" w:firstRowFirstColumn="0" w:firstRowLastColumn="0" w:lastRowFirstColumn="0" w:lastRowLastColumn="0"/>
          <w:trHeight w:val="190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5D3A461" w14:textId="04A76C8F"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28</w:t>
            </w:r>
          </w:p>
        </w:tc>
        <w:tc>
          <w:tcPr>
            <w:tcW w:w="1247" w:type="dxa"/>
            <w:vAlign w:val="center"/>
          </w:tcPr>
          <w:p w14:paraId="1355DBBB" w14:textId="5884DB35"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スクールソーシャルワーカーの配置・支援</w:t>
            </w:r>
          </w:p>
        </w:tc>
        <w:tc>
          <w:tcPr>
            <w:tcW w:w="2324" w:type="dxa"/>
            <w:vAlign w:val="center"/>
          </w:tcPr>
          <w:p w14:paraId="5FDB5B24" w14:textId="12C4BBDF"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学校等からの依頼によりスクールソーシャルワーカーを派遣し、不登校等の課題を抱えた児童・生徒を取り巻く環境へ働き</w:t>
            </w:r>
            <w:r w:rsidR="00AA6E42">
              <w:rPr>
                <w:rFonts w:ascii="BIZ UDPゴシック" w:hAnsi="BIZ UDPゴシック" w:hint="eastAsia"/>
                <w:spacing w:val="20"/>
                <w:sz w:val="16"/>
                <w:szCs w:val="16"/>
              </w:rPr>
              <w:t>か</w:t>
            </w:r>
            <w:r w:rsidRPr="00013E7E">
              <w:rPr>
                <w:rFonts w:ascii="BIZ UDPゴシック" w:hAnsi="BIZ UDPゴシック" w:hint="eastAsia"/>
                <w:spacing w:val="20"/>
                <w:sz w:val="16"/>
                <w:szCs w:val="16"/>
              </w:rPr>
              <w:t>けを行い、福祉関係機関等とのネットワークも活用して学校の支援体制の充実と課題解決への対応を図る。</w:t>
            </w:r>
          </w:p>
        </w:tc>
        <w:tc>
          <w:tcPr>
            <w:tcW w:w="2324" w:type="dxa"/>
            <w:vAlign w:val="center"/>
          </w:tcPr>
          <w:p w14:paraId="2532206D" w14:textId="19003769"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・毎月、校内委員会に参加し、課題を抱えた児童・生徒への対応ができている。</w:t>
            </w:r>
            <w:r w:rsidRPr="00013E7E">
              <w:rPr>
                <w:rFonts w:ascii="BIZ UDPゴシック" w:hAnsi="BIZ UDPゴシック" w:hint="eastAsia"/>
                <w:spacing w:val="20"/>
                <w:sz w:val="16"/>
                <w:szCs w:val="16"/>
              </w:rPr>
              <w:br/>
              <w:t>・１中学校区に１人のスクールソーシャルワーカーを配置する。</w:t>
            </w:r>
          </w:p>
        </w:tc>
        <w:tc>
          <w:tcPr>
            <w:tcW w:w="539" w:type="dxa"/>
            <w:vAlign w:val="center"/>
          </w:tcPr>
          <w:p w14:paraId="017A954F" w14:textId="3BF68BB1" w:rsidR="00176564" w:rsidRPr="00013E7E" w:rsidRDefault="00176564"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継続</w:t>
            </w:r>
          </w:p>
        </w:tc>
        <w:tc>
          <w:tcPr>
            <w:tcW w:w="1077" w:type="dxa"/>
            <w:vAlign w:val="center"/>
          </w:tcPr>
          <w:p w14:paraId="7D44557B" w14:textId="7195235D"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発達・教育支援センター</w:t>
            </w:r>
          </w:p>
        </w:tc>
        <w:tc>
          <w:tcPr>
            <w:tcW w:w="1077" w:type="dxa"/>
            <w:vAlign w:val="center"/>
          </w:tcPr>
          <w:p w14:paraId="419054FB" w14:textId="7BE0FACD"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hint="eastAsia"/>
                <w:spacing w:val="20"/>
                <w:sz w:val="16"/>
                <w:szCs w:val="16"/>
              </w:rPr>
              <w:t>発達・教育支援課</w:t>
            </w:r>
          </w:p>
        </w:tc>
      </w:tr>
      <w:tr w:rsidR="00176564" w:rsidRPr="00BA58E2" w14:paraId="7B2C76F3" w14:textId="77777777" w:rsidTr="005705AB">
        <w:trPr>
          <w:cnfStyle w:val="000000010000" w:firstRow="0" w:lastRow="0" w:firstColumn="0" w:lastColumn="0" w:oddVBand="0" w:evenVBand="0" w:oddHBand="0" w:evenHBand="1"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F31DD8B" w14:textId="5C2900D2"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29</w:t>
            </w:r>
          </w:p>
        </w:tc>
        <w:tc>
          <w:tcPr>
            <w:tcW w:w="1247" w:type="dxa"/>
            <w:vAlign w:val="center"/>
          </w:tcPr>
          <w:p w14:paraId="270CDAB7" w14:textId="7E5E50F0"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スクールカウンセラーの配置</w:t>
            </w:r>
            <w:r w:rsidR="00E64E42">
              <w:rPr>
                <w:rFonts w:ascii="BIZ UDPゴシック" w:hAnsi="BIZ UDPゴシック" w:hint="eastAsia"/>
                <w:spacing w:val="20"/>
                <w:sz w:val="16"/>
                <w:szCs w:val="16"/>
              </w:rPr>
              <w:t>・活用</w:t>
            </w:r>
          </w:p>
        </w:tc>
        <w:tc>
          <w:tcPr>
            <w:tcW w:w="2324" w:type="dxa"/>
            <w:vAlign w:val="center"/>
          </w:tcPr>
          <w:p w14:paraId="332F6151" w14:textId="78456834"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心理士が不安や困りごとを抱える児童やその保護者との面接や、対象児童・生徒の集団におけるアセスメントや教職員に対するコンサルテーションを行う。</w:t>
            </w:r>
          </w:p>
        </w:tc>
        <w:tc>
          <w:tcPr>
            <w:tcW w:w="2324" w:type="dxa"/>
            <w:vAlign w:val="center"/>
          </w:tcPr>
          <w:p w14:paraId="5D3A298D" w14:textId="1C02F254"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全校でスクールカウンセラーの相談が、定期的に受けられる状況を維持する。</w:t>
            </w:r>
          </w:p>
        </w:tc>
        <w:tc>
          <w:tcPr>
            <w:tcW w:w="539" w:type="dxa"/>
            <w:vAlign w:val="center"/>
          </w:tcPr>
          <w:p w14:paraId="6B46B431" w14:textId="246D56A9" w:rsidR="00176564" w:rsidRPr="00013E7E" w:rsidRDefault="00E64E42"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olor w:val="262626" w:themeColor="text1"/>
                <w:spacing w:val="20"/>
                <w:sz w:val="16"/>
                <w:szCs w:val="16"/>
              </w:rPr>
            </w:pPr>
            <w:r>
              <w:rPr>
                <w:rFonts w:ascii="BIZ UDPゴシック" w:hAnsi="BIZ UDPゴシック" w:hint="eastAsia"/>
                <w:color w:val="262626" w:themeColor="text1"/>
                <w:spacing w:val="20"/>
                <w:sz w:val="16"/>
                <w:szCs w:val="16"/>
              </w:rPr>
              <w:t>新規</w:t>
            </w:r>
          </w:p>
        </w:tc>
        <w:tc>
          <w:tcPr>
            <w:tcW w:w="1077" w:type="dxa"/>
            <w:vAlign w:val="center"/>
          </w:tcPr>
          <w:p w14:paraId="3BB53B2A" w14:textId="56BEA82D"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発達・教育支援センター</w:t>
            </w:r>
            <w:r w:rsidRPr="00013E7E">
              <w:rPr>
                <w:rFonts w:ascii="BIZ UDPゴシック" w:hAnsi="BIZ UDPゴシック" w:hint="eastAsia"/>
                <w:spacing w:val="20"/>
                <w:sz w:val="16"/>
                <w:szCs w:val="16"/>
              </w:rPr>
              <w:br/>
              <w:t>教育部</w:t>
            </w:r>
          </w:p>
        </w:tc>
        <w:tc>
          <w:tcPr>
            <w:tcW w:w="1077" w:type="dxa"/>
            <w:vAlign w:val="center"/>
          </w:tcPr>
          <w:p w14:paraId="32AB92D3" w14:textId="5977E1A1" w:rsidR="00176564" w:rsidRPr="00013E7E" w:rsidRDefault="0017656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hint="eastAsia"/>
                <w:spacing w:val="20"/>
                <w:sz w:val="16"/>
                <w:szCs w:val="16"/>
              </w:rPr>
              <w:t>発達・教育支援課</w:t>
            </w:r>
            <w:r w:rsidRPr="00013E7E">
              <w:rPr>
                <w:rFonts w:ascii="BIZ UDPゴシック" w:hAnsi="BIZ UDPゴシック" w:hint="eastAsia"/>
                <w:spacing w:val="20"/>
                <w:sz w:val="16"/>
                <w:szCs w:val="16"/>
              </w:rPr>
              <w:br/>
              <w:t>教育指導課</w:t>
            </w:r>
          </w:p>
        </w:tc>
      </w:tr>
      <w:tr w:rsidR="00176564" w:rsidRPr="00BA58E2" w14:paraId="617F16FB" w14:textId="77777777" w:rsidTr="005705AB">
        <w:trPr>
          <w:cnfStyle w:val="000000100000" w:firstRow="0" w:lastRow="0" w:firstColumn="0" w:lastColumn="0" w:oddVBand="0" w:evenVBand="0" w:oddHBand="1" w:evenHBand="0" w:firstRowFirstColumn="0" w:firstRowLastColumn="0" w:lastRowFirstColumn="0" w:lastRowLastColumn="0"/>
          <w:trHeight w:val="174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2A48836" w14:textId="33C71CC7" w:rsidR="00176564" w:rsidRPr="00013E7E" w:rsidRDefault="00176564" w:rsidP="00D053F6">
            <w:pPr>
              <w:snapToGrid w:val="0"/>
              <w:jc w:val="right"/>
              <w:rPr>
                <w:rFonts w:ascii="BIZ UDPゴシック" w:hAnsi="BIZ UDPゴシック" w:cs="ＭＳ Ｐゴシック"/>
                <w:color w:val="262626" w:themeColor="text1"/>
                <w:spacing w:val="20"/>
                <w:sz w:val="16"/>
                <w:szCs w:val="16"/>
              </w:rPr>
            </w:pPr>
            <w:r w:rsidRPr="00013E7E">
              <w:rPr>
                <w:rFonts w:ascii="BIZ UDPゴシック" w:hAnsi="BIZ UDPゴシック" w:cs="ＭＳ Ｐゴシック" w:hint="eastAsia"/>
                <w:spacing w:val="20"/>
                <w:sz w:val="16"/>
                <w:szCs w:val="16"/>
              </w:rPr>
              <w:t>30</w:t>
            </w:r>
          </w:p>
        </w:tc>
        <w:tc>
          <w:tcPr>
            <w:tcW w:w="1247" w:type="dxa"/>
            <w:vAlign w:val="center"/>
          </w:tcPr>
          <w:p w14:paraId="1D0A33D8" w14:textId="060F163E"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デイケア事業</w:t>
            </w:r>
          </w:p>
        </w:tc>
        <w:tc>
          <w:tcPr>
            <w:tcW w:w="2324" w:type="dxa"/>
            <w:vAlign w:val="center"/>
          </w:tcPr>
          <w:p w14:paraId="2B73B019" w14:textId="652A03FA"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回復途上にある在宅の精神障害者を対象に、対人関係の改善、生活習慣の習得及び社会生活への適応を促すことを目的に集団生活に係る指導訓練等の事業（デイケア事業）を行う。</w:t>
            </w:r>
          </w:p>
        </w:tc>
        <w:tc>
          <w:tcPr>
            <w:tcW w:w="2324" w:type="dxa"/>
            <w:vAlign w:val="center"/>
          </w:tcPr>
          <w:p w14:paraId="3DEE7C96" w14:textId="4277ABA5"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hint="eastAsia"/>
                <w:spacing w:val="20"/>
                <w:sz w:val="16"/>
                <w:szCs w:val="16"/>
              </w:rPr>
              <w:t>精神障害者等支援協議会などでも、事業の効果などを共有していく。</w:t>
            </w:r>
          </w:p>
        </w:tc>
        <w:tc>
          <w:tcPr>
            <w:tcW w:w="539" w:type="dxa"/>
            <w:vAlign w:val="center"/>
          </w:tcPr>
          <w:p w14:paraId="2D83FFBC" w14:textId="5048EA7D" w:rsidR="00176564" w:rsidRPr="00013E7E" w:rsidRDefault="00BE30A3"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olor w:val="262626" w:themeColor="text1"/>
                <w:spacing w:val="20"/>
                <w:sz w:val="16"/>
                <w:szCs w:val="16"/>
              </w:rPr>
            </w:pPr>
            <w:r w:rsidRPr="00013E7E">
              <w:rPr>
                <w:rFonts w:ascii="BIZ UDPゴシック" w:hAnsi="BIZ UDPゴシック" w:cs="ＭＳ Ｐゴシック" w:hint="eastAsia"/>
                <w:spacing w:val="20"/>
                <w:sz w:val="16"/>
                <w:szCs w:val="24"/>
              </w:rPr>
              <w:t>新規</w:t>
            </w:r>
          </w:p>
        </w:tc>
        <w:tc>
          <w:tcPr>
            <w:tcW w:w="1077" w:type="dxa"/>
            <w:vAlign w:val="center"/>
          </w:tcPr>
          <w:p w14:paraId="103785A1" w14:textId="127BAC0C"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color w:val="262626" w:themeColor="text1"/>
                <w:spacing w:val="20"/>
                <w:sz w:val="16"/>
                <w:szCs w:val="16"/>
              </w:rPr>
            </w:pPr>
            <w:r w:rsidRPr="00013E7E">
              <w:rPr>
                <w:rFonts w:ascii="BIZ UDPゴシック" w:hAnsi="BIZ UDPゴシック" w:hint="eastAsia"/>
                <w:spacing w:val="20"/>
                <w:sz w:val="16"/>
                <w:szCs w:val="16"/>
              </w:rPr>
              <w:t>健康福祉部</w:t>
            </w:r>
          </w:p>
        </w:tc>
        <w:tc>
          <w:tcPr>
            <w:tcW w:w="1077" w:type="dxa"/>
            <w:vAlign w:val="center"/>
          </w:tcPr>
          <w:p w14:paraId="3D0E1D19" w14:textId="140C0CB7" w:rsidR="00176564" w:rsidRPr="00013E7E" w:rsidRDefault="00176564"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hint="eastAsia"/>
                <w:spacing w:val="20"/>
                <w:sz w:val="16"/>
                <w:szCs w:val="16"/>
              </w:rPr>
              <w:t>障害福祉課</w:t>
            </w:r>
          </w:p>
        </w:tc>
      </w:tr>
    </w:tbl>
    <w:p w14:paraId="73DC415C" w14:textId="77777777" w:rsidR="007D062C" w:rsidRPr="00BA58E2" w:rsidRDefault="007D062C" w:rsidP="00BA58E2">
      <w:pPr>
        <w:snapToGrid w:val="0"/>
        <w:spacing w:afterLines="50" w:after="120" w:line="264" w:lineRule="auto"/>
        <w:ind w:left="2100"/>
        <w:rPr>
          <w:rFonts w:ascii="BIZ UDPゴシック" w:hAnsi="BIZ UDPゴシック" w:cs="ＭＳ Ｐゴシック"/>
          <w:spacing w:val="20"/>
          <w:szCs w:val="24"/>
        </w:rPr>
      </w:pPr>
    </w:p>
    <w:p w14:paraId="7DEFF8E8" w14:textId="324EE670" w:rsidR="007D062C" w:rsidRPr="00BA58E2" w:rsidRDefault="007D062C" w:rsidP="00BA58E2">
      <w:pPr>
        <w:snapToGrid w:val="0"/>
        <w:spacing w:afterLines="50" w:after="120" w:line="264" w:lineRule="auto"/>
        <w:rPr>
          <w:rFonts w:ascii="BIZ UDPゴシック" w:hAnsi="BIZ UDPゴシック" w:cs="ＭＳ Ｐゴシック"/>
          <w:spacing w:val="20"/>
          <w:szCs w:val="24"/>
        </w:rPr>
      </w:pPr>
      <w:r w:rsidRPr="00F71D18">
        <w:rPr>
          <w:rFonts w:ascii="BIZ UDPゴシック" w:hAnsi="BIZ UDPゴシック" w:cs="ＭＳ Ｐゴシック"/>
          <w:b/>
          <w:noProof/>
          <w:color w:val="366C66"/>
          <w:spacing w:val="20"/>
          <w:sz w:val="24"/>
          <w:szCs w:val="24"/>
        </w:rPr>
        <mc:AlternateContent>
          <mc:Choice Requires="wps">
            <w:drawing>
              <wp:inline distT="0" distB="0" distL="0" distR="0" wp14:anchorId="22449EA2" wp14:editId="2D003FDC">
                <wp:extent cx="5796483" cy="913521"/>
                <wp:effectExtent l="0" t="0" r="13970" b="20320"/>
                <wp:docPr id="511" name="四角形: 角を丸くする 511"/>
                <wp:cNvGraphicFramePr/>
                <a:graphic xmlns:a="http://schemas.openxmlformats.org/drawingml/2006/main">
                  <a:graphicData uri="http://schemas.microsoft.com/office/word/2010/wordprocessingShape">
                    <wps:wsp>
                      <wps:cNvSpPr/>
                      <wps:spPr>
                        <a:xfrm>
                          <a:off x="0" y="0"/>
                          <a:ext cx="5796483" cy="913521"/>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79AAE64D" w14:textId="77777777" w:rsidR="00FC60F8" w:rsidRPr="00541ED1" w:rsidRDefault="00FC60F8" w:rsidP="007D062C">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２　</w:t>
                            </w:r>
                          </w:p>
                          <w:p w14:paraId="2C520991" w14:textId="46BC4F76" w:rsidR="00FC60F8" w:rsidRPr="00541ED1" w:rsidRDefault="00FC60F8" w:rsidP="007D062C">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子ども、若者</w:t>
                            </w:r>
                            <w:r>
                              <w:rPr>
                                <w:rFonts w:ascii="BIZ UDPゴシック" w:hAnsi="BIZ UDPゴシック" w:cs="ＭＳ Ｐゴシック" w:hint="eastAsia"/>
                                <w:color w:val="262626" w:themeColor="text1"/>
                                <w:spacing w:val="20"/>
                                <w:sz w:val="28"/>
                                <w:szCs w:val="24"/>
                              </w:rPr>
                              <w:t>に対する</w:t>
                            </w:r>
                            <w:r w:rsidRPr="00541ED1">
                              <w:rPr>
                                <w:rFonts w:ascii="BIZ UDPゴシック" w:hAnsi="BIZ UDPゴシック" w:cs="ＭＳ Ｐゴシック" w:hint="eastAsia"/>
                                <w:color w:val="262626" w:themeColor="text1"/>
                                <w:spacing w:val="20"/>
                                <w:sz w:val="28"/>
                                <w:szCs w:val="24"/>
                              </w:rPr>
                              <w:t>自殺対策の推進、強化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2449EA2" id="四角形: 角を丸くする 511" o:spid="_x0000_s1065" style="width:456.4pt;height:71.95pt;visibility:visible;mso-wrap-style:square;mso-left-percent:-10001;mso-top-percent:-10001;mso-position-horizontal:absolute;mso-position-horizontal-relative:char;mso-position-vertical:absolute;mso-position-vertical-relative:line;mso-left-percent:-10001;mso-top-percent:-10001;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" fillcolor="#dbebc3" strokecolor="white [3201]" strokeweight="1.5pt">
                <v:stroke joinstyle="miter"/>
                <v:textbox>
                  <w:txbxContent>
                    <w:p w14:paraId="79AAE64D" w14:textId="77777777" w:rsidR="00FC60F8" w:rsidRPr="00541ED1" w:rsidRDefault="00FC60F8" w:rsidP="007D062C">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２　</w:t>
                      </w:r>
                    </w:p>
                    <w:p w14:paraId="2C520991" w14:textId="46BC4F76" w:rsidR="00FC60F8" w:rsidRPr="00541ED1" w:rsidRDefault="00FC60F8" w:rsidP="007D062C">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子ども、若者</w:t>
                      </w:r>
                      <w:r>
                        <w:rPr>
                          <w:rFonts w:ascii="BIZ UDPゴシック" w:hAnsi="BIZ UDPゴシック" w:cs="ＭＳ Ｐゴシック" w:hint="eastAsia"/>
                          <w:color w:val="262626" w:themeColor="text1"/>
                          <w:spacing w:val="20"/>
                          <w:sz w:val="28"/>
                          <w:szCs w:val="24"/>
                        </w:rPr>
                        <w:t>に対する</w:t>
                      </w:r>
                      <w:r w:rsidRPr="00541ED1">
                        <w:rPr>
                          <w:rFonts w:ascii="BIZ UDPゴシック" w:hAnsi="BIZ UDPゴシック" w:cs="ＭＳ Ｐゴシック" w:hint="eastAsia"/>
                          <w:color w:val="262626" w:themeColor="text1"/>
                          <w:spacing w:val="20"/>
                          <w:sz w:val="28"/>
                          <w:szCs w:val="24"/>
                        </w:rPr>
                        <w:t>自殺対策の推進、強化</w:t>
                      </w:r>
                    </w:p>
                  </w:txbxContent>
                </v:textbox>
                <w10:anchorlock/>
              </v:roundrect>
            </w:pict>
          </mc:Fallback>
        </mc:AlternateContent>
      </w:r>
    </w:p>
    <w:p w14:paraId="182C96DC" w14:textId="77777777" w:rsidR="009707EF" w:rsidRPr="009707EF" w:rsidRDefault="00D73578" w:rsidP="00BA58E2">
      <w:pPr>
        <w:snapToGrid w:val="0"/>
        <w:spacing w:afterLines="50" w:after="120" w:line="264" w:lineRule="auto"/>
        <w:jc w:val="left"/>
        <w:rPr>
          <w:rFonts w:ascii="BIZ UDPゴシック" w:hAnsi="BIZ UDPゴシック" w:cs="ＭＳ Ｐゴシック"/>
          <w:b/>
          <w:spacing w:val="20"/>
          <w:sz w:val="12"/>
          <w:szCs w:val="24"/>
        </w:rPr>
      </w:pPr>
      <w:r w:rsidRPr="009707EF">
        <w:rPr>
          <w:rFonts w:ascii="BIZ UDPゴシック" w:hAnsi="BIZ UDPゴシック" w:cs="ＭＳ Ｐゴシック" w:hint="eastAsia"/>
          <w:b/>
          <w:spacing w:val="20"/>
          <w:sz w:val="12"/>
          <w:szCs w:val="24"/>
        </w:rPr>
        <w:t xml:space="preserve">　</w:t>
      </w:r>
    </w:p>
    <w:p w14:paraId="269A8AEF" w14:textId="76200F48" w:rsidR="00AA0B5F" w:rsidRDefault="00850DC3" w:rsidP="00BA58E2">
      <w:pPr>
        <w:snapToGrid w:val="0"/>
        <w:spacing w:afterLines="50" w:after="120" w:line="264" w:lineRule="auto"/>
        <w:jc w:val="left"/>
        <w:rPr>
          <w:rFonts w:ascii="BIZ UDPゴシック" w:hAnsi="BIZ UDPゴシック" w:cs="ＭＳ Ｐゴシック"/>
          <w:spacing w:val="20"/>
          <w:sz w:val="22"/>
          <w:szCs w:val="24"/>
        </w:rPr>
      </w:pPr>
      <w:r>
        <w:rPr>
          <w:rFonts w:ascii="BIZ UDPゴシック" w:hAnsi="BIZ UDPゴシック" w:cs="ＭＳ Ｐゴシック" w:hint="eastAsia"/>
          <w:spacing w:val="20"/>
          <w:sz w:val="22"/>
          <w:szCs w:val="24"/>
        </w:rPr>
        <w:t xml:space="preserve">　</w:t>
      </w:r>
      <w:r w:rsidR="00D37D72">
        <w:rPr>
          <w:rFonts w:ascii="BIZ UDPゴシック" w:hAnsi="BIZ UDPゴシック" w:cs="ＭＳ Ｐゴシック" w:hint="eastAsia"/>
          <w:spacing w:val="20"/>
          <w:sz w:val="22"/>
          <w:szCs w:val="24"/>
        </w:rPr>
        <w:t>平成３０年以降、</w:t>
      </w:r>
      <w:r w:rsidR="00F246B5">
        <w:rPr>
          <w:rFonts w:ascii="BIZ UDPゴシック" w:hAnsi="BIZ UDPゴシック" w:cs="ＭＳ Ｐゴシック" w:hint="eastAsia"/>
          <w:spacing w:val="20"/>
          <w:sz w:val="22"/>
          <w:szCs w:val="24"/>
        </w:rPr>
        <w:t>全国の</w:t>
      </w:r>
      <w:r w:rsidR="00D73578" w:rsidRPr="004C16B8">
        <w:rPr>
          <w:rFonts w:ascii="BIZ UDPゴシック" w:hAnsi="BIZ UDPゴシック" w:cs="ＭＳ Ｐゴシック" w:hint="eastAsia"/>
          <w:spacing w:val="20"/>
          <w:sz w:val="22"/>
          <w:szCs w:val="24"/>
        </w:rPr>
        <w:t>小中高生の自殺者が増え、令和４年の</w:t>
      </w:r>
      <w:r w:rsidR="00F246B5">
        <w:rPr>
          <w:rFonts w:ascii="BIZ UDPゴシック" w:hAnsi="BIZ UDPゴシック" w:cs="ＭＳ Ｐゴシック" w:hint="eastAsia"/>
          <w:spacing w:val="20"/>
          <w:sz w:val="22"/>
          <w:szCs w:val="24"/>
        </w:rPr>
        <w:t>全国の</w:t>
      </w:r>
      <w:r w:rsidR="00D37D72">
        <w:rPr>
          <w:rFonts w:ascii="BIZ UDPゴシック" w:hAnsi="BIZ UDPゴシック" w:cs="ＭＳ Ｐゴシック" w:hint="eastAsia"/>
          <w:spacing w:val="20"/>
          <w:sz w:val="22"/>
          <w:szCs w:val="24"/>
        </w:rPr>
        <w:t>小中高生の</w:t>
      </w:r>
      <w:r w:rsidR="00D73578" w:rsidRPr="004C16B8">
        <w:rPr>
          <w:rFonts w:ascii="BIZ UDPゴシック" w:hAnsi="BIZ UDPゴシック" w:cs="ＭＳ Ｐゴシック" w:hint="eastAsia"/>
          <w:spacing w:val="20"/>
          <w:sz w:val="22"/>
          <w:szCs w:val="24"/>
        </w:rPr>
        <w:t>自殺者数は過去最多となり、若年層への自殺対策が課題となってい</w:t>
      </w:r>
      <w:r w:rsidR="004C16B8" w:rsidRPr="004C16B8">
        <w:rPr>
          <w:rFonts w:ascii="BIZ UDPゴシック" w:hAnsi="BIZ UDPゴシック" w:cs="ＭＳ Ｐゴシック" w:hint="eastAsia"/>
          <w:spacing w:val="20"/>
          <w:sz w:val="22"/>
          <w:szCs w:val="24"/>
        </w:rPr>
        <w:t>ます。自殺対策基本法に、学校におけるＳＯＳの出し方に関する教育の推進が盛り込まれていることなどから、特に</w:t>
      </w:r>
      <w:r w:rsidR="00D73578" w:rsidRPr="004C16B8">
        <w:rPr>
          <w:rFonts w:ascii="BIZ UDPゴシック" w:hAnsi="BIZ UDPゴシック" w:cs="ＭＳ Ｐゴシック" w:hint="eastAsia"/>
          <w:spacing w:val="20"/>
          <w:sz w:val="22"/>
          <w:szCs w:val="24"/>
        </w:rPr>
        <w:t>児童・生徒・若者への</w:t>
      </w:r>
      <w:r w:rsidR="004C16B8" w:rsidRPr="004C16B8">
        <w:rPr>
          <w:rFonts w:ascii="BIZ UDPゴシック" w:hAnsi="BIZ UDPゴシック" w:cs="ＭＳ Ｐゴシック" w:hint="eastAsia"/>
          <w:spacing w:val="20"/>
          <w:sz w:val="22"/>
          <w:szCs w:val="24"/>
        </w:rPr>
        <w:t>自殺対策の更に</w:t>
      </w:r>
      <w:r w:rsidR="00D73578" w:rsidRPr="004C16B8">
        <w:rPr>
          <w:rFonts w:ascii="BIZ UDPゴシック" w:hAnsi="BIZ UDPゴシック" w:cs="ＭＳ Ｐゴシック" w:hint="eastAsia"/>
          <w:spacing w:val="20"/>
          <w:sz w:val="22"/>
          <w:szCs w:val="24"/>
        </w:rPr>
        <w:t>推進</w:t>
      </w:r>
      <w:r w:rsidR="004C16B8" w:rsidRPr="004C16B8">
        <w:rPr>
          <w:rFonts w:ascii="BIZ UDPゴシック" w:hAnsi="BIZ UDPゴシック" w:cs="ＭＳ Ｐゴシック" w:hint="eastAsia"/>
          <w:spacing w:val="20"/>
          <w:sz w:val="22"/>
          <w:szCs w:val="24"/>
        </w:rPr>
        <w:t>します。</w:t>
      </w:r>
    </w:p>
    <w:p w14:paraId="13EE878C" w14:textId="40D2B584" w:rsidR="009707EF" w:rsidRDefault="009707EF" w:rsidP="00BA58E2">
      <w:pPr>
        <w:snapToGrid w:val="0"/>
        <w:spacing w:afterLines="50" w:after="120" w:line="264" w:lineRule="auto"/>
        <w:jc w:val="left"/>
        <w:rPr>
          <w:rFonts w:ascii="BIZ UDPゴシック" w:hAnsi="BIZ UDPゴシック" w:cs="ＭＳ Ｐゴシック"/>
          <w:spacing w:val="20"/>
          <w:sz w:val="12"/>
          <w:szCs w:val="24"/>
        </w:rPr>
      </w:pPr>
    </w:p>
    <w:p w14:paraId="599E489B" w14:textId="61CD66CD" w:rsidR="007D062C" w:rsidRPr="00013E7E" w:rsidRDefault="003226DF" w:rsidP="00BA58E2">
      <w:pPr>
        <w:snapToGrid w:val="0"/>
        <w:spacing w:afterLines="50" w:after="120" w:line="264" w:lineRule="auto"/>
        <w:jc w:val="left"/>
        <w:rPr>
          <w:b/>
          <w:spacing w:val="20"/>
          <w:sz w:val="28"/>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13536" behindDoc="0" locked="0" layoutInCell="1" allowOverlap="1" wp14:anchorId="31EBCA5E" wp14:editId="13E50DFF">
                <wp:simplePos x="0" y="0"/>
                <wp:positionH relativeFrom="column">
                  <wp:posOffset>192646</wp:posOffset>
                </wp:positionH>
                <wp:positionV relativeFrom="paragraph">
                  <wp:posOffset>247606</wp:posOffset>
                </wp:positionV>
                <wp:extent cx="399393" cy="2637790"/>
                <wp:effectExtent l="19050" t="0" r="1270" b="10160"/>
                <wp:wrapNone/>
                <wp:docPr id="64" name="フリーフォーム: 図形 64"/>
                <wp:cNvGraphicFramePr/>
                <a:graphic xmlns:a="http://schemas.openxmlformats.org/drawingml/2006/main">
                  <a:graphicData uri="http://schemas.microsoft.com/office/word/2010/wordprocessingShape">
                    <wps:wsp>
                      <wps:cNvSpPr/>
                      <wps:spPr>
                        <a:xfrm>
                          <a:off x="0" y="0"/>
                          <a:ext cx="399393" cy="263779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E8C2" id="フリーフォーム: 図形 64" o:spid="_x0000_s1026" style="position:absolute;left:0;text-align:left;margin-left:15.15pt;margin-top:19.5pt;width:31.45pt;height:20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" path="m,l,2435469r378069,e" filled="f" strokecolor="#1d755a" strokeweight="2.25pt">
                <v:stroke joinstyle="miter"/>
                <v:path arrowok="t" o:connecttype="custom" o:connectlocs="0,0;0,2637790;399393,2637790" o:connectangles="0,0,0"/>
              </v:shape>
            </w:pict>
          </mc:Fallback>
        </mc:AlternateContent>
      </w:r>
      <w:r w:rsidR="00C60585"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12512" behindDoc="0" locked="0" layoutInCell="1" allowOverlap="1" wp14:anchorId="546A4DFB" wp14:editId="4B307E08">
                <wp:simplePos x="0" y="0"/>
                <wp:positionH relativeFrom="column">
                  <wp:posOffset>13335</wp:posOffset>
                </wp:positionH>
                <wp:positionV relativeFrom="paragraph">
                  <wp:posOffset>196215</wp:posOffset>
                </wp:positionV>
                <wp:extent cx="4987547" cy="45719"/>
                <wp:effectExtent l="0" t="0" r="3810" b="0"/>
                <wp:wrapNone/>
                <wp:docPr id="65" name="正方形/長方形 65"/>
                <wp:cNvGraphicFramePr/>
                <a:graphic xmlns:a="http://schemas.openxmlformats.org/drawingml/2006/main">
                  <a:graphicData uri="http://schemas.microsoft.com/office/word/2010/wordprocessingShape">
                    <wps:wsp>
                      <wps:cNvSpPr/>
                      <wps:spPr>
                        <a:xfrm>
                          <a:off x="0" y="0"/>
                          <a:ext cx="4987547"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B6278E" id="正方形/長方形 65" o:spid="_x0000_s1026" style="position:absolute;left:0;text-align:left;margin-left:1.05pt;margin-top:15.45pt;width:392.7pt;height:3.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" fillcolor="#a8d06f" stroked="f" strokeweight="1pt">
                <v:fill opacity="30840f"/>
              </v:rect>
            </w:pict>
          </mc:Fallback>
        </mc:AlternateContent>
      </w:r>
      <w:r w:rsidR="007D062C" w:rsidRPr="00BA58E2">
        <w:rPr>
          <w:rFonts w:ascii="BIZ UDPゴシック" w:hAnsi="BIZ UDPゴシック" w:cs="ＭＳ Ｐゴシック" w:hint="eastAsia"/>
          <w:b/>
          <w:spacing w:val="20"/>
          <w:sz w:val="24"/>
          <w:szCs w:val="24"/>
        </w:rPr>
        <w:t>施策の方向性</w:t>
      </w:r>
      <w:r w:rsidR="007D062C" w:rsidRPr="00BA58E2">
        <w:rPr>
          <w:rFonts w:ascii="BIZ UDPゴシック" w:hAnsi="BIZ UDPゴシック" w:cs="ＭＳ Ｐゴシック" w:hint="eastAsia"/>
          <w:b/>
          <w:spacing w:val="20"/>
          <w:sz w:val="28"/>
          <w:szCs w:val="24"/>
        </w:rPr>
        <w:t xml:space="preserve">　　</w:t>
      </w:r>
      <w:r w:rsidR="007D062C" w:rsidRPr="00013E7E">
        <w:rPr>
          <w:rFonts w:ascii="BIZ UDPゴシック" w:hAnsi="BIZ UDPゴシック" w:cs="ＭＳ Ｐゴシック" w:hint="eastAsia"/>
          <w:b/>
          <w:spacing w:val="20"/>
          <w:sz w:val="28"/>
          <w:szCs w:val="24"/>
        </w:rPr>
        <w:t xml:space="preserve">　</w:t>
      </w:r>
      <w:r w:rsidR="007D062C" w:rsidRPr="00013E7E">
        <w:rPr>
          <w:rFonts w:ascii="BIZ UDPゴシック" w:hAnsi="BIZ UDPゴシック" w:cs="ＭＳ Ｐゴシック" w:hint="eastAsia"/>
          <w:b/>
          <w:spacing w:val="20"/>
          <w:sz w:val="24"/>
          <w:szCs w:val="26"/>
        </w:rPr>
        <w:t>（重点）子ども・若者の自殺対策を更に推進する</w:t>
      </w:r>
    </w:p>
    <w:p w14:paraId="28543601" w14:textId="3E4B39B4" w:rsidR="007D062C" w:rsidRPr="003F331C" w:rsidRDefault="00E64E42" w:rsidP="0099652E">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noProof/>
          <w:color w:val="FFFFFF" w:themeColor="background1"/>
          <w:spacing w:val="20"/>
          <w:sz w:val="20"/>
          <w:szCs w:val="24"/>
          <w:shd w:val="clear" w:color="auto" w:fill="1D755A"/>
        </w:rPr>
        <mc:AlternateContent>
          <mc:Choice Requires="wpg">
            <w:drawing>
              <wp:anchor distT="0" distB="0" distL="114300" distR="114300" simplePos="0" relativeHeight="251711488" behindDoc="0" locked="0" layoutInCell="1" allowOverlap="1" wp14:anchorId="1A8F1E39" wp14:editId="11717BF2">
                <wp:simplePos x="0" y="0"/>
                <wp:positionH relativeFrom="column">
                  <wp:posOffset>592039</wp:posOffset>
                </wp:positionH>
                <wp:positionV relativeFrom="paragraph">
                  <wp:posOffset>90236</wp:posOffset>
                </wp:positionV>
                <wp:extent cx="290097" cy="5087566"/>
                <wp:effectExtent l="19050" t="19050" r="0" b="18415"/>
                <wp:wrapNone/>
                <wp:docPr id="66" name="グループ化 66"/>
                <wp:cNvGraphicFramePr/>
                <a:graphic xmlns:a="http://schemas.openxmlformats.org/drawingml/2006/main">
                  <a:graphicData uri="http://schemas.microsoft.com/office/word/2010/wordprocessingGroup">
                    <wpg:wgp>
                      <wpg:cNvGrpSpPr/>
                      <wpg:grpSpPr>
                        <a:xfrm>
                          <a:off x="0" y="0"/>
                          <a:ext cx="290097" cy="5087566"/>
                          <a:chOff x="-636" y="0"/>
                          <a:chExt cx="343536" cy="4043582"/>
                        </a:xfrm>
                      </wpg:grpSpPr>
                      <wps:wsp>
                        <wps:cNvPr id="67" name="フリーフォーム: 図形 67"/>
                        <wps:cNvSpPr/>
                        <wps:spPr>
                          <a:xfrm>
                            <a:off x="0" y="0"/>
                            <a:ext cx="342900" cy="4043582"/>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フリーフォーム: 図形 68"/>
                        <wps:cNvSpPr/>
                        <wps:spPr>
                          <a:xfrm>
                            <a:off x="-636" y="1221935"/>
                            <a:ext cx="290146"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0E01BE" id="グループ化 66" o:spid="_x0000_s1026" style="position:absolute;left:0;text-align:left;margin-left:46.6pt;margin-top:7.1pt;width:22.85pt;height:400.6pt;z-index:251711488;mso-width-relative:margin;mso-height-relative:margin" coordorigin="-6" coordsize="3435,4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">
                <v:shape id="フリーフォーム: 図形 67" o:spid="_x0000_s1027" style="position:absolute;width:3429;height:40435;visibility:visible;mso-wrap-style:square;v-text-anchor:middle" coordsize="342900,468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" path="m342900,l,,,4686300r325315,e" filled="f" strokecolor="#1d755a" strokeweight="2.25pt">
                  <v:stroke joinstyle="miter"/>
                  <v:path arrowok="t" o:connecttype="custom" o:connectlocs="342900,0;0,0;0,4043582;325315,4043582" o:connectangles="0,0,0,0"/>
                </v:shape>
                <v:shape id="フリーフォーム: 図形 68" o:spid="_x0000_s1028" style="position:absolute;left:-6;top:12219;width:2901;height:0;visibility:visible;mso-wrap-style:square;v-text-anchor:middle" coordsize="29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" path="m,l290146,e" filled="f" strokecolor="#1d755a" strokeweight="2.25pt">
                  <v:stroke joinstyle="miter"/>
                  <v:path arrowok="t" o:connecttype="custom" o:connectlocs="0,0;290146,0" o:connectangles="0,0"/>
                </v:shape>
              </v:group>
            </w:pict>
          </mc:Fallback>
        </mc:AlternateContent>
      </w:r>
      <w:r w:rsidR="007D062C" w:rsidRPr="008916AB">
        <w:rPr>
          <w:rFonts w:ascii="BIZ UDPゴシック" w:hAnsi="BIZ UDPゴシック" w:cs="ＭＳ Ｐゴシック" w:hint="eastAsia"/>
          <w:b/>
          <w:color w:val="FFFFFF" w:themeColor="background1"/>
          <w:spacing w:val="20"/>
          <w:sz w:val="20"/>
          <w:szCs w:val="24"/>
          <w:shd w:val="clear" w:color="auto" w:fill="1D755A"/>
        </w:rPr>
        <w:t>施策　児童・生徒からの相談・支援の強化</w:t>
      </w:r>
    </w:p>
    <w:p w14:paraId="41A89A15" w14:textId="611D5B7A" w:rsidR="007D062C" w:rsidRPr="00013E7E" w:rsidRDefault="00C76EBC" w:rsidP="00993629">
      <w:pPr>
        <w:pStyle w:val="a7"/>
        <w:numPr>
          <w:ilvl w:val="0"/>
          <w:numId w:val="2"/>
        </w:numPr>
        <w:snapToGrid w:val="0"/>
        <w:spacing w:afterLines="50" w:after="120" w:line="264" w:lineRule="auto"/>
        <w:ind w:leftChars="0" w:left="2520" w:hanging="525"/>
        <w:rPr>
          <w:rFonts w:ascii="BIZ UDPゴシック" w:hAnsi="BIZ UDPゴシック" w:cs="ＭＳ Ｐゴシック"/>
          <w:spacing w:val="20"/>
          <w:szCs w:val="24"/>
        </w:rPr>
      </w:pPr>
      <w:r w:rsidRPr="00013E7E">
        <w:rPr>
          <w:rFonts w:ascii="BIZ UDPゴシック" w:hAnsi="BIZ UDPゴシック" w:cs="ＭＳ Ｐゴシック"/>
          <w:spacing w:val="20"/>
          <w:szCs w:val="24"/>
        </w:rPr>
        <w:t>SNS等相談事業における『連携自治体事業』</w:t>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hint="eastAsia"/>
          <w:spacing w:val="20"/>
          <w:szCs w:val="24"/>
        </w:rPr>
        <w:t>【</w:t>
      </w:r>
      <w:r w:rsidR="007D062C" w:rsidRPr="00013E7E">
        <w:rPr>
          <w:rFonts w:ascii="BIZ UDPゴシック" w:hAnsi="BIZ UDPゴシック" w:cs="ＭＳ Ｐゴシック"/>
          <w:spacing w:val="20"/>
          <w:szCs w:val="24"/>
        </w:rPr>
        <w:t>再掲</w:t>
      </w:r>
      <w:r w:rsidR="00FB0761">
        <w:rPr>
          <w:rFonts w:ascii="BIZ UDPゴシック" w:hAnsi="BIZ UDPゴシック" w:cs="ＭＳ Ｐゴシック" w:hint="eastAsia"/>
          <w:spacing w:val="20"/>
          <w:szCs w:val="24"/>
        </w:rPr>
        <w:t>】</w:t>
      </w:r>
      <w:r w:rsidR="007D062C" w:rsidRPr="00013E7E">
        <w:rPr>
          <w:rFonts w:ascii="BIZ UDPゴシック" w:hAnsi="BIZ UDPゴシック" w:cs="ＭＳ Ｐゴシック"/>
          <w:spacing w:val="20"/>
          <w:szCs w:val="24"/>
        </w:rPr>
        <w:t xml:space="preserve">　</w:t>
      </w:r>
    </w:p>
    <w:p w14:paraId="3BB067B7" w14:textId="66964719" w:rsidR="007D062C" w:rsidRPr="00E64E42" w:rsidRDefault="007D062C" w:rsidP="00E64E42">
      <w:pPr>
        <w:pStyle w:val="a7"/>
        <w:numPr>
          <w:ilvl w:val="0"/>
          <w:numId w:val="2"/>
        </w:numPr>
        <w:snapToGrid w:val="0"/>
        <w:spacing w:afterLines="50" w:after="120" w:line="264" w:lineRule="auto"/>
        <w:ind w:leftChars="0" w:left="2416"/>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子どもなんでも相談</w:t>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hint="eastAsia"/>
          <w:spacing w:val="20"/>
          <w:szCs w:val="24"/>
        </w:rPr>
        <w:t>【</w:t>
      </w:r>
      <w:r w:rsidRPr="00013E7E">
        <w:rPr>
          <w:rFonts w:ascii="BIZ UDPゴシック" w:hAnsi="BIZ UDPゴシック" w:cs="ＭＳ Ｐゴシック" w:hint="eastAsia"/>
          <w:spacing w:val="20"/>
          <w:szCs w:val="24"/>
        </w:rPr>
        <w:t>再掲</w:t>
      </w:r>
      <w:r w:rsidR="00FB0761">
        <w:rPr>
          <w:rFonts w:ascii="BIZ UDPゴシック" w:hAnsi="BIZ UDPゴシック" w:cs="ＭＳ Ｐゴシック" w:hint="eastAsia"/>
          <w:spacing w:val="20"/>
          <w:szCs w:val="24"/>
        </w:rPr>
        <w:t>】</w:t>
      </w:r>
      <w:r w:rsidRPr="00013E7E">
        <w:rPr>
          <w:rFonts w:ascii="BIZ UDPゴシック" w:hAnsi="BIZ UDPゴシック" w:cs="ＭＳ Ｐゴシック" w:hint="eastAsia"/>
          <w:spacing w:val="20"/>
          <w:szCs w:val="24"/>
        </w:rPr>
        <w:t xml:space="preserve">　</w:t>
      </w:r>
    </w:p>
    <w:p w14:paraId="7987B79C" w14:textId="105C30D6" w:rsidR="007D062C" w:rsidRDefault="007D062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心理相談</w:t>
      </w:r>
      <w:r w:rsidRPr="00013E7E">
        <w:rPr>
          <w:rFonts w:ascii="BIZ UDPゴシック" w:hAnsi="BIZ UDPゴシック" w:cs="ＭＳ Ｐゴシック"/>
          <w:spacing w:val="20"/>
          <w:szCs w:val="24"/>
        </w:rPr>
        <w:t xml:space="preserve">(教育相談・幼児相談）　</w:t>
      </w:r>
      <w:r w:rsidR="003226DF">
        <w:rPr>
          <w:rFonts w:ascii="BIZ UDPゴシック" w:hAnsi="BIZ UDPゴシック" w:cs="ＭＳ Ｐゴシック"/>
          <w:spacing w:val="20"/>
          <w:szCs w:val="24"/>
        </w:rPr>
        <w:tab/>
      </w:r>
      <w:r w:rsidR="003226DF">
        <w:rPr>
          <w:rFonts w:ascii="BIZ UDPゴシック" w:hAnsi="BIZ UDPゴシック" w:cs="ＭＳ Ｐゴシック"/>
          <w:spacing w:val="20"/>
          <w:szCs w:val="24"/>
        </w:rPr>
        <w:tab/>
      </w:r>
      <w:r w:rsidR="003226DF">
        <w:rPr>
          <w:rFonts w:ascii="BIZ UDPゴシック" w:hAnsi="BIZ UDPゴシック" w:cs="ＭＳ Ｐゴシック"/>
          <w:spacing w:val="20"/>
          <w:szCs w:val="24"/>
        </w:rPr>
        <w:tab/>
      </w:r>
      <w:r w:rsidR="003226DF">
        <w:rPr>
          <w:rFonts w:ascii="BIZ UDPゴシック" w:hAnsi="BIZ UDPゴシック" w:cs="ＭＳ Ｐゴシック"/>
          <w:spacing w:val="20"/>
          <w:szCs w:val="24"/>
        </w:rPr>
        <w:tab/>
      </w:r>
      <w:r w:rsidR="00FB0761">
        <w:rPr>
          <w:rFonts w:ascii="BIZ UDPゴシック" w:hAnsi="BIZ UDPゴシック" w:cs="ＭＳ Ｐゴシック"/>
          <w:spacing w:val="20"/>
          <w:szCs w:val="24"/>
        </w:rPr>
        <w:tab/>
      </w:r>
      <w:r w:rsidR="00FB0761">
        <w:rPr>
          <w:rFonts w:ascii="BIZ UDPゴシック" w:hAnsi="BIZ UDPゴシック" w:cs="ＭＳ Ｐゴシック" w:hint="eastAsia"/>
          <w:spacing w:val="20"/>
          <w:szCs w:val="24"/>
        </w:rPr>
        <w:t>【</w:t>
      </w:r>
      <w:r w:rsidRPr="00013E7E">
        <w:rPr>
          <w:rFonts w:ascii="BIZ UDPゴシック" w:hAnsi="BIZ UDPゴシック" w:cs="ＭＳ Ｐゴシック"/>
          <w:spacing w:val="20"/>
          <w:szCs w:val="24"/>
        </w:rPr>
        <w:t>再掲</w:t>
      </w:r>
      <w:r w:rsidR="00FB0761">
        <w:rPr>
          <w:rFonts w:ascii="BIZ UDPゴシック" w:hAnsi="BIZ UDPゴシック" w:cs="ＭＳ Ｐゴシック" w:hint="eastAsia"/>
          <w:spacing w:val="20"/>
          <w:szCs w:val="24"/>
        </w:rPr>
        <w:t>】</w:t>
      </w:r>
    </w:p>
    <w:p w14:paraId="3BCA32AC" w14:textId="15B6AC43" w:rsidR="00315F8E" w:rsidRPr="00013E7E" w:rsidRDefault="00315F8E"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315F8E">
        <w:rPr>
          <w:rFonts w:ascii="BIZ UDPゴシック" w:hAnsi="BIZ UDPゴシック" w:cs="ＭＳ Ｐゴシック" w:hint="eastAsia"/>
          <w:spacing w:val="20"/>
          <w:szCs w:val="24"/>
        </w:rPr>
        <w:t>スクールカウンセラーの配置・活用</w:t>
      </w:r>
      <w:r>
        <w:rPr>
          <w:rFonts w:ascii="BIZ UDPゴシック" w:hAnsi="BIZ UDPゴシック" w:cs="ＭＳ Ｐゴシック"/>
          <w:spacing w:val="20"/>
          <w:szCs w:val="24"/>
        </w:rPr>
        <w:tab/>
      </w:r>
      <w:r>
        <w:rPr>
          <w:rFonts w:ascii="BIZ UDPゴシック" w:hAnsi="BIZ UDPゴシック" w:cs="ＭＳ Ｐゴシック"/>
          <w:spacing w:val="20"/>
          <w:szCs w:val="24"/>
        </w:rPr>
        <w:tab/>
      </w:r>
      <w:r>
        <w:rPr>
          <w:rFonts w:ascii="BIZ UDPゴシック" w:hAnsi="BIZ UDPゴシック" w:cs="ＭＳ Ｐゴシック"/>
          <w:spacing w:val="20"/>
          <w:szCs w:val="24"/>
        </w:rPr>
        <w:tab/>
      </w:r>
      <w:r>
        <w:rPr>
          <w:rFonts w:ascii="BIZ UDPゴシック" w:hAnsi="BIZ UDPゴシック" w:cs="ＭＳ Ｐゴシック"/>
          <w:spacing w:val="20"/>
          <w:szCs w:val="24"/>
        </w:rPr>
        <w:tab/>
      </w:r>
      <w:r>
        <w:rPr>
          <w:rFonts w:ascii="BIZ UDPゴシック" w:hAnsi="BIZ UDPゴシック" w:cs="ＭＳ Ｐゴシック"/>
          <w:spacing w:val="20"/>
          <w:szCs w:val="24"/>
        </w:rPr>
        <w:tab/>
      </w:r>
      <w:r>
        <w:rPr>
          <w:rFonts w:ascii="BIZ UDPゴシック" w:hAnsi="BIZ UDPゴシック" w:cs="ＭＳ Ｐゴシック" w:hint="eastAsia"/>
          <w:spacing w:val="20"/>
          <w:szCs w:val="24"/>
        </w:rPr>
        <w:t>【再掲】</w:t>
      </w:r>
    </w:p>
    <w:p w14:paraId="459D0722" w14:textId="2112A071" w:rsidR="00131BE6" w:rsidRPr="00013E7E" w:rsidRDefault="00131BE6"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子どもオンブズパーソン制度</w:t>
      </w:r>
    </w:p>
    <w:p w14:paraId="2525D7AF" w14:textId="74EA15AA" w:rsidR="00364004" w:rsidRPr="003F331C" w:rsidRDefault="00FC0794" w:rsidP="00FC0794">
      <w:pPr>
        <w:snapToGrid w:val="0"/>
        <w:spacing w:afterLines="50" w:after="120" w:line="264" w:lineRule="auto"/>
        <w:ind w:leftChars="100" w:left="210"/>
        <w:rPr>
          <w:rFonts w:ascii="BIZ UDPゴシック" w:hAnsi="BIZ UDPゴシック" w:cs="ＭＳ Ｐゴシック"/>
          <w:b/>
          <w:color w:val="1D755A"/>
          <w:spacing w:val="20"/>
          <w:szCs w:val="24"/>
          <w:shd w:val="pct15" w:color="auto" w:fill="FFFFFF"/>
        </w:rPr>
      </w:pPr>
      <w:r w:rsidRPr="00FC0794">
        <w:rPr>
          <w:rFonts w:ascii="BIZ UDPゴシック" w:hAnsi="BIZ UDPゴシック" w:cs="ＭＳ Ｐゴシック"/>
          <w:b/>
          <w:color w:val="FFFFFF" w:themeColor="background1"/>
          <w:spacing w:val="20"/>
          <w:sz w:val="20"/>
          <w:szCs w:val="24"/>
        </w:rPr>
        <w:tab/>
      </w:r>
      <w:r w:rsidRPr="00FC0794">
        <w:rPr>
          <w:rFonts w:ascii="BIZ UDPゴシック" w:hAnsi="BIZ UDPゴシック" w:cs="ＭＳ Ｐゴシック"/>
          <w:b/>
          <w:color w:val="FFFFFF" w:themeColor="background1"/>
          <w:spacing w:val="20"/>
          <w:sz w:val="20"/>
          <w:szCs w:val="24"/>
        </w:rPr>
        <w:tab/>
      </w:r>
      <w:r w:rsidRPr="00FC0794">
        <w:rPr>
          <w:rFonts w:ascii="BIZ UDPゴシック" w:hAnsi="BIZ UDPゴシック" w:cs="ＭＳ Ｐゴシック"/>
          <w:b/>
          <w:color w:val="FFFFFF" w:themeColor="background1"/>
          <w:spacing w:val="20"/>
          <w:sz w:val="20"/>
          <w:szCs w:val="24"/>
        </w:rPr>
        <w:tab/>
      </w:r>
      <w:r w:rsidRPr="00FC0794">
        <w:rPr>
          <w:rFonts w:ascii="BIZ UDPゴシック" w:hAnsi="BIZ UDPゴシック" w:cs="ＭＳ Ｐゴシック"/>
          <w:b/>
          <w:color w:val="FFFFFF" w:themeColor="background1"/>
          <w:spacing w:val="20"/>
          <w:sz w:val="20"/>
          <w:szCs w:val="24"/>
        </w:rPr>
        <w:tab/>
      </w:r>
      <w:r w:rsidR="007D062C" w:rsidRPr="008916AB">
        <w:rPr>
          <w:rFonts w:ascii="BIZ UDPゴシック" w:hAnsi="BIZ UDPゴシック" w:cs="ＭＳ Ｐゴシック" w:hint="eastAsia"/>
          <w:b/>
          <w:color w:val="FFFFFF" w:themeColor="background1"/>
          <w:spacing w:val="20"/>
          <w:sz w:val="20"/>
          <w:szCs w:val="24"/>
          <w:shd w:val="clear" w:color="auto" w:fill="1D755A"/>
        </w:rPr>
        <w:t>施策　子育て世代への支援</w:t>
      </w:r>
    </w:p>
    <w:p w14:paraId="04910F3A" w14:textId="38EF1BD2" w:rsidR="007D062C" w:rsidRDefault="007D062C"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ファミリー</w:t>
      </w:r>
      <w:r w:rsidR="0021162D" w:rsidRPr="00013E7E">
        <w:rPr>
          <w:rFonts w:ascii="BIZ UDPゴシック" w:hAnsi="BIZ UDPゴシック" w:cs="ＭＳ Ｐゴシック" w:hint="eastAsia"/>
          <w:spacing w:val="20"/>
          <w:szCs w:val="24"/>
        </w:rPr>
        <w:t>・</w:t>
      </w:r>
      <w:r w:rsidRPr="00013E7E">
        <w:rPr>
          <w:rFonts w:ascii="BIZ UDPゴシック" w:hAnsi="BIZ UDPゴシック" w:cs="ＭＳ Ｐゴシック" w:hint="eastAsia"/>
          <w:spacing w:val="20"/>
          <w:szCs w:val="24"/>
        </w:rPr>
        <w:t>アテン</w:t>
      </w:r>
      <w:r w:rsidR="00617F60">
        <w:rPr>
          <w:rFonts w:ascii="BIZ UDPゴシック" w:hAnsi="BIZ UDPゴシック" w:cs="ＭＳ Ｐゴシック" w:hint="eastAsia"/>
          <w:spacing w:val="20"/>
          <w:szCs w:val="24"/>
        </w:rPr>
        <w:t>ダント</w:t>
      </w:r>
      <w:r w:rsidRPr="00013E7E">
        <w:rPr>
          <w:rFonts w:ascii="BIZ UDPゴシック" w:hAnsi="BIZ UDPゴシック" w:cs="ＭＳ Ｐゴシック" w:hint="eastAsia"/>
          <w:spacing w:val="20"/>
          <w:szCs w:val="24"/>
        </w:rPr>
        <w:t xml:space="preserve">事業　</w:t>
      </w:r>
    </w:p>
    <w:p w14:paraId="23ED81B7" w14:textId="0F189258" w:rsidR="00E64E42" w:rsidRPr="00013E7E" w:rsidRDefault="00315F8E" w:rsidP="00E64E42">
      <w:pPr>
        <w:pStyle w:val="a7"/>
        <w:snapToGrid w:val="0"/>
        <w:spacing w:afterLines="50" w:after="120" w:line="264" w:lineRule="auto"/>
        <w:ind w:leftChars="0" w:left="2415"/>
        <w:rPr>
          <w:rFonts w:ascii="BIZ UDPゴシック" w:hAnsi="BIZ UDPゴシック" w:cs="ＭＳ Ｐゴシック"/>
          <w:spacing w:val="20"/>
          <w:szCs w:val="24"/>
        </w:rPr>
      </w:pPr>
      <w:r>
        <w:rPr>
          <w:rFonts w:ascii="BIZ UDPゴシック" w:hAnsi="BIZ UDPゴシック" w:cs="ＭＳ Ｐゴシック"/>
          <w:b/>
          <w:noProof/>
          <w:color w:val="FFFFFF" w:themeColor="background1"/>
          <w:spacing w:val="20"/>
          <w:sz w:val="20"/>
          <w:szCs w:val="24"/>
        </w:rPr>
        <w:lastRenderedPageBreak/>
        <mc:AlternateContent>
          <mc:Choice Requires="wps">
            <w:drawing>
              <wp:anchor distT="0" distB="0" distL="114300" distR="114300" simplePos="0" relativeHeight="251887616" behindDoc="0" locked="0" layoutInCell="1" allowOverlap="1" wp14:anchorId="56BDFE7A" wp14:editId="6E1FECCD">
                <wp:simplePos x="0" y="0"/>
                <wp:positionH relativeFrom="column">
                  <wp:posOffset>676122</wp:posOffset>
                </wp:positionH>
                <wp:positionV relativeFrom="paragraph">
                  <wp:posOffset>-800100</wp:posOffset>
                </wp:positionV>
                <wp:extent cx="309015" cy="5140829"/>
                <wp:effectExtent l="19050" t="19050" r="0" b="22225"/>
                <wp:wrapNone/>
                <wp:docPr id="1700063695" name="フリーフォーム: 図形 1700063695"/>
                <wp:cNvGraphicFramePr/>
                <a:graphic xmlns:a="http://schemas.openxmlformats.org/drawingml/2006/main">
                  <a:graphicData uri="http://schemas.microsoft.com/office/word/2010/wordprocessingShape">
                    <wps:wsp>
                      <wps:cNvSpPr/>
                      <wps:spPr>
                        <a:xfrm>
                          <a:off x="0" y="0"/>
                          <a:ext cx="309015" cy="5140829"/>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84EA7" id="フリーフォーム: 図形 1700063695" o:spid="_x0000_s1026" style="position:absolute;left:0;text-align:left;margin-left:53.25pt;margin-top:-63pt;width:24.35pt;height:40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" path="m342900,l,,,4686300r325315,e" filled="f" strokecolor="#1d755a" strokeweight="2.25pt">
                <v:stroke joinstyle="miter"/>
                <v:path arrowok="t" o:connecttype="custom" o:connectlocs="309015,0;0,0;0,5140829;293168,5140829" o:connectangles="0,0,0,0"/>
              </v:shape>
            </w:pict>
          </mc:Fallback>
        </mc:AlternateContent>
      </w:r>
    </w:p>
    <w:p w14:paraId="4C01D2FA" w14:textId="1349F837" w:rsidR="007D062C" w:rsidRPr="003F331C" w:rsidRDefault="007D062C" w:rsidP="0099652E">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15584" behindDoc="0" locked="0" layoutInCell="1" allowOverlap="1" wp14:anchorId="555EA9BB" wp14:editId="41B243EB">
                <wp:simplePos x="0" y="0"/>
                <wp:positionH relativeFrom="column">
                  <wp:posOffset>683039</wp:posOffset>
                </wp:positionH>
                <wp:positionV relativeFrom="paragraph">
                  <wp:posOffset>123190</wp:posOffset>
                </wp:positionV>
                <wp:extent cx="244475" cy="0"/>
                <wp:effectExtent l="0" t="19050" r="22225" b="19050"/>
                <wp:wrapNone/>
                <wp:docPr id="73" name="フリーフォーム: 図形 73"/>
                <wp:cNvGraphicFramePr/>
                <a:graphic xmlns:a="http://schemas.openxmlformats.org/drawingml/2006/main">
                  <a:graphicData uri="http://schemas.microsoft.com/office/word/2010/wordprocessingShape">
                    <wps:wsp>
                      <wps:cNvSpPr/>
                      <wps:spPr>
                        <a:xfrm>
                          <a:off x="0" y="0"/>
                          <a:ext cx="244475"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F3CD85" id="フリーフォーム: 図形 73" o:spid="_x0000_s1026" style="position:absolute;left:0;text-align:left;margin-left:53.8pt;margin-top:9.7pt;width:19.25pt;height:0;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" path="m,l290146,e" filled="f" strokecolor="#1d755a" strokeweight="2.25pt">
                <v:stroke joinstyle="miter"/>
                <v:path arrowok="t" o:connecttype="custom" o:connectlocs="0,0;244475,0" o:connectangles="0,0"/>
              </v:shape>
            </w:pict>
          </mc:Fallback>
        </mc:AlternateContent>
      </w:r>
      <w:r w:rsidR="00FC0794">
        <w:rPr>
          <w:rFonts w:ascii="BIZ UDPゴシック" w:hAnsi="BIZ UDPゴシック" w:cs="ＭＳ Ｐゴシック"/>
          <w:b/>
          <w:color w:val="FFFFFF" w:themeColor="background1"/>
          <w:spacing w:val="20"/>
          <w:sz w:val="20"/>
          <w:szCs w:val="24"/>
          <w:shd w:val="clear" w:color="auto" w:fill="1D755A"/>
        </w:rPr>
        <w:tab/>
      </w:r>
      <w:r w:rsidRPr="008916AB">
        <w:rPr>
          <w:rFonts w:ascii="BIZ UDPゴシック" w:hAnsi="BIZ UDPゴシック" w:cs="ＭＳ Ｐゴシック" w:hint="eastAsia"/>
          <w:b/>
          <w:color w:val="FFFFFF" w:themeColor="background1"/>
          <w:spacing w:val="20"/>
          <w:sz w:val="20"/>
          <w:szCs w:val="24"/>
          <w:shd w:val="clear" w:color="auto" w:fill="1D755A"/>
        </w:rPr>
        <w:t>施策　ＳＯＳの出し方教育の推進</w:t>
      </w:r>
    </w:p>
    <w:p w14:paraId="739C7A89" w14:textId="2FA95B19" w:rsidR="00CF0853" w:rsidRDefault="007D062C"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ＳＯＳの出し方に関する教育</w:t>
      </w:r>
    </w:p>
    <w:p w14:paraId="567F4A92" w14:textId="34A7E100" w:rsidR="00CF0853" w:rsidRDefault="00CF0853" w:rsidP="00CF0853">
      <w:pPr>
        <w:pStyle w:val="a7"/>
        <w:snapToGrid w:val="0"/>
        <w:spacing w:afterLines="50" w:after="120" w:line="264" w:lineRule="auto"/>
        <w:ind w:leftChars="-1" w:left="-2" w:firstLine="1"/>
        <w:rPr>
          <w:rFonts w:ascii="BIZ UDPゴシック" w:hAnsi="BIZ UDPゴシック" w:cs="ＭＳ Ｐゴシック"/>
          <w:spacing w:val="20"/>
          <w:szCs w:val="24"/>
        </w:rPr>
      </w:pPr>
      <w:r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2179456" behindDoc="0" locked="0" layoutInCell="1" allowOverlap="1" wp14:anchorId="7D5FF18F" wp14:editId="1215BB6E">
                <wp:simplePos x="0" y="0"/>
                <wp:positionH relativeFrom="column">
                  <wp:posOffset>667439</wp:posOffset>
                </wp:positionH>
                <wp:positionV relativeFrom="paragraph">
                  <wp:posOffset>43180</wp:posOffset>
                </wp:positionV>
                <wp:extent cx="244643" cy="0"/>
                <wp:effectExtent l="0" t="19050" r="22225" b="19050"/>
                <wp:wrapNone/>
                <wp:docPr id="1700063691" name="フリーフォーム: 図形 1700063691"/>
                <wp:cNvGraphicFramePr/>
                <a:graphic xmlns:a="http://schemas.openxmlformats.org/drawingml/2006/main">
                  <a:graphicData uri="http://schemas.microsoft.com/office/word/2010/wordprocessingShape">
                    <wps:wsp>
                      <wps:cNvSpPr/>
                      <wps:spPr>
                        <a:xfrm>
                          <a:off x="0" y="0"/>
                          <a:ext cx="244643"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366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EB00F" id="フリーフォーム: 図形 1700063691" o:spid="_x0000_s1026" style="position:absolute;left:0;text-align:left;margin-left:52.55pt;margin-top:3.4pt;width:19.25pt;height:0;z-index:252179456;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" path="m,l290146,e" filled="f" strokecolor="#366c66" strokeweight="2.25pt">
                <v:stroke joinstyle="miter"/>
                <v:path arrowok="t" o:connecttype="custom" o:connectlocs="0,0;244643,0" o:connectangles="0,0"/>
              </v:shape>
            </w:pict>
          </mc:Fallback>
        </mc:AlternateContent>
      </w:r>
      <w:r>
        <w:rPr>
          <w:rFonts w:ascii="BIZ UDPゴシック" w:hAnsi="BIZ UDPゴシック" w:cs="ＭＳ Ｐゴシック"/>
          <w:b/>
          <w:color w:val="FFFFFF" w:themeColor="background1"/>
          <w:spacing w:val="20"/>
          <w:sz w:val="20"/>
          <w:szCs w:val="24"/>
          <w:shd w:val="clear" w:color="auto" w:fill="1D755A"/>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hint="eastAsia"/>
          <w:b/>
          <w:color w:val="FFFFFF" w:themeColor="background1"/>
          <w:spacing w:val="20"/>
          <w:sz w:val="20"/>
          <w:szCs w:val="24"/>
          <w:shd w:val="clear" w:color="auto" w:fill="1D755A"/>
        </w:rPr>
        <w:t xml:space="preserve">施策　</w:t>
      </w:r>
      <w:r>
        <w:rPr>
          <w:rFonts w:ascii="BIZ UDPゴシック" w:hAnsi="BIZ UDPゴシック" w:cs="ＭＳ Ｐゴシック" w:hint="eastAsia"/>
          <w:b/>
          <w:color w:val="FFFFFF" w:themeColor="background1"/>
          <w:spacing w:val="20"/>
          <w:sz w:val="20"/>
          <w:szCs w:val="24"/>
          <w:shd w:val="clear" w:color="auto" w:fill="1D755A"/>
        </w:rPr>
        <w:t>不登校の児童・生徒への支援</w:t>
      </w:r>
    </w:p>
    <w:p w14:paraId="7825429B" w14:textId="7666F1DC" w:rsidR="00CF0853" w:rsidRDefault="00CF0853"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Pr>
          <w:rFonts w:ascii="BIZ UDPゴシック" w:hAnsi="BIZ UDPゴシック" w:cs="ＭＳ Ｐゴシック" w:hint="eastAsia"/>
          <w:spacing w:val="20"/>
          <w:szCs w:val="24"/>
        </w:rPr>
        <w:t>わかば教室</w:t>
      </w:r>
    </w:p>
    <w:p w14:paraId="14D2AC56" w14:textId="3FA45539" w:rsidR="00CF0853" w:rsidRDefault="007F7CD7"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Pr>
          <w:rFonts w:ascii="BIZ UDPゴシック" w:hAnsi="BIZ UDPゴシック" w:cs="ＭＳ Ｐゴシック" w:hint="eastAsia"/>
          <w:spacing w:val="20"/>
          <w:szCs w:val="24"/>
        </w:rPr>
        <w:t>校内</w:t>
      </w:r>
      <w:r w:rsidR="00CF0853">
        <w:rPr>
          <w:rFonts w:ascii="BIZ UDPゴシック" w:hAnsi="BIZ UDPゴシック" w:cs="ＭＳ Ｐゴシック" w:hint="eastAsia"/>
          <w:spacing w:val="20"/>
          <w:szCs w:val="24"/>
        </w:rPr>
        <w:t>登校支援教室</w:t>
      </w:r>
    </w:p>
    <w:p w14:paraId="73F1FE89" w14:textId="7D4EF7C5" w:rsidR="00CF0853" w:rsidRDefault="00AE0D8C"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sidRPr="00AE0D8C">
        <w:rPr>
          <w:rFonts w:ascii="BIZ UDPゴシック" w:hAnsi="BIZ UDPゴシック" w:cs="ＭＳ Ｐゴシック" w:hint="eastAsia"/>
          <w:spacing w:val="20"/>
          <w:szCs w:val="24"/>
        </w:rPr>
        <w:t>スクールソーシャルワーカーの配置・支援</w:t>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Pr>
          <w:rFonts w:ascii="BIZ UDPゴシック" w:hAnsi="BIZ UDPゴシック" w:cs="ＭＳ Ｐゴシック"/>
          <w:spacing w:val="20"/>
          <w:szCs w:val="24"/>
        </w:rPr>
        <w:tab/>
      </w:r>
      <w:r w:rsidR="00FA05E5">
        <w:rPr>
          <w:rFonts w:ascii="BIZ UDPゴシック" w:hAnsi="BIZ UDPゴシック" w:cs="ＭＳ Ｐゴシック" w:hint="eastAsia"/>
          <w:spacing w:val="20"/>
          <w:szCs w:val="24"/>
        </w:rPr>
        <w:t>【</w:t>
      </w:r>
      <w:r w:rsidR="00FA05E5" w:rsidRPr="00013E7E">
        <w:rPr>
          <w:rFonts w:ascii="BIZ UDPゴシック" w:hAnsi="BIZ UDPゴシック" w:cs="ＭＳ Ｐゴシック"/>
          <w:spacing w:val="20"/>
          <w:szCs w:val="24"/>
        </w:rPr>
        <w:t>再掲</w:t>
      </w:r>
      <w:r w:rsidR="00FA05E5">
        <w:rPr>
          <w:rFonts w:ascii="BIZ UDPゴシック" w:hAnsi="BIZ UDPゴシック" w:cs="ＭＳ Ｐゴシック" w:hint="eastAsia"/>
          <w:spacing w:val="20"/>
          <w:szCs w:val="24"/>
        </w:rPr>
        <w:t>】</w:t>
      </w:r>
    </w:p>
    <w:p w14:paraId="4DBDE3B3" w14:textId="0A09666A" w:rsidR="00CF0853" w:rsidRDefault="00CF0853"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Pr>
          <w:rFonts w:ascii="BIZ UDPゴシック" w:hAnsi="BIZ UDPゴシック" w:cs="ＭＳ Ｐゴシック" w:hint="eastAsia"/>
          <w:spacing w:val="20"/>
          <w:szCs w:val="24"/>
        </w:rPr>
        <w:t>子どもなんでも相談</w:t>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hint="eastAsia"/>
          <w:spacing w:val="20"/>
          <w:szCs w:val="24"/>
        </w:rPr>
        <w:t>【</w:t>
      </w:r>
      <w:r w:rsidR="00FA05E5" w:rsidRPr="00013E7E">
        <w:rPr>
          <w:rFonts w:ascii="BIZ UDPゴシック" w:hAnsi="BIZ UDPゴシック" w:cs="ＭＳ Ｐゴシック"/>
          <w:spacing w:val="20"/>
          <w:szCs w:val="24"/>
        </w:rPr>
        <w:t>再掲</w:t>
      </w:r>
      <w:r w:rsidR="00FA05E5">
        <w:rPr>
          <w:rFonts w:ascii="BIZ UDPゴシック" w:hAnsi="BIZ UDPゴシック" w:cs="ＭＳ Ｐゴシック" w:hint="eastAsia"/>
          <w:spacing w:val="20"/>
          <w:szCs w:val="24"/>
        </w:rPr>
        <w:t>】</w:t>
      </w:r>
    </w:p>
    <w:p w14:paraId="2C5C8F0E" w14:textId="689720B4" w:rsidR="00CF0853" w:rsidRPr="00CF0853" w:rsidRDefault="00CF0853" w:rsidP="00CF0853">
      <w:pPr>
        <w:pStyle w:val="a7"/>
        <w:numPr>
          <w:ilvl w:val="0"/>
          <w:numId w:val="2"/>
        </w:numPr>
        <w:snapToGrid w:val="0"/>
        <w:spacing w:afterLines="50" w:after="120" w:line="264" w:lineRule="auto"/>
        <w:ind w:leftChars="0" w:left="1995" w:firstLine="0"/>
        <w:rPr>
          <w:rFonts w:ascii="BIZ UDPゴシック" w:hAnsi="BIZ UDPゴシック" w:cs="ＭＳ Ｐゴシック"/>
          <w:spacing w:val="20"/>
          <w:szCs w:val="24"/>
        </w:rPr>
      </w:pPr>
      <w:r>
        <w:rPr>
          <w:rFonts w:ascii="BIZ UDPゴシック" w:hAnsi="BIZ UDPゴシック" w:cs="ＭＳ Ｐゴシック" w:hint="eastAsia"/>
          <w:spacing w:val="20"/>
          <w:szCs w:val="24"/>
        </w:rPr>
        <w:t>子どもオンブズパーソン制度</w:t>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spacing w:val="20"/>
          <w:szCs w:val="24"/>
        </w:rPr>
        <w:tab/>
      </w:r>
      <w:r w:rsidR="00FA05E5">
        <w:rPr>
          <w:rFonts w:ascii="BIZ UDPゴシック" w:hAnsi="BIZ UDPゴシック" w:cs="ＭＳ Ｐゴシック" w:hint="eastAsia"/>
          <w:spacing w:val="20"/>
          <w:szCs w:val="24"/>
        </w:rPr>
        <w:t>【</w:t>
      </w:r>
      <w:r w:rsidR="00FA05E5" w:rsidRPr="00013E7E">
        <w:rPr>
          <w:rFonts w:ascii="BIZ UDPゴシック" w:hAnsi="BIZ UDPゴシック" w:cs="ＭＳ Ｐゴシック"/>
          <w:spacing w:val="20"/>
          <w:szCs w:val="24"/>
        </w:rPr>
        <w:t>再掲</w:t>
      </w:r>
      <w:r w:rsidR="00FA05E5">
        <w:rPr>
          <w:rFonts w:ascii="BIZ UDPゴシック" w:hAnsi="BIZ UDPゴシック" w:cs="ＭＳ Ｐゴシック" w:hint="eastAsia"/>
          <w:spacing w:val="20"/>
          <w:szCs w:val="24"/>
        </w:rPr>
        <w:t>】</w:t>
      </w:r>
    </w:p>
    <w:p w14:paraId="1628F54C" w14:textId="05D8698C" w:rsidR="0066356B" w:rsidRPr="0066356B" w:rsidRDefault="00CF0853" w:rsidP="00CF0853">
      <w:pPr>
        <w:pStyle w:val="a7"/>
        <w:snapToGrid w:val="0"/>
        <w:spacing w:afterLines="50" w:after="120" w:line="264" w:lineRule="auto"/>
        <w:ind w:leftChars="-1" w:left="-2" w:firstLine="2"/>
        <w:rPr>
          <w:rFonts w:ascii="BIZ UDPゴシック" w:hAnsi="BIZ UDPゴシック" w:cs="ＭＳ Ｐゴシック"/>
          <w:b/>
          <w:color w:val="FFFFFF" w:themeColor="background1"/>
          <w:spacing w:val="20"/>
          <w:sz w:val="20"/>
          <w:szCs w:val="24"/>
          <w:shd w:val="clear" w:color="auto" w:fill="1D755A"/>
        </w:rPr>
      </w:pP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Pr="00CF0853">
        <w:rPr>
          <w:rFonts w:ascii="BIZ UDPゴシック" w:hAnsi="BIZ UDPゴシック" w:cs="ＭＳ Ｐゴシック"/>
          <w:b/>
          <w:color w:val="FFFFFF" w:themeColor="background1"/>
          <w:spacing w:val="20"/>
          <w:sz w:val="20"/>
          <w:szCs w:val="24"/>
        </w:rPr>
        <w:tab/>
      </w:r>
      <w:r w:rsidR="00D67B5C"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17632" behindDoc="0" locked="0" layoutInCell="1" allowOverlap="1" wp14:anchorId="1CB21620" wp14:editId="2C3BC52B">
                <wp:simplePos x="0" y="0"/>
                <wp:positionH relativeFrom="column">
                  <wp:posOffset>673144</wp:posOffset>
                </wp:positionH>
                <wp:positionV relativeFrom="paragraph">
                  <wp:posOffset>128544</wp:posOffset>
                </wp:positionV>
                <wp:extent cx="244643" cy="0"/>
                <wp:effectExtent l="0" t="19050" r="22225" b="19050"/>
                <wp:wrapNone/>
                <wp:docPr id="75" name="フリーフォーム: 図形 75"/>
                <wp:cNvGraphicFramePr/>
                <a:graphic xmlns:a="http://schemas.openxmlformats.org/drawingml/2006/main">
                  <a:graphicData uri="http://schemas.microsoft.com/office/word/2010/wordprocessingShape">
                    <wps:wsp>
                      <wps:cNvSpPr/>
                      <wps:spPr>
                        <a:xfrm>
                          <a:off x="0" y="0"/>
                          <a:ext cx="244643"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366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B492AC" id="フリーフォーム: 図形 75" o:spid="_x0000_s1026" style="position:absolute;left:0;text-align:left;margin-left:53pt;margin-top:10.1pt;width:19.25pt;height:0;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" path="m,l290146,e" filled="f" strokecolor="#366c66" strokeweight="2.25pt">
                <v:stroke joinstyle="miter"/>
                <v:path arrowok="t" o:connecttype="custom" o:connectlocs="0,0;244643,0" o:connectangles="0,0"/>
              </v:shape>
            </w:pict>
          </mc:Fallback>
        </mc:AlternateContent>
      </w:r>
      <w:r w:rsidR="00D67B5C" w:rsidRPr="008916AB">
        <w:rPr>
          <w:rFonts w:ascii="BIZ UDPゴシック" w:hAnsi="BIZ UDPゴシック" w:cs="ＭＳ Ｐゴシック" w:hint="eastAsia"/>
          <w:b/>
          <w:color w:val="FFFFFF" w:themeColor="background1"/>
          <w:spacing w:val="20"/>
          <w:sz w:val="20"/>
          <w:szCs w:val="24"/>
          <w:shd w:val="clear" w:color="auto" w:fill="1D755A"/>
        </w:rPr>
        <w:t>施策　子どもの居場所づくりの推進</w:t>
      </w:r>
    </w:p>
    <w:p w14:paraId="31D0B4F8" w14:textId="6D03550B" w:rsidR="00D67B5C" w:rsidRPr="00013E7E" w:rsidRDefault="00364004"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児童館事業</w:t>
      </w:r>
    </w:p>
    <w:p w14:paraId="2192CD6C" w14:textId="6931C065" w:rsidR="00364004" w:rsidRPr="00013E7E" w:rsidRDefault="00364004"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中高生世代支援事業</w:t>
      </w:r>
    </w:p>
    <w:p w14:paraId="2EBB4A7D" w14:textId="2DABCCDA" w:rsidR="00D67B5C" w:rsidRPr="003F331C" w:rsidRDefault="00D67B5C" w:rsidP="0099652E">
      <w:pPr>
        <w:snapToGrid w:val="0"/>
        <w:spacing w:afterLines="50" w:after="120" w:line="264" w:lineRule="auto"/>
        <w:ind w:leftChars="180" w:left="378" w:firstLineChars="650" w:firstLine="1300"/>
        <w:rPr>
          <w:rFonts w:ascii="BIZ UDPゴシック" w:hAnsi="BIZ UDPゴシック" w:cs="ＭＳ Ｐゴシック"/>
          <w:color w:val="1D755A"/>
          <w:spacing w:val="20"/>
          <w:szCs w:val="24"/>
        </w:rPr>
      </w:pPr>
      <w:r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19680" behindDoc="0" locked="0" layoutInCell="1" allowOverlap="1" wp14:anchorId="1420D065" wp14:editId="5E3A3726">
                <wp:simplePos x="0" y="0"/>
                <wp:positionH relativeFrom="column">
                  <wp:posOffset>673735</wp:posOffset>
                </wp:positionH>
                <wp:positionV relativeFrom="paragraph">
                  <wp:posOffset>43530</wp:posOffset>
                </wp:positionV>
                <wp:extent cx="244643" cy="0"/>
                <wp:effectExtent l="0" t="19050" r="22225" b="19050"/>
                <wp:wrapNone/>
                <wp:docPr id="76" name="フリーフォーム: 図形 76"/>
                <wp:cNvGraphicFramePr/>
                <a:graphic xmlns:a="http://schemas.openxmlformats.org/drawingml/2006/main">
                  <a:graphicData uri="http://schemas.microsoft.com/office/word/2010/wordprocessingShape">
                    <wps:wsp>
                      <wps:cNvSpPr/>
                      <wps:spPr>
                        <a:xfrm>
                          <a:off x="0" y="0"/>
                          <a:ext cx="244643"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366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4928F4" id="フリーフォーム: 図形 76" o:spid="_x0000_s1026" style="position:absolute;left:0;text-align:left;margin-left:53.05pt;margin-top:3.45pt;width:19.25pt;height:0;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" path="m,l290146,e" filled="f" strokecolor="#366c66" strokeweight="2.25pt">
                <v:stroke joinstyle="miter"/>
                <v:path arrowok="t" o:connecttype="custom" o:connectlocs="0,0;244643,0" o:connectangles="0,0"/>
              </v:shape>
            </w:pict>
          </mc:Fallback>
        </mc:AlternateContent>
      </w:r>
      <w:r w:rsidRPr="008916AB">
        <w:rPr>
          <w:rFonts w:ascii="BIZ UDPゴシック" w:hAnsi="BIZ UDPゴシック" w:cs="ＭＳ Ｐゴシック" w:hint="eastAsia"/>
          <w:b/>
          <w:color w:val="FFFFFF" w:themeColor="background1"/>
          <w:spacing w:val="20"/>
          <w:sz w:val="20"/>
          <w:szCs w:val="24"/>
          <w:shd w:val="clear" w:color="auto" w:fill="1D755A"/>
        </w:rPr>
        <w:t>施策　ヤングケアラーへの支援</w:t>
      </w:r>
    </w:p>
    <w:p w14:paraId="406F5A4F" w14:textId="43D5ACA4" w:rsidR="0041207B" w:rsidRPr="00262E34" w:rsidRDefault="00364004" w:rsidP="00262E34">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ヤングケアラー支援に向けた取組</w:t>
      </w:r>
    </w:p>
    <w:p w14:paraId="4EED0B7F" w14:textId="1684544C" w:rsidR="00D67B5C" w:rsidRPr="0041207B" w:rsidRDefault="00F20829" w:rsidP="001A5F78">
      <w:pPr>
        <w:snapToGrid w:val="0"/>
        <w:spacing w:afterLines="50" w:after="120" w:line="264" w:lineRule="auto"/>
        <w:ind w:leftChars="100" w:left="210"/>
        <w:rPr>
          <w:rFonts w:ascii="BIZ UDPゴシック" w:hAnsi="BIZ UDPゴシック" w:cs="ＭＳ Ｐゴシック"/>
          <w:b/>
          <w:color w:val="FFFFFF" w:themeColor="background1"/>
          <w:spacing w:val="20"/>
          <w:sz w:val="20"/>
          <w:szCs w:val="24"/>
        </w:rPr>
      </w:pPr>
      <w:r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889664" behindDoc="0" locked="0" layoutInCell="1" allowOverlap="1" wp14:anchorId="3BD20C8F" wp14:editId="64043D09">
                <wp:simplePos x="0" y="0"/>
                <wp:positionH relativeFrom="column">
                  <wp:posOffset>679516</wp:posOffset>
                </wp:positionH>
                <wp:positionV relativeFrom="paragraph">
                  <wp:posOffset>95535</wp:posOffset>
                </wp:positionV>
                <wp:extent cx="244643" cy="0"/>
                <wp:effectExtent l="0" t="19050" r="22225" b="19050"/>
                <wp:wrapNone/>
                <wp:docPr id="1700063709" name="フリーフォーム: 図形 1700063709"/>
                <wp:cNvGraphicFramePr/>
                <a:graphic xmlns:a="http://schemas.openxmlformats.org/drawingml/2006/main">
                  <a:graphicData uri="http://schemas.microsoft.com/office/word/2010/wordprocessingShape">
                    <wps:wsp>
                      <wps:cNvSpPr/>
                      <wps:spPr>
                        <a:xfrm>
                          <a:off x="0" y="0"/>
                          <a:ext cx="244643"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366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2CA0D1" id="フリーフォーム: 図形 1700063709" o:spid="_x0000_s1026" style="position:absolute;left:0;text-align:left;margin-left:53.5pt;margin-top:7.5pt;width:19.25pt;height:0;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" path="m,l290146,e" filled="f" strokecolor="#366c66" strokeweight="2.25pt">
                <v:stroke joinstyle="miter"/>
                <v:path arrowok="t" o:connecttype="custom" o:connectlocs="0,0;244643,0" o:connectangles="0,0"/>
              </v:shape>
            </w:pict>
          </mc:Fallback>
        </mc:AlternateContent>
      </w:r>
      <w:r w:rsidR="0041207B" w:rsidRPr="0041207B">
        <w:rPr>
          <w:rFonts w:ascii="BIZ UDPゴシック" w:hAnsi="BIZ UDPゴシック" w:cs="ＭＳ Ｐゴシック"/>
          <w:b/>
          <w:color w:val="FFFFFF" w:themeColor="background1"/>
          <w:spacing w:val="20"/>
          <w:sz w:val="20"/>
          <w:szCs w:val="24"/>
        </w:rPr>
        <w:tab/>
      </w:r>
      <w:r w:rsidR="0041207B" w:rsidRPr="0041207B">
        <w:rPr>
          <w:rFonts w:ascii="BIZ UDPゴシック" w:hAnsi="BIZ UDPゴシック" w:cs="ＭＳ Ｐゴシック"/>
          <w:b/>
          <w:color w:val="FFFFFF" w:themeColor="background1"/>
          <w:spacing w:val="20"/>
          <w:sz w:val="20"/>
          <w:szCs w:val="24"/>
        </w:rPr>
        <w:tab/>
      </w:r>
      <w:r w:rsidR="0041207B" w:rsidRPr="0041207B">
        <w:rPr>
          <w:rFonts w:ascii="BIZ UDPゴシック" w:hAnsi="BIZ UDPゴシック" w:cs="ＭＳ Ｐゴシック"/>
          <w:b/>
          <w:color w:val="FFFFFF" w:themeColor="background1"/>
          <w:spacing w:val="20"/>
          <w:sz w:val="20"/>
          <w:szCs w:val="24"/>
        </w:rPr>
        <w:tab/>
      </w:r>
      <w:r w:rsidR="0041207B" w:rsidRPr="0041207B">
        <w:rPr>
          <w:rFonts w:ascii="BIZ UDPゴシック" w:hAnsi="BIZ UDPゴシック" w:cs="ＭＳ Ｐゴシック"/>
          <w:b/>
          <w:color w:val="FFFFFF" w:themeColor="background1"/>
          <w:spacing w:val="20"/>
          <w:sz w:val="20"/>
          <w:szCs w:val="24"/>
        </w:rPr>
        <w:tab/>
      </w:r>
      <w:r w:rsidR="00D67B5C" w:rsidRPr="008916AB">
        <w:rPr>
          <w:rFonts w:ascii="BIZ UDPゴシック" w:hAnsi="BIZ UDPゴシック" w:cs="ＭＳ Ｐゴシック" w:hint="eastAsia"/>
          <w:b/>
          <w:color w:val="FFFFFF" w:themeColor="background1"/>
          <w:spacing w:val="20"/>
          <w:sz w:val="20"/>
          <w:szCs w:val="24"/>
          <w:shd w:val="clear" w:color="auto" w:fill="1D755A"/>
        </w:rPr>
        <w:t>施策　虐待・性暴力対策の強化</w:t>
      </w:r>
    </w:p>
    <w:p w14:paraId="3A9D0329" w14:textId="000C746E" w:rsidR="00221B39" w:rsidRDefault="00364004" w:rsidP="008B755E">
      <w:pPr>
        <w:pStyle w:val="a7"/>
        <w:numPr>
          <w:ilvl w:val="0"/>
          <w:numId w:val="2"/>
        </w:numPr>
        <w:snapToGrid w:val="0"/>
        <w:spacing w:afterLines="50" w:after="120" w:line="264" w:lineRule="auto"/>
        <w:ind w:leftChars="-1" w:left="-2" w:firstLineChars="798" w:firstLine="1995"/>
        <w:rPr>
          <w:rFonts w:ascii="BIZ UDPゴシック" w:hAnsi="BIZ UDPゴシック" w:cs="ＭＳ Ｐゴシック"/>
          <w:spacing w:val="20"/>
          <w:szCs w:val="24"/>
        </w:rPr>
      </w:pPr>
      <w:r w:rsidRPr="00013E7E">
        <w:rPr>
          <w:rFonts w:ascii="BIZ UDPゴシック" w:hAnsi="BIZ UDPゴシック" w:cs="ＭＳ Ｐゴシック" w:hint="eastAsia"/>
          <w:spacing w:val="20"/>
          <w:szCs w:val="24"/>
        </w:rPr>
        <w:t>デートDV出張講座</w:t>
      </w:r>
    </w:p>
    <w:p w14:paraId="6334DE0B" w14:textId="28443162" w:rsidR="00221B39" w:rsidRDefault="00221B39" w:rsidP="00221B39">
      <w:pPr>
        <w:snapToGrid w:val="0"/>
        <w:spacing w:afterLines="50" w:after="120" w:line="264" w:lineRule="auto"/>
        <w:ind w:leftChars="100" w:left="210"/>
        <w:rPr>
          <w:rFonts w:ascii="BIZ UDPゴシック" w:hAnsi="BIZ UDPゴシック" w:cs="ＭＳ Ｐゴシック"/>
          <w:b/>
          <w:color w:val="FFFFFF" w:themeColor="background1"/>
          <w:spacing w:val="20"/>
          <w:sz w:val="20"/>
          <w:szCs w:val="24"/>
          <w:shd w:val="clear" w:color="auto" w:fill="1D755A"/>
        </w:rPr>
      </w:pPr>
      <w:r w:rsidRPr="00221B39">
        <w:rPr>
          <w:rFonts w:ascii="BIZ UDPゴシック" w:hAnsi="BIZ UDPゴシック" w:cs="ＭＳ Ｐゴシック"/>
          <w:b/>
          <w:color w:val="FFFFFF" w:themeColor="background1"/>
          <w:spacing w:val="20"/>
          <w:sz w:val="20"/>
          <w:szCs w:val="24"/>
        </w:rPr>
        <w:tab/>
      </w:r>
      <w:r w:rsidRPr="00221B39">
        <w:rPr>
          <w:rFonts w:ascii="BIZ UDPゴシック" w:hAnsi="BIZ UDPゴシック" w:cs="ＭＳ Ｐゴシック"/>
          <w:b/>
          <w:color w:val="FFFFFF" w:themeColor="background1"/>
          <w:spacing w:val="20"/>
          <w:sz w:val="20"/>
          <w:szCs w:val="24"/>
        </w:rPr>
        <w:tab/>
      </w:r>
      <w:r w:rsidRPr="00221B39">
        <w:rPr>
          <w:rFonts w:ascii="BIZ UDPゴシック" w:hAnsi="BIZ UDPゴシック" w:cs="ＭＳ Ｐゴシック"/>
          <w:b/>
          <w:color w:val="FFFFFF" w:themeColor="background1"/>
          <w:spacing w:val="20"/>
          <w:sz w:val="20"/>
          <w:szCs w:val="24"/>
        </w:rPr>
        <w:tab/>
      </w:r>
      <w:r w:rsidRPr="00221B39">
        <w:rPr>
          <w:rFonts w:ascii="BIZ UDPゴシック" w:hAnsi="BIZ UDPゴシック" w:cs="ＭＳ Ｐゴシック"/>
          <w:b/>
          <w:color w:val="FFFFFF" w:themeColor="background1"/>
          <w:spacing w:val="20"/>
          <w:sz w:val="20"/>
          <w:szCs w:val="24"/>
        </w:rPr>
        <w:tab/>
      </w:r>
      <w:r w:rsidRPr="00221B39">
        <w:rPr>
          <w:rFonts w:ascii="BIZ UDPゴシック" w:hAnsi="BIZ UDPゴシック" w:cs="ＭＳ Ｐゴシック" w:hint="eastAsia"/>
          <w:b/>
          <w:color w:val="FFFFFF" w:themeColor="background1"/>
          <w:spacing w:val="20"/>
          <w:sz w:val="20"/>
          <w:szCs w:val="24"/>
          <w:shd w:val="clear" w:color="auto" w:fill="1D755A"/>
        </w:rPr>
        <w:t>施策　薬物乱用防止対策の強化</w:t>
      </w:r>
    </w:p>
    <w:p w14:paraId="389B626D" w14:textId="75D32227" w:rsidR="000130F1" w:rsidRDefault="000130F1" w:rsidP="00B14C02">
      <w:pPr>
        <w:pStyle w:val="a7"/>
        <w:numPr>
          <w:ilvl w:val="0"/>
          <w:numId w:val="2"/>
        </w:numPr>
        <w:snapToGrid w:val="0"/>
        <w:spacing w:afterLines="50" w:after="120" w:line="264" w:lineRule="auto"/>
        <w:ind w:leftChars="0" w:left="2415"/>
        <w:rPr>
          <w:rFonts w:ascii="BIZ UDPゴシック" w:hAnsi="BIZ UDPゴシック" w:cs="ＭＳ Ｐゴシック"/>
          <w:spacing w:val="20"/>
          <w:szCs w:val="24"/>
        </w:rPr>
      </w:pPr>
      <w:r w:rsidRPr="000130F1">
        <w:rPr>
          <w:rFonts w:ascii="BIZ UDPゴシック" w:hAnsi="BIZ UDPゴシック" w:cs="ＭＳ Ｐゴシック" w:hint="eastAsia"/>
          <w:spacing w:val="20"/>
          <w:szCs w:val="24"/>
        </w:rPr>
        <w:t>薬物乱用防止への取組（オーバードーズ・大麻等）</w:t>
      </w:r>
    </w:p>
    <w:p w14:paraId="18DA3811" w14:textId="4DEFA37E" w:rsidR="0061274E" w:rsidRDefault="0061274E" w:rsidP="000130F1">
      <w:pPr>
        <w:pStyle w:val="a7"/>
        <w:snapToGrid w:val="0"/>
        <w:spacing w:afterLines="50" w:after="120" w:line="264" w:lineRule="auto"/>
        <w:ind w:leftChars="0" w:left="2415"/>
        <w:rPr>
          <w:rFonts w:ascii="BIZ UDPゴシック" w:hAnsi="BIZ UDPゴシック" w:cs="ＭＳ Ｐゴシック"/>
          <w:spacing w:val="20"/>
          <w:szCs w:val="24"/>
        </w:rPr>
      </w:pPr>
    </w:p>
    <w:p w14:paraId="7D5FEDD0" w14:textId="5147AE48" w:rsidR="00315F8E" w:rsidRDefault="00315F8E" w:rsidP="000130F1">
      <w:pPr>
        <w:pStyle w:val="a7"/>
        <w:snapToGrid w:val="0"/>
        <w:spacing w:afterLines="50" w:after="120" w:line="264" w:lineRule="auto"/>
        <w:ind w:leftChars="0" w:left="2415"/>
        <w:rPr>
          <w:rFonts w:ascii="BIZ UDPゴシック" w:hAnsi="BIZ UDPゴシック" w:cs="ＭＳ Ｐゴシック"/>
          <w:spacing w:val="20"/>
          <w:szCs w:val="24"/>
        </w:rPr>
      </w:pPr>
    </w:p>
    <w:tbl>
      <w:tblPr>
        <w:tblStyle w:val="4-6"/>
        <w:tblW w:w="9098" w:type="dxa"/>
        <w:tblInd w:w="-5" w:type="dxa"/>
        <w:tblLook w:val="04A0" w:firstRow="1" w:lastRow="0" w:firstColumn="1" w:lastColumn="0" w:noHBand="0" w:noVBand="1"/>
      </w:tblPr>
      <w:tblGrid>
        <w:gridCol w:w="601"/>
        <w:gridCol w:w="1237"/>
        <w:gridCol w:w="2295"/>
        <w:gridCol w:w="2294"/>
        <w:gridCol w:w="537"/>
        <w:gridCol w:w="1067"/>
        <w:gridCol w:w="1067"/>
      </w:tblGrid>
      <w:tr w:rsidR="00176564" w:rsidRPr="00BA58E2" w14:paraId="443CA386" w14:textId="77777777" w:rsidTr="00585ED1">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01" w:type="dxa"/>
            <w:vAlign w:val="center"/>
          </w:tcPr>
          <w:p w14:paraId="5E9AB1CD" w14:textId="3EFB7935" w:rsidR="00176564" w:rsidRPr="001D0AE1" w:rsidRDefault="00176564" w:rsidP="00D053F6">
            <w:pPr>
              <w:snapToGrid w:val="0"/>
              <w:jc w:val="center"/>
              <w:rPr>
                <w:rFonts w:ascii="BIZ UDPゴシック" w:hAnsi="BIZ UDPゴシック" w:cs="ＭＳ Ｐゴシック"/>
                <w:spacing w:val="20"/>
                <w:sz w:val="16"/>
                <w:szCs w:val="16"/>
              </w:rPr>
            </w:pPr>
            <w:bookmarkStart w:id="3" w:name="_Hlk153463675"/>
            <w:r w:rsidRPr="001D0AE1">
              <w:rPr>
                <w:rFonts w:ascii="BIZ UDPゴシック" w:hAnsi="BIZ UDPゴシック" w:cs="ＭＳ Ｐゴシック" w:hint="eastAsia"/>
                <w:spacing w:val="20"/>
                <w:sz w:val="16"/>
                <w:szCs w:val="16"/>
              </w:rPr>
              <w:t>No</w:t>
            </w:r>
          </w:p>
        </w:tc>
        <w:tc>
          <w:tcPr>
            <w:tcW w:w="1237" w:type="dxa"/>
            <w:vAlign w:val="center"/>
          </w:tcPr>
          <w:p w14:paraId="6FA3FB2F"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事業名</w:t>
            </w:r>
          </w:p>
        </w:tc>
        <w:tc>
          <w:tcPr>
            <w:tcW w:w="2295" w:type="dxa"/>
            <w:vAlign w:val="center"/>
          </w:tcPr>
          <w:p w14:paraId="00E821A1"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事業内容</w:t>
            </w:r>
          </w:p>
        </w:tc>
        <w:tc>
          <w:tcPr>
            <w:tcW w:w="2294" w:type="dxa"/>
            <w:vAlign w:val="center"/>
          </w:tcPr>
          <w:p w14:paraId="703689C4" w14:textId="5BFB08FF"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7" w:type="dxa"/>
            <w:vAlign w:val="center"/>
          </w:tcPr>
          <w:p w14:paraId="54CD637F" w14:textId="67402EDB" w:rsidR="00176564" w:rsidRPr="001D0AE1"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67" w:type="dxa"/>
            <w:vAlign w:val="center"/>
          </w:tcPr>
          <w:p w14:paraId="645ED229" w14:textId="40A9FFF6"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　部</w:t>
            </w:r>
          </w:p>
        </w:tc>
        <w:tc>
          <w:tcPr>
            <w:tcW w:w="1067" w:type="dxa"/>
            <w:vAlign w:val="center"/>
          </w:tcPr>
          <w:p w14:paraId="24B16356"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担当課</w:t>
            </w:r>
          </w:p>
        </w:tc>
      </w:tr>
      <w:bookmarkEnd w:id="3"/>
      <w:tr w:rsidR="00BE30A3" w:rsidRPr="00BA58E2" w14:paraId="3210CC2A" w14:textId="77777777" w:rsidTr="0061274E">
        <w:trPr>
          <w:cnfStyle w:val="000000100000" w:firstRow="0" w:lastRow="0" w:firstColumn="0" w:lastColumn="0" w:oddVBand="0" w:evenVBand="0" w:oddHBand="1" w:evenHBand="0" w:firstRowFirstColumn="0" w:firstRowLastColumn="0" w:lastRowFirstColumn="0" w:lastRowLastColumn="0"/>
          <w:trHeight w:val="2039"/>
        </w:trPr>
        <w:tc>
          <w:tcPr>
            <w:cnfStyle w:val="001000000000" w:firstRow="0" w:lastRow="0" w:firstColumn="1" w:lastColumn="0" w:oddVBand="0" w:evenVBand="0" w:oddHBand="0" w:evenHBand="0" w:firstRowFirstColumn="0" w:firstRowLastColumn="0" w:lastRowFirstColumn="0" w:lastRowLastColumn="0"/>
            <w:tcW w:w="601" w:type="dxa"/>
            <w:vAlign w:val="center"/>
          </w:tcPr>
          <w:p w14:paraId="783F1981" w14:textId="77777777" w:rsidR="00BE30A3" w:rsidRDefault="00BE30A3" w:rsidP="00D053F6">
            <w:pPr>
              <w:snapToGrid w:val="0"/>
              <w:jc w:val="right"/>
              <w:rPr>
                <w:rFonts w:ascii="BIZ UDPゴシック" w:hAnsi="BIZ UDPゴシック" w:cs="ＭＳ Ｐゴシック"/>
                <w:b w:val="0"/>
                <w:bCs w:val="0"/>
                <w:spacing w:val="20"/>
                <w:sz w:val="16"/>
                <w:szCs w:val="16"/>
              </w:rPr>
            </w:pPr>
            <w:r w:rsidRPr="001D0AE1">
              <w:rPr>
                <w:rFonts w:ascii="BIZ UDPゴシック" w:hAnsi="BIZ UDPゴシック" w:cs="ＭＳ Ｐゴシック" w:hint="eastAsia"/>
                <w:spacing w:val="20"/>
                <w:sz w:val="16"/>
                <w:szCs w:val="16"/>
              </w:rPr>
              <w:t>31</w:t>
            </w:r>
          </w:p>
          <w:p w14:paraId="655A17E1" w14:textId="69FA54F7" w:rsidR="00B62641" w:rsidRPr="001D0AE1" w:rsidRDefault="00B62641" w:rsidP="00D053F6">
            <w:pPr>
              <w:snapToGrid w:val="0"/>
              <w:jc w:val="right"/>
              <w:rPr>
                <w:rFonts w:ascii="BIZ UDPゴシック" w:hAnsi="BIZ UDPゴシック" w:cs="ＭＳ Ｐゴシック"/>
                <w:spacing w:val="20"/>
                <w:sz w:val="16"/>
                <w:szCs w:val="16"/>
              </w:rPr>
            </w:pPr>
          </w:p>
        </w:tc>
        <w:tc>
          <w:tcPr>
            <w:tcW w:w="1237" w:type="dxa"/>
            <w:vAlign w:val="center"/>
          </w:tcPr>
          <w:p w14:paraId="4C530886" w14:textId="4F4B0FDB" w:rsidR="00BE30A3" w:rsidRPr="001D0AE1" w:rsidRDefault="00BE30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BC1626">
              <w:rPr>
                <w:rFonts w:ascii="BIZ UDPゴシック" w:hAnsi="BIZ UDPゴシック" w:cs="ＭＳ Ｐゴシック"/>
                <w:spacing w:val="20"/>
                <w:sz w:val="16"/>
                <w:szCs w:val="24"/>
              </w:rPr>
              <w:t>SNS等相談事業における『連携自治体事業』</w:t>
            </w:r>
            <w:r w:rsidRPr="001D0AE1">
              <w:rPr>
                <w:rFonts w:ascii="BIZ UDPゴシック" w:hAnsi="BIZ UDPゴシック" w:hint="eastAsia"/>
                <w:spacing w:val="20"/>
                <w:sz w:val="16"/>
                <w:szCs w:val="16"/>
              </w:rPr>
              <w:t xml:space="preserve"> </w:t>
            </w:r>
            <w:r w:rsidR="006118CF">
              <w:rPr>
                <w:rFonts w:ascii="BIZ UDPゴシック" w:hAnsi="BIZ UDPゴシック" w:hint="eastAsia"/>
                <w:spacing w:val="20"/>
                <w:sz w:val="16"/>
                <w:szCs w:val="16"/>
              </w:rPr>
              <w:t>＊</w:t>
            </w:r>
            <w:r w:rsidRPr="001D0AE1">
              <w:rPr>
                <w:rFonts w:ascii="BIZ UDPゴシック" w:hAnsi="BIZ UDPゴシック" w:hint="eastAsia"/>
                <w:spacing w:val="20"/>
                <w:sz w:val="16"/>
                <w:szCs w:val="16"/>
              </w:rPr>
              <w:t xml:space="preserve">再掲　</w:t>
            </w:r>
          </w:p>
        </w:tc>
        <w:tc>
          <w:tcPr>
            <w:tcW w:w="2295" w:type="dxa"/>
            <w:vAlign w:val="center"/>
          </w:tcPr>
          <w:p w14:paraId="287AEB33" w14:textId="7BBA877C" w:rsidR="00BE30A3" w:rsidRPr="001D0AE1" w:rsidRDefault="00BE30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DF44EF">
              <w:rPr>
                <w:rFonts w:ascii="BIZ UDPゴシック" w:hAnsi="BIZ UDPゴシック" w:cs="ＭＳ Ｐゴシック" w:hint="eastAsia"/>
                <w:spacing w:val="20"/>
                <w:sz w:val="16"/>
                <w:szCs w:val="24"/>
              </w:rPr>
              <w:t>生きづらさや生活のしづらさ等の課題を抱えた人の問題を解決するため、協定を結んだ事業者と連携しSNS</w:t>
            </w:r>
            <w:r>
              <w:rPr>
                <w:rFonts w:ascii="BIZ UDPゴシック" w:hAnsi="BIZ UDPゴシック" w:cs="ＭＳ Ｐゴシック" w:hint="eastAsia"/>
                <w:spacing w:val="20"/>
                <w:sz w:val="16"/>
                <w:szCs w:val="24"/>
              </w:rPr>
              <w:t>等</w:t>
            </w:r>
            <w:r w:rsidRPr="00DF44EF">
              <w:rPr>
                <w:rFonts w:ascii="BIZ UDPゴシック" w:hAnsi="BIZ UDPゴシック" w:cs="ＭＳ Ｐゴシック" w:hint="eastAsia"/>
                <w:spacing w:val="20"/>
                <w:sz w:val="16"/>
                <w:szCs w:val="24"/>
              </w:rPr>
              <w:t>で相談を受ける。若年層が普段から使っているSNSを活用し、相談の間口を広げる。</w:t>
            </w:r>
          </w:p>
        </w:tc>
        <w:tc>
          <w:tcPr>
            <w:tcW w:w="2294" w:type="dxa"/>
            <w:vAlign w:val="center"/>
          </w:tcPr>
          <w:p w14:paraId="58D0B8AF" w14:textId="3DECA771" w:rsidR="00BE30A3" w:rsidRPr="001D0AE1" w:rsidRDefault="00BE30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些細なことでも相談</w:t>
            </w:r>
            <w:r>
              <w:rPr>
                <w:rFonts w:ascii="BIZ UDPゴシック" w:hAnsi="BIZ UDPゴシック" w:cs="ＭＳ Ｐゴシック" w:hint="eastAsia"/>
                <w:spacing w:val="20"/>
                <w:sz w:val="16"/>
                <w:szCs w:val="24"/>
              </w:rPr>
              <w:t>できることを</w:t>
            </w:r>
            <w:r w:rsidRPr="00DF44EF">
              <w:rPr>
                <w:rFonts w:ascii="BIZ UDPゴシック" w:hAnsi="BIZ UDPゴシック" w:cs="ＭＳ Ｐゴシック" w:hint="eastAsia"/>
                <w:spacing w:val="20"/>
                <w:sz w:val="16"/>
                <w:szCs w:val="24"/>
              </w:rPr>
              <w:t>多くの人に知ってもらい、少しでも心の負担を軽くする。</w:t>
            </w:r>
          </w:p>
        </w:tc>
        <w:tc>
          <w:tcPr>
            <w:tcW w:w="537" w:type="dxa"/>
            <w:vAlign w:val="center"/>
          </w:tcPr>
          <w:p w14:paraId="474FCBEE" w14:textId="1009277E" w:rsidR="00BE30A3" w:rsidRPr="001D0AE1" w:rsidRDefault="00AD5700"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BE30A3" w:rsidRPr="00B83B22">
              <w:rPr>
                <w:rFonts w:ascii="BIZ UDPゴシック" w:hAnsi="BIZ UDPゴシック" w:cs="ＭＳ Ｐゴシック" w:hint="eastAsia"/>
                <w:spacing w:val="20"/>
                <w:sz w:val="16"/>
                <w:szCs w:val="24"/>
              </w:rPr>
              <w:t>新規</w:t>
            </w:r>
          </w:p>
        </w:tc>
        <w:tc>
          <w:tcPr>
            <w:tcW w:w="1067" w:type="dxa"/>
            <w:vAlign w:val="center"/>
          </w:tcPr>
          <w:p w14:paraId="0E9DDA4C" w14:textId="666EE4E3" w:rsidR="00BE30A3" w:rsidRPr="001D0AE1" w:rsidRDefault="00BE30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健康福祉部</w:t>
            </w:r>
          </w:p>
        </w:tc>
        <w:tc>
          <w:tcPr>
            <w:tcW w:w="1067" w:type="dxa"/>
            <w:vAlign w:val="center"/>
          </w:tcPr>
          <w:p w14:paraId="58CC561F" w14:textId="4A43A433" w:rsidR="00BE30A3" w:rsidRPr="001D0AE1" w:rsidRDefault="00BE30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健康課</w:t>
            </w:r>
          </w:p>
        </w:tc>
      </w:tr>
      <w:tr w:rsidR="00324F03" w:rsidRPr="00BA58E2" w14:paraId="42E77ED5" w14:textId="77777777" w:rsidTr="00315F8E">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601" w:type="dxa"/>
            <w:vAlign w:val="center"/>
          </w:tcPr>
          <w:p w14:paraId="68FB8E97" w14:textId="77777777" w:rsidR="00211F64" w:rsidRDefault="00324F03" w:rsidP="00324F03">
            <w:pPr>
              <w:snapToGrid w:val="0"/>
              <w:jc w:val="right"/>
              <w:rPr>
                <w:rFonts w:ascii="BIZ UDPゴシック" w:hAnsi="BIZ UDPゴシック" w:cs="ＭＳ Ｐゴシック"/>
                <w:b w:val="0"/>
                <w:bCs w:val="0"/>
                <w:spacing w:val="20"/>
                <w:sz w:val="16"/>
                <w:szCs w:val="16"/>
              </w:rPr>
            </w:pPr>
            <w:r w:rsidRPr="001D0AE1">
              <w:rPr>
                <w:rFonts w:ascii="BIZ UDPゴシック" w:hAnsi="BIZ UDPゴシック" w:cs="ＭＳ Ｐゴシック" w:hint="eastAsia"/>
                <w:spacing w:val="20"/>
                <w:sz w:val="16"/>
                <w:szCs w:val="16"/>
              </w:rPr>
              <w:t>32</w:t>
            </w:r>
          </w:p>
          <w:p w14:paraId="4975261F" w14:textId="0A909D9F" w:rsidR="00324F03" w:rsidRPr="001D0AE1" w:rsidRDefault="00585ED1" w:rsidP="00324F03">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41</w:t>
            </w:r>
          </w:p>
        </w:tc>
        <w:tc>
          <w:tcPr>
            <w:tcW w:w="1237" w:type="dxa"/>
            <w:vAlign w:val="center"/>
          </w:tcPr>
          <w:p w14:paraId="2E445C50" w14:textId="0DAC1350" w:rsidR="00324F03" w:rsidRPr="001D0AE1" w:rsidRDefault="00324F03" w:rsidP="00324F03">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 xml:space="preserve">子どもなんでも相談　</w:t>
            </w:r>
            <w:r w:rsidR="006118CF">
              <w:rPr>
                <w:rFonts w:ascii="BIZ UDPゴシック" w:hAnsi="BIZ UDPゴシック" w:hint="eastAsia"/>
                <w:spacing w:val="20"/>
                <w:sz w:val="16"/>
                <w:szCs w:val="16"/>
              </w:rPr>
              <w:t>＊</w:t>
            </w:r>
            <w:r w:rsidRPr="001D0AE1">
              <w:rPr>
                <w:rFonts w:ascii="BIZ UDPゴシック" w:hAnsi="BIZ UDPゴシック" w:hint="eastAsia"/>
                <w:spacing w:val="20"/>
                <w:sz w:val="16"/>
                <w:szCs w:val="16"/>
              </w:rPr>
              <w:t xml:space="preserve">再掲　</w:t>
            </w:r>
          </w:p>
        </w:tc>
        <w:tc>
          <w:tcPr>
            <w:tcW w:w="2295" w:type="dxa"/>
            <w:vAlign w:val="center"/>
          </w:tcPr>
          <w:p w14:paraId="0F9635DE" w14:textId="55E5B801" w:rsidR="00324F03" w:rsidRPr="001D0AE1" w:rsidRDefault="009D01AD" w:rsidP="00324F03">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01AD">
              <w:rPr>
                <w:rFonts w:ascii="BIZ UDPゴシック" w:hAnsi="BIZ UDPゴシック" w:cs="ＭＳ Ｐゴシック" w:hint="eastAsia"/>
                <w:color w:val="262626" w:themeColor="text1"/>
                <w:spacing w:val="20"/>
                <w:sz w:val="16"/>
                <w:szCs w:val="24"/>
              </w:rPr>
              <w:t>子どもに関するあらゆる相談を受け付け、助言や伴走をし、必要な専門機関につなげる。同時に事業創設される子どもオンブズパーソン制度の相談の入り口機能も兼ねる。</w:t>
            </w:r>
          </w:p>
        </w:tc>
        <w:tc>
          <w:tcPr>
            <w:tcW w:w="2294" w:type="dxa"/>
            <w:vAlign w:val="center"/>
          </w:tcPr>
          <w:p w14:paraId="5FBF5FDA" w14:textId="2B3C266A" w:rsidR="00324F03" w:rsidRPr="001D0AE1" w:rsidRDefault="00324F03" w:rsidP="00324F03">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7310EE">
              <w:rPr>
                <w:rFonts w:ascii="BIZ UDPゴシック" w:hAnsi="BIZ UDPゴシック" w:cs="ＭＳ Ｐゴシック" w:hint="eastAsia"/>
                <w:color w:val="262626" w:themeColor="text1"/>
                <w:spacing w:val="20"/>
                <w:sz w:val="16"/>
                <w:szCs w:val="24"/>
              </w:rPr>
              <w:t>相談の敷居が低くなるよう常に改善していくことで、子どもが悩みを一人で抱えないように努めていく。</w:t>
            </w:r>
          </w:p>
        </w:tc>
        <w:tc>
          <w:tcPr>
            <w:tcW w:w="537" w:type="dxa"/>
            <w:vAlign w:val="center"/>
          </w:tcPr>
          <w:p w14:paraId="0A4E98BA" w14:textId="1A5A09E3" w:rsidR="00324F03" w:rsidRPr="001D0AE1" w:rsidRDefault="00AD5700" w:rsidP="00324F03">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324F03" w:rsidRPr="00B83B22">
              <w:rPr>
                <w:rFonts w:ascii="BIZ UDPゴシック" w:hAnsi="BIZ UDPゴシック" w:cs="ＭＳ Ｐゴシック" w:hint="eastAsia"/>
                <w:spacing w:val="20"/>
                <w:sz w:val="16"/>
                <w:szCs w:val="24"/>
              </w:rPr>
              <w:t>新規</w:t>
            </w:r>
          </w:p>
        </w:tc>
        <w:tc>
          <w:tcPr>
            <w:tcW w:w="1067" w:type="dxa"/>
            <w:vAlign w:val="center"/>
          </w:tcPr>
          <w:p w14:paraId="109D4019" w14:textId="5B4F3FC7" w:rsidR="00324F03" w:rsidRPr="001D0AE1" w:rsidRDefault="00324F03" w:rsidP="00324F03">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子ども部</w:t>
            </w:r>
          </w:p>
        </w:tc>
        <w:tc>
          <w:tcPr>
            <w:tcW w:w="1067" w:type="dxa"/>
            <w:vAlign w:val="center"/>
          </w:tcPr>
          <w:p w14:paraId="7BB0A644" w14:textId="195BFBB5" w:rsidR="00324F03" w:rsidRPr="001D0AE1" w:rsidRDefault="00324F03" w:rsidP="00324F03">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324F03" w:rsidRPr="00BA58E2" w14:paraId="1418D326" w14:textId="77777777" w:rsidTr="0058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0E33E1B2" w14:textId="4F15F3C8" w:rsidR="00324F03" w:rsidRPr="001D0AE1" w:rsidRDefault="00324F03" w:rsidP="00324F03">
            <w:pPr>
              <w:snapToGrid w:val="0"/>
              <w:jc w:val="right"/>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3</w:t>
            </w:r>
            <w:r w:rsidR="009B62F2">
              <w:rPr>
                <w:rFonts w:ascii="BIZ UDPゴシック" w:hAnsi="BIZ UDPゴシック" w:cs="ＭＳ Ｐゴシック" w:hint="eastAsia"/>
                <w:spacing w:val="20"/>
                <w:sz w:val="16"/>
                <w:szCs w:val="16"/>
              </w:rPr>
              <w:t>3</w:t>
            </w:r>
          </w:p>
        </w:tc>
        <w:tc>
          <w:tcPr>
            <w:tcW w:w="1237" w:type="dxa"/>
            <w:vAlign w:val="center"/>
          </w:tcPr>
          <w:p w14:paraId="77663244" w14:textId="1D6D93DF" w:rsidR="00324F03" w:rsidRPr="001D0AE1" w:rsidRDefault="00324F03" w:rsidP="00324F03">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 xml:space="preserve">心理相談(教育相談・幼児相談）　</w:t>
            </w:r>
            <w:r w:rsidR="006118CF">
              <w:rPr>
                <w:rFonts w:ascii="BIZ UDPゴシック" w:hAnsi="BIZ UDPゴシック" w:hint="eastAsia"/>
                <w:spacing w:val="20"/>
                <w:sz w:val="16"/>
                <w:szCs w:val="16"/>
              </w:rPr>
              <w:t>＊</w:t>
            </w:r>
            <w:r w:rsidRPr="001D0AE1">
              <w:rPr>
                <w:rFonts w:ascii="BIZ UDPゴシック" w:hAnsi="BIZ UDPゴシック" w:hint="eastAsia"/>
                <w:spacing w:val="20"/>
                <w:sz w:val="16"/>
                <w:szCs w:val="16"/>
              </w:rPr>
              <w:t>再掲</w:t>
            </w:r>
          </w:p>
        </w:tc>
        <w:tc>
          <w:tcPr>
            <w:tcW w:w="2295" w:type="dxa"/>
            <w:vAlign w:val="center"/>
          </w:tcPr>
          <w:p w14:paraId="26A35B48" w14:textId="4758275D" w:rsidR="00324F03" w:rsidRPr="002E3593" w:rsidRDefault="00324F03" w:rsidP="00324F03">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詳細な子どもの状況を把握するための心理士による相談。発達面や情緒面でのアセスメントをおこない、適切な支援へつなぐ</w:t>
            </w:r>
          </w:p>
        </w:tc>
        <w:tc>
          <w:tcPr>
            <w:tcW w:w="2294" w:type="dxa"/>
            <w:vAlign w:val="center"/>
          </w:tcPr>
          <w:p w14:paraId="7193214E" w14:textId="1BEAF23B" w:rsidR="00324F03" w:rsidRPr="001D0AE1" w:rsidRDefault="00324F03" w:rsidP="00324F03">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必要な時に相談が受けられるような体制を整える</w:t>
            </w:r>
          </w:p>
        </w:tc>
        <w:tc>
          <w:tcPr>
            <w:tcW w:w="537" w:type="dxa"/>
            <w:vAlign w:val="center"/>
          </w:tcPr>
          <w:p w14:paraId="1BB986B1" w14:textId="79B6F5BA" w:rsidR="00324F03" w:rsidRPr="001D0AE1" w:rsidRDefault="00324F03" w:rsidP="00324F03">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67" w:type="dxa"/>
            <w:vAlign w:val="center"/>
          </w:tcPr>
          <w:p w14:paraId="63F1A74E" w14:textId="20B6B138" w:rsidR="00324F03" w:rsidRPr="001D0AE1" w:rsidRDefault="00324F03" w:rsidP="00324F03">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発達・教育支援センター</w:t>
            </w:r>
          </w:p>
        </w:tc>
        <w:tc>
          <w:tcPr>
            <w:tcW w:w="1067" w:type="dxa"/>
            <w:vAlign w:val="center"/>
          </w:tcPr>
          <w:p w14:paraId="48AC467C" w14:textId="04328EFB" w:rsidR="00324F03" w:rsidRPr="001D0AE1" w:rsidRDefault="00324F03" w:rsidP="00324F03">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発達・教育支援課</w:t>
            </w:r>
          </w:p>
        </w:tc>
      </w:tr>
      <w:tr w:rsidR="00315F8E" w:rsidRPr="00BA58E2" w14:paraId="61EFE584" w14:textId="77777777" w:rsidTr="0058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015FB6AF" w14:textId="2AE18136" w:rsidR="00315F8E" w:rsidRPr="001D0AE1" w:rsidRDefault="00315F8E" w:rsidP="00315F8E">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34</w:t>
            </w:r>
          </w:p>
        </w:tc>
        <w:tc>
          <w:tcPr>
            <w:tcW w:w="1237" w:type="dxa"/>
            <w:vAlign w:val="center"/>
          </w:tcPr>
          <w:p w14:paraId="410F8988" w14:textId="77777777" w:rsidR="00315F8E"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スクールカウンセラーの配置</w:t>
            </w:r>
            <w:r>
              <w:rPr>
                <w:rFonts w:ascii="BIZ UDPゴシック" w:hAnsi="BIZ UDPゴシック" w:hint="eastAsia"/>
                <w:spacing w:val="20"/>
                <w:sz w:val="16"/>
                <w:szCs w:val="16"/>
              </w:rPr>
              <w:t>・活用</w:t>
            </w:r>
          </w:p>
          <w:p w14:paraId="4FF00BCC" w14:textId="0A4681D6" w:rsidR="00315F8E" w:rsidRPr="001D0AE1"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＊再掲</w:t>
            </w:r>
          </w:p>
        </w:tc>
        <w:tc>
          <w:tcPr>
            <w:tcW w:w="2295" w:type="dxa"/>
            <w:vAlign w:val="center"/>
          </w:tcPr>
          <w:p w14:paraId="4701821A" w14:textId="1F21E2CB" w:rsidR="00315F8E" w:rsidRPr="00DF44EF"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心理士が不安や困りごとを抱える児童やその保護者との面接や、対象児童・生徒の集団におけるアセスメントや教職員に対するコンサルテーションを行う。</w:t>
            </w:r>
          </w:p>
        </w:tc>
        <w:tc>
          <w:tcPr>
            <w:tcW w:w="2294" w:type="dxa"/>
            <w:vAlign w:val="center"/>
          </w:tcPr>
          <w:p w14:paraId="1FE90174" w14:textId="72065637" w:rsidR="00315F8E" w:rsidRPr="00DF44EF"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全校でスクールカウンセラーの相談が、定期的に受けられる状況を維持する。</w:t>
            </w:r>
          </w:p>
        </w:tc>
        <w:tc>
          <w:tcPr>
            <w:tcW w:w="537" w:type="dxa"/>
            <w:vAlign w:val="center"/>
          </w:tcPr>
          <w:p w14:paraId="48E98918" w14:textId="78267F54" w:rsidR="00315F8E" w:rsidRDefault="00315F8E" w:rsidP="00315F8E">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color w:val="262626" w:themeColor="text1"/>
                <w:spacing w:val="20"/>
                <w:sz w:val="16"/>
                <w:szCs w:val="16"/>
              </w:rPr>
              <w:t>新規</w:t>
            </w:r>
          </w:p>
        </w:tc>
        <w:tc>
          <w:tcPr>
            <w:tcW w:w="1067" w:type="dxa"/>
            <w:vAlign w:val="center"/>
          </w:tcPr>
          <w:p w14:paraId="423D4246" w14:textId="77EFA363" w:rsidR="00315F8E" w:rsidRPr="001D0AE1"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発達・教育支援センター</w:t>
            </w:r>
            <w:r w:rsidRPr="00013E7E">
              <w:rPr>
                <w:rFonts w:ascii="BIZ UDPゴシック" w:hAnsi="BIZ UDPゴシック" w:hint="eastAsia"/>
                <w:spacing w:val="20"/>
                <w:sz w:val="16"/>
                <w:szCs w:val="16"/>
              </w:rPr>
              <w:br/>
              <w:t>教育部</w:t>
            </w:r>
          </w:p>
        </w:tc>
        <w:tc>
          <w:tcPr>
            <w:tcW w:w="1067" w:type="dxa"/>
            <w:vAlign w:val="center"/>
          </w:tcPr>
          <w:p w14:paraId="43244821" w14:textId="3F5C0021" w:rsidR="00315F8E" w:rsidRPr="001D0AE1" w:rsidRDefault="00315F8E" w:rsidP="00315F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発達・教育支援課</w:t>
            </w:r>
            <w:r w:rsidRPr="00013E7E">
              <w:rPr>
                <w:rFonts w:ascii="BIZ UDPゴシック" w:hAnsi="BIZ UDPゴシック" w:hint="eastAsia"/>
                <w:spacing w:val="20"/>
                <w:sz w:val="16"/>
                <w:szCs w:val="16"/>
              </w:rPr>
              <w:br/>
              <w:t>教育指導課</w:t>
            </w:r>
          </w:p>
        </w:tc>
      </w:tr>
      <w:tr w:rsidR="00315F8E" w:rsidRPr="00BA58E2" w14:paraId="7B1E7655" w14:textId="77777777" w:rsidTr="0058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49EDF913" w14:textId="60FF0AF9" w:rsidR="00315F8E" w:rsidRDefault="00315F8E" w:rsidP="00315F8E">
            <w:pPr>
              <w:snapToGrid w:val="0"/>
              <w:jc w:val="right"/>
              <w:rPr>
                <w:rFonts w:ascii="BIZ UDPゴシック" w:hAnsi="BIZ UDPゴシック" w:cs="ＭＳ Ｐゴシック"/>
                <w:b w:val="0"/>
                <w:bCs w:val="0"/>
                <w:spacing w:val="20"/>
                <w:sz w:val="16"/>
                <w:szCs w:val="16"/>
              </w:rPr>
            </w:pPr>
            <w:r w:rsidRPr="001D0AE1">
              <w:rPr>
                <w:rFonts w:ascii="BIZ UDPゴシック" w:hAnsi="BIZ UDPゴシック" w:cs="ＭＳ Ｐゴシック" w:hint="eastAsia"/>
                <w:spacing w:val="20"/>
                <w:sz w:val="16"/>
                <w:szCs w:val="16"/>
              </w:rPr>
              <w:t>3</w:t>
            </w:r>
            <w:r w:rsidR="00A008CF">
              <w:rPr>
                <w:rFonts w:ascii="BIZ UDPゴシック" w:hAnsi="BIZ UDPゴシック" w:cs="ＭＳ Ｐゴシック" w:hint="eastAsia"/>
                <w:spacing w:val="20"/>
                <w:sz w:val="16"/>
                <w:szCs w:val="16"/>
              </w:rPr>
              <w:t>5</w:t>
            </w:r>
          </w:p>
          <w:p w14:paraId="176912F4" w14:textId="59227AC7" w:rsidR="00315F8E" w:rsidRPr="001D0AE1" w:rsidRDefault="00315F8E" w:rsidP="00315F8E">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w:t>
            </w:r>
            <w:r w:rsidR="00A008CF">
              <w:rPr>
                <w:rFonts w:ascii="BIZ UDPゴシック" w:hAnsi="BIZ UDPゴシック" w:cs="ＭＳ Ｐゴシック" w:hint="eastAsia"/>
                <w:spacing w:val="20"/>
                <w:sz w:val="16"/>
                <w:szCs w:val="16"/>
              </w:rPr>
              <w:t>2</w:t>
            </w:r>
          </w:p>
        </w:tc>
        <w:tc>
          <w:tcPr>
            <w:tcW w:w="1237" w:type="dxa"/>
            <w:vAlign w:val="center"/>
          </w:tcPr>
          <w:p w14:paraId="3508CC52" w14:textId="05E77F9E" w:rsidR="00315F8E" w:rsidRPr="001D0AE1" w:rsidRDefault="00315F8E" w:rsidP="00315F8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子どもオンブズパーソン制度</w:t>
            </w:r>
          </w:p>
        </w:tc>
        <w:tc>
          <w:tcPr>
            <w:tcW w:w="2295" w:type="dxa"/>
            <w:vAlign w:val="center"/>
          </w:tcPr>
          <w:p w14:paraId="2D9329AD" w14:textId="40E971DE" w:rsidR="00315F8E" w:rsidRPr="002E3593" w:rsidRDefault="00315F8E" w:rsidP="00315F8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子どもを取り巻く様々な問題の相談に応じ、解決方法の助言や権利侵害から子どもを救済する。</w:t>
            </w:r>
          </w:p>
        </w:tc>
        <w:tc>
          <w:tcPr>
            <w:tcW w:w="2294" w:type="dxa"/>
            <w:vAlign w:val="center"/>
          </w:tcPr>
          <w:p w14:paraId="04A600B7" w14:textId="0358D6AB" w:rsidR="00315F8E" w:rsidRPr="001D0AE1" w:rsidRDefault="00315F8E" w:rsidP="00315F8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令和６年</w:t>
            </w:r>
            <w:r w:rsidR="0038249D">
              <w:rPr>
                <w:rFonts w:ascii="BIZ UDPゴシック" w:hAnsi="BIZ UDPゴシック" w:hint="eastAsia"/>
                <w:spacing w:val="20"/>
                <w:sz w:val="16"/>
                <w:szCs w:val="16"/>
              </w:rPr>
              <w:t>５月末</w:t>
            </w:r>
            <w:r w:rsidRPr="002E3593">
              <w:rPr>
                <w:rFonts w:ascii="BIZ UDPゴシック" w:hAnsi="BIZ UDPゴシック" w:hint="eastAsia"/>
                <w:spacing w:val="20"/>
                <w:sz w:val="16"/>
                <w:szCs w:val="16"/>
              </w:rPr>
              <w:t>から制度開始予定。</w:t>
            </w:r>
            <w:r w:rsidRPr="002E3593">
              <w:rPr>
                <w:rFonts w:ascii="BIZ UDPゴシック" w:hAnsi="BIZ UDPゴシック" w:hint="eastAsia"/>
                <w:spacing w:val="20"/>
                <w:sz w:val="16"/>
                <w:szCs w:val="16"/>
              </w:rPr>
              <w:br/>
              <w:t>子どもなんでも相談と連携しながら実施。併せて制度の周知を行う。</w:t>
            </w:r>
          </w:p>
        </w:tc>
        <w:tc>
          <w:tcPr>
            <w:tcW w:w="537" w:type="dxa"/>
            <w:vAlign w:val="center"/>
          </w:tcPr>
          <w:p w14:paraId="00D4B657" w14:textId="4BDA2D84" w:rsidR="00315F8E" w:rsidRPr="001D0AE1" w:rsidRDefault="00AD5700" w:rsidP="00315F8E">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315F8E" w:rsidRPr="00E92C45">
              <w:rPr>
                <w:rFonts w:ascii="BIZ UDPゴシック" w:hAnsi="BIZ UDPゴシック" w:cs="ＭＳ Ｐゴシック" w:hint="eastAsia"/>
                <w:spacing w:val="20"/>
                <w:sz w:val="16"/>
                <w:szCs w:val="24"/>
              </w:rPr>
              <w:t>新規</w:t>
            </w:r>
          </w:p>
        </w:tc>
        <w:tc>
          <w:tcPr>
            <w:tcW w:w="1067" w:type="dxa"/>
            <w:vAlign w:val="center"/>
          </w:tcPr>
          <w:p w14:paraId="01B29B0F" w14:textId="3770E382" w:rsidR="00315F8E" w:rsidRPr="001D0AE1" w:rsidRDefault="00315F8E" w:rsidP="00315F8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健康福祉部</w:t>
            </w:r>
          </w:p>
        </w:tc>
        <w:tc>
          <w:tcPr>
            <w:tcW w:w="1067" w:type="dxa"/>
            <w:vAlign w:val="center"/>
          </w:tcPr>
          <w:p w14:paraId="3BF32D52" w14:textId="0292ED11" w:rsidR="00315F8E" w:rsidRPr="001D0AE1" w:rsidRDefault="00315F8E" w:rsidP="00315F8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福祉政策課</w:t>
            </w:r>
          </w:p>
        </w:tc>
      </w:tr>
      <w:tr w:rsidR="00A008CF" w:rsidRPr="00BA58E2" w14:paraId="792BEA82" w14:textId="77777777" w:rsidTr="00585ED1">
        <w:trPr>
          <w:cnfStyle w:val="000000010000" w:firstRow="0" w:lastRow="0" w:firstColumn="0" w:lastColumn="0" w:oddVBand="0" w:evenVBand="0" w:oddHBand="0" w:evenHBand="1" w:firstRowFirstColumn="0" w:firstRowLastColumn="0" w:lastRowFirstColumn="0" w:lastRowLastColumn="0"/>
          <w:trHeight w:val="219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5AAEA006" w14:textId="531DC018" w:rsidR="00A008CF" w:rsidRPr="001D0AE1" w:rsidRDefault="00A008CF" w:rsidP="00A008CF">
            <w:pPr>
              <w:snapToGrid w:val="0"/>
              <w:jc w:val="right"/>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3</w:t>
            </w:r>
            <w:r w:rsidRPr="001D0AE1">
              <w:rPr>
                <w:rFonts w:ascii="BIZ UDPゴシック" w:hAnsi="BIZ UDPゴシック" w:cs="ＭＳ Ｐゴシック"/>
                <w:spacing w:val="20"/>
                <w:sz w:val="16"/>
                <w:szCs w:val="16"/>
              </w:rPr>
              <w:t>6</w:t>
            </w:r>
          </w:p>
        </w:tc>
        <w:tc>
          <w:tcPr>
            <w:tcW w:w="1237" w:type="dxa"/>
            <w:vAlign w:val="center"/>
          </w:tcPr>
          <w:p w14:paraId="783DFDD6" w14:textId="23B3AE31" w:rsidR="00A008CF" w:rsidRPr="001D0AE1" w:rsidRDefault="00843406"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843406">
              <w:rPr>
                <w:rFonts w:ascii="BIZ UDPゴシック" w:hAnsi="BIZ UDPゴシック" w:hint="eastAsia"/>
                <w:spacing w:val="20"/>
                <w:sz w:val="16"/>
                <w:szCs w:val="16"/>
              </w:rPr>
              <w:t>ファミリー・アテンダント事業</w:t>
            </w:r>
          </w:p>
        </w:tc>
        <w:tc>
          <w:tcPr>
            <w:tcW w:w="2295" w:type="dxa"/>
            <w:vAlign w:val="center"/>
          </w:tcPr>
          <w:p w14:paraId="7D3FFE03" w14:textId="7C19572A" w:rsidR="00A008CF" w:rsidRPr="002E3593"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子育てに不安や悩みを抱える未就学児のいる家庭（主に0歳児）</w:t>
            </w:r>
            <w:r>
              <w:rPr>
                <w:rFonts w:ascii="BIZ UDPゴシック" w:hAnsi="BIZ UDPゴシック" w:hint="eastAsia"/>
                <w:spacing w:val="20"/>
                <w:sz w:val="16"/>
                <w:szCs w:val="16"/>
              </w:rPr>
              <w:t>に対し、</w:t>
            </w:r>
            <w:r w:rsidRPr="002E3593">
              <w:rPr>
                <w:rFonts w:ascii="BIZ UDPゴシック" w:hAnsi="BIZ UDPゴシック" w:hint="eastAsia"/>
                <w:spacing w:val="20"/>
                <w:sz w:val="16"/>
                <w:szCs w:val="16"/>
              </w:rPr>
              <w:t>寄り添い支援を行う。民生児童委員が赤ちゃん訪問にて地域資源の紹介やニーズの聞き取りを行う。希望する世帯にはボランティアが傾聴等の寄り添い支援を行う。</w:t>
            </w:r>
          </w:p>
        </w:tc>
        <w:tc>
          <w:tcPr>
            <w:tcW w:w="2294" w:type="dxa"/>
            <w:vAlign w:val="center"/>
          </w:tcPr>
          <w:p w14:paraId="232D5ABC" w14:textId="2EF9F935"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不安の多い乳幼児の子育て中の家庭が孤立せず安心感をもって子育てできるような伴走型支援の体制を構築する。</w:t>
            </w:r>
          </w:p>
        </w:tc>
        <w:tc>
          <w:tcPr>
            <w:tcW w:w="537" w:type="dxa"/>
            <w:vAlign w:val="center"/>
          </w:tcPr>
          <w:p w14:paraId="417C5EEE" w14:textId="0027A9CE" w:rsidR="00A008CF" w:rsidRPr="001D0AE1" w:rsidRDefault="00AD5700"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A008CF" w:rsidRPr="00E92C45">
              <w:rPr>
                <w:rFonts w:ascii="BIZ UDPゴシック" w:hAnsi="BIZ UDPゴシック" w:cs="ＭＳ Ｐゴシック" w:hint="eastAsia"/>
                <w:spacing w:val="20"/>
                <w:sz w:val="16"/>
                <w:szCs w:val="24"/>
              </w:rPr>
              <w:t>新規</w:t>
            </w:r>
          </w:p>
        </w:tc>
        <w:tc>
          <w:tcPr>
            <w:tcW w:w="1067" w:type="dxa"/>
            <w:vAlign w:val="center"/>
          </w:tcPr>
          <w:p w14:paraId="1B00C249" w14:textId="7B63DF59"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子ども部</w:t>
            </w:r>
            <w:r w:rsidRPr="001D0AE1">
              <w:rPr>
                <w:rFonts w:ascii="BIZ UDPゴシック" w:hAnsi="BIZ UDPゴシック" w:hint="eastAsia"/>
                <w:spacing w:val="20"/>
                <w:sz w:val="16"/>
                <w:szCs w:val="16"/>
              </w:rPr>
              <w:br/>
              <w:t>健康福祉部</w:t>
            </w:r>
          </w:p>
        </w:tc>
        <w:tc>
          <w:tcPr>
            <w:tcW w:w="1067" w:type="dxa"/>
            <w:vAlign w:val="center"/>
          </w:tcPr>
          <w:p w14:paraId="599D0E7B" w14:textId="7941729A"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子ども家庭支援センター</w:t>
            </w:r>
          </w:p>
          <w:p w14:paraId="072A347A" w14:textId="7331D3F3"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福祉政策課</w:t>
            </w:r>
          </w:p>
        </w:tc>
      </w:tr>
      <w:tr w:rsidR="00A008CF" w:rsidRPr="00BA58E2" w14:paraId="4325D0A0" w14:textId="77777777" w:rsidTr="00585ED1">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24D0744A" w14:textId="5DA16166" w:rsidR="00A008CF" w:rsidRPr="001D0AE1" w:rsidRDefault="00A008CF" w:rsidP="00A008CF">
            <w:pPr>
              <w:snapToGrid w:val="0"/>
              <w:jc w:val="right"/>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3</w:t>
            </w:r>
            <w:r w:rsidRPr="001D0AE1">
              <w:rPr>
                <w:rFonts w:ascii="BIZ UDPゴシック" w:hAnsi="BIZ UDPゴシック" w:cs="ＭＳ Ｐゴシック"/>
                <w:spacing w:val="20"/>
                <w:sz w:val="16"/>
                <w:szCs w:val="16"/>
              </w:rPr>
              <w:t>7</w:t>
            </w:r>
          </w:p>
        </w:tc>
        <w:tc>
          <w:tcPr>
            <w:tcW w:w="1237" w:type="dxa"/>
            <w:vAlign w:val="center"/>
          </w:tcPr>
          <w:p w14:paraId="6C0A067C" w14:textId="2B786B0C"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ＳＯＳの出し方に関する教育</w:t>
            </w:r>
          </w:p>
        </w:tc>
        <w:tc>
          <w:tcPr>
            <w:tcW w:w="2295" w:type="dxa"/>
            <w:vAlign w:val="center"/>
          </w:tcPr>
          <w:p w14:paraId="57A7A773" w14:textId="5AE798E8" w:rsidR="00A008CF" w:rsidRPr="002E3593"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市内小中学校の児童生徒が、今起きている危機的状況と、将来起こるかもしれない危機的状況に対応するために、身近にいる信頼できる大人にSOSを出せるようにする。</w:t>
            </w:r>
          </w:p>
        </w:tc>
        <w:tc>
          <w:tcPr>
            <w:tcW w:w="2294" w:type="dxa"/>
            <w:vAlign w:val="center"/>
          </w:tcPr>
          <w:p w14:paraId="4F722DD1" w14:textId="01E1E7F5"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信頼できる大人を見つけられるようにする。身近にいる大人も、子どもたちに信頼してもらえるように関係を構築する。</w:t>
            </w:r>
          </w:p>
        </w:tc>
        <w:tc>
          <w:tcPr>
            <w:tcW w:w="537" w:type="dxa"/>
            <w:vAlign w:val="center"/>
          </w:tcPr>
          <w:p w14:paraId="0E535287" w14:textId="7AFDC92B" w:rsidR="00A008CF" w:rsidRPr="001D0AE1"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67" w:type="dxa"/>
            <w:vAlign w:val="center"/>
          </w:tcPr>
          <w:p w14:paraId="0E9848A3" w14:textId="77777777"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健康福祉部</w:t>
            </w:r>
          </w:p>
          <w:p w14:paraId="55CFCFE7" w14:textId="18A27AEB" w:rsidR="00CD05C4" w:rsidRPr="001D0AE1" w:rsidRDefault="00CD05C4"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教育部</w:t>
            </w:r>
          </w:p>
        </w:tc>
        <w:tc>
          <w:tcPr>
            <w:tcW w:w="1067" w:type="dxa"/>
            <w:vAlign w:val="center"/>
          </w:tcPr>
          <w:p w14:paraId="6E563010" w14:textId="77777777"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健康課</w:t>
            </w:r>
          </w:p>
          <w:p w14:paraId="2067A4B1" w14:textId="1DADAD0A" w:rsidR="00CD05C4" w:rsidRPr="001D0AE1" w:rsidRDefault="00CD05C4"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教育指導課</w:t>
            </w:r>
          </w:p>
        </w:tc>
      </w:tr>
      <w:tr w:rsidR="00FC395E" w:rsidRPr="00BA58E2" w14:paraId="264AEC91" w14:textId="77777777" w:rsidTr="00FC395E">
        <w:trPr>
          <w:cnfStyle w:val="000000010000" w:firstRow="0" w:lastRow="0" w:firstColumn="0" w:lastColumn="0" w:oddVBand="0" w:evenVBand="0" w:oddHBand="0" w:evenHBand="1"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601" w:type="dxa"/>
            <w:vAlign w:val="center"/>
          </w:tcPr>
          <w:p w14:paraId="2B222671" w14:textId="2C1B5F74" w:rsidR="00FC395E" w:rsidRPr="001D0AE1" w:rsidRDefault="00FC395E" w:rsidP="00FC395E">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38</w:t>
            </w:r>
          </w:p>
        </w:tc>
        <w:tc>
          <w:tcPr>
            <w:tcW w:w="1237" w:type="dxa"/>
            <w:vAlign w:val="center"/>
          </w:tcPr>
          <w:p w14:paraId="58298B33" w14:textId="409C95F2" w:rsidR="00FC395E" w:rsidRPr="001D0AE1"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わかば教室</w:t>
            </w:r>
          </w:p>
        </w:tc>
        <w:tc>
          <w:tcPr>
            <w:tcW w:w="2295" w:type="dxa"/>
            <w:vAlign w:val="center"/>
          </w:tcPr>
          <w:p w14:paraId="4CCE0EAD" w14:textId="1FF6F5AA" w:rsidR="00FC395E" w:rsidRPr="00FC395E"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FC395E">
              <w:rPr>
                <w:rFonts w:ascii="BIZ UDPゴシック" w:hAnsi="BIZ UDPゴシック" w:hint="eastAsia"/>
                <w:spacing w:val="14"/>
                <w:sz w:val="16"/>
                <w:szCs w:val="16"/>
              </w:rPr>
              <w:t>学校に通うことが難しい児童生徒のための学びの場・居場所。一人ひとりに合わせた個別学習や相談等を行う。オンラインで参加できる「オンラインわかば教室」も実施。</w:t>
            </w:r>
          </w:p>
        </w:tc>
        <w:tc>
          <w:tcPr>
            <w:tcW w:w="2294" w:type="dxa"/>
            <w:vAlign w:val="center"/>
          </w:tcPr>
          <w:p w14:paraId="478CE30A" w14:textId="77777777" w:rsidR="00FC395E" w:rsidRPr="00FC395E"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14"/>
                <w:sz w:val="16"/>
                <w:szCs w:val="16"/>
              </w:rPr>
            </w:pPr>
            <w:r w:rsidRPr="00FC395E">
              <w:rPr>
                <w:rFonts w:ascii="BIZ UDPゴシック" w:hAnsi="BIZ UDPゴシック" w:hint="eastAsia"/>
                <w:spacing w:val="14"/>
                <w:sz w:val="16"/>
                <w:szCs w:val="16"/>
              </w:rPr>
              <w:t>わかば教室の指導内容の充実を目指す。</w:t>
            </w:r>
          </w:p>
          <w:p w14:paraId="1815D2F3" w14:textId="02EED891" w:rsidR="00FC395E" w:rsidRPr="00FC395E"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FC395E">
              <w:rPr>
                <w:rFonts w:ascii="BIZ UDPゴシック" w:hAnsi="BIZ UDPゴシック" w:hint="eastAsia"/>
                <w:spacing w:val="14"/>
                <w:sz w:val="16"/>
                <w:szCs w:val="16"/>
              </w:rPr>
              <w:t>不登校の相談体制を整える。</w:t>
            </w:r>
          </w:p>
        </w:tc>
        <w:tc>
          <w:tcPr>
            <w:tcW w:w="537" w:type="dxa"/>
            <w:vAlign w:val="center"/>
          </w:tcPr>
          <w:p w14:paraId="184A6E6D" w14:textId="5D9D2C0D" w:rsidR="00FC395E" w:rsidRDefault="00FC395E" w:rsidP="00FC395E">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cs="ＭＳ Ｐゴシック" w:hint="eastAsia"/>
                <w:spacing w:val="20"/>
                <w:sz w:val="16"/>
                <w:szCs w:val="24"/>
              </w:rPr>
              <w:t>新規</w:t>
            </w:r>
          </w:p>
        </w:tc>
        <w:tc>
          <w:tcPr>
            <w:tcW w:w="1067" w:type="dxa"/>
            <w:vAlign w:val="center"/>
          </w:tcPr>
          <w:p w14:paraId="7A7AFD46" w14:textId="7741C5A4" w:rsidR="00FC395E" w:rsidRPr="001D0AE1"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教育部</w:t>
            </w:r>
          </w:p>
        </w:tc>
        <w:tc>
          <w:tcPr>
            <w:tcW w:w="1067" w:type="dxa"/>
            <w:vAlign w:val="center"/>
          </w:tcPr>
          <w:p w14:paraId="5B5350AD" w14:textId="5675AC06" w:rsidR="00FC395E" w:rsidRPr="001D0AE1" w:rsidRDefault="00FC395E" w:rsidP="00FC395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教育センター</w:t>
            </w:r>
          </w:p>
        </w:tc>
      </w:tr>
      <w:tr w:rsidR="00A008CF" w:rsidRPr="00BA58E2" w14:paraId="7410A842" w14:textId="77777777" w:rsidTr="0061274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656945F2" w14:textId="2A0C0F4C" w:rsidR="00A008CF" w:rsidRPr="00731CA5" w:rsidRDefault="00A008CF" w:rsidP="00A008CF">
            <w:pPr>
              <w:snapToGrid w:val="0"/>
              <w:jc w:val="right"/>
              <w:rPr>
                <w:rFonts w:ascii="BIZ UDPゴシック" w:hAnsi="BIZ UDPゴシック" w:cs="ＭＳ Ｐゴシック"/>
                <w:spacing w:val="20"/>
                <w:sz w:val="16"/>
                <w:szCs w:val="16"/>
              </w:rPr>
            </w:pPr>
            <w:bookmarkStart w:id="4" w:name="_Hlk153463656"/>
            <w:r w:rsidRPr="00731CA5">
              <w:rPr>
                <w:rFonts w:ascii="BIZ UDPゴシック" w:hAnsi="BIZ UDPゴシック" w:cs="ＭＳ Ｐゴシック" w:hint="eastAsia"/>
                <w:spacing w:val="20"/>
                <w:sz w:val="16"/>
                <w:szCs w:val="16"/>
              </w:rPr>
              <w:t>39</w:t>
            </w:r>
          </w:p>
        </w:tc>
        <w:tc>
          <w:tcPr>
            <w:tcW w:w="1237" w:type="dxa"/>
            <w:vAlign w:val="center"/>
          </w:tcPr>
          <w:p w14:paraId="12AD4D54" w14:textId="617D14BC"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校内登校支援教室</w:t>
            </w:r>
          </w:p>
        </w:tc>
        <w:tc>
          <w:tcPr>
            <w:tcW w:w="2295" w:type="dxa"/>
            <w:vAlign w:val="center"/>
          </w:tcPr>
          <w:p w14:paraId="1D7C3F06" w14:textId="5EAAD453"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学校には行けるが、自分のクラスには入れない時や、少し気持ちを落ち着かせリラックスしたい時に利用できる在籍校内の空き教室を利用した居場所。学習等のサポートも行っている。</w:t>
            </w:r>
          </w:p>
        </w:tc>
        <w:tc>
          <w:tcPr>
            <w:tcW w:w="2294" w:type="dxa"/>
            <w:vAlign w:val="center"/>
          </w:tcPr>
          <w:p w14:paraId="5AA064FE" w14:textId="77777777"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・中学校全８校に設置</w:t>
            </w:r>
          </w:p>
          <w:p w14:paraId="428A82CD" w14:textId="564F533E"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・希望する小学校に設置</w:t>
            </w:r>
          </w:p>
        </w:tc>
        <w:tc>
          <w:tcPr>
            <w:tcW w:w="537" w:type="dxa"/>
            <w:vAlign w:val="center"/>
          </w:tcPr>
          <w:p w14:paraId="56C8C019" w14:textId="7D1B5FCF" w:rsidR="00A008CF" w:rsidRPr="00731CA5"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731CA5">
              <w:rPr>
                <w:rFonts w:ascii="BIZ UDPゴシック" w:hAnsi="BIZ UDPゴシック" w:cs="ＭＳ Ｐゴシック" w:hint="eastAsia"/>
                <w:spacing w:val="20"/>
                <w:sz w:val="16"/>
                <w:szCs w:val="24"/>
              </w:rPr>
              <w:t>新規</w:t>
            </w:r>
          </w:p>
        </w:tc>
        <w:tc>
          <w:tcPr>
            <w:tcW w:w="1067" w:type="dxa"/>
            <w:vAlign w:val="center"/>
          </w:tcPr>
          <w:p w14:paraId="6E7E5FD0" w14:textId="5050ED94"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教育部</w:t>
            </w:r>
          </w:p>
        </w:tc>
        <w:tc>
          <w:tcPr>
            <w:tcW w:w="1067" w:type="dxa"/>
            <w:vAlign w:val="center"/>
          </w:tcPr>
          <w:p w14:paraId="012E9B83" w14:textId="4E81286A" w:rsidR="00A008CF" w:rsidRPr="00731CA5"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31CA5">
              <w:rPr>
                <w:rFonts w:ascii="BIZ UDPゴシック" w:hAnsi="BIZ UDPゴシック" w:hint="eastAsia"/>
                <w:spacing w:val="20"/>
                <w:sz w:val="16"/>
                <w:szCs w:val="16"/>
              </w:rPr>
              <w:t>教育指導課</w:t>
            </w:r>
          </w:p>
        </w:tc>
      </w:tr>
      <w:bookmarkEnd w:id="4"/>
      <w:tr w:rsidR="00A008CF" w:rsidRPr="00BA58E2" w14:paraId="1AA96F8F" w14:textId="77777777" w:rsidTr="0061274E">
        <w:trPr>
          <w:cnfStyle w:val="000000010000" w:firstRow="0" w:lastRow="0" w:firstColumn="0" w:lastColumn="0" w:oddVBand="0" w:evenVBand="0" w:oddHBand="0" w:evenHBand="1"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59D3E35C" w14:textId="23E48739" w:rsidR="00A008CF"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40</w:t>
            </w:r>
          </w:p>
        </w:tc>
        <w:tc>
          <w:tcPr>
            <w:tcW w:w="1237" w:type="dxa"/>
            <w:vAlign w:val="center"/>
          </w:tcPr>
          <w:p w14:paraId="30C62D12" w14:textId="3647D8A5"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スクールソーシャルワーカーの配置・支援</w:t>
            </w:r>
            <w:r>
              <w:rPr>
                <w:rFonts w:ascii="BIZ UDPゴシック" w:hAnsi="BIZ UDPゴシック"/>
                <w:spacing w:val="20"/>
                <w:sz w:val="16"/>
                <w:szCs w:val="16"/>
              </w:rPr>
              <w:br/>
            </w:r>
            <w:r>
              <w:rPr>
                <w:rFonts w:ascii="BIZ UDPゴシック" w:hAnsi="BIZ UDPゴシック" w:hint="eastAsia"/>
                <w:spacing w:val="20"/>
                <w:sz w:val="16"/>
                <w:szCs w:val="16"/>
              </w:rPr>
              <w:t>＊再掲</w:t>
            </w:r>
          </w:p>
        </w:tc>
        <w:tc>
          <w:tcPr>
            <w:tcW w:w="2295" w:type="dxa"/>
            <w:vAlign w:val="center"/>
          </w:tcPr>
          <w:p w14:paraId="3DBBCD8D" w14:textId="659A594A"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学校等からの依頼によりスクールソーシャルワーカーを派遣し、不登校等の課題を抱えた児童・生徒を取り巻く環境へ働き</w:t>
            </w:r>
            <w:r w:rsidR="00AA6E42">
              <w:rPr>
                <w:rFonts w:ascii="BIZ UDPゴシック" w:hAnsi="BIZ UDPゴシック" w:hint="eastAsia"/>
                <w:spacing w:val="20"/>
                <w:sz w:val="16"/>
                <w:szCs w:val="16"/>
              </w:rPr>
              <w:t>か</w:t>
            </w:r>
            <w:r w:rsidRPr="00013E7E">
              <w:rPr>
                <w:rFonts w:ascii="BIZ UDPゴシック" w:hAnsi="BIZ UDPゴシック" w:hint="eastAsia"/>
                <w:spacing w:val="20"/>
                <w:sz w:val="16"/>
                <w:szCs w:val="16"/>
              </w:rPr>
              <w:t>けを行い、福祉関係機関等とのネットワークも活用して学校の支援体制の充実と課題解決への対応を図る。</w:t>
            </w:r>
          </w:p>
        </w:tc>
        <w:tc>
          <w:tcPr>
            <w:tcW w:w="2294" w:type="dxa"/>
            <w:vAlign w:val="center"/>
          </w:tcPr>
          <w:p w14:paraId="68C97509" w14:textId="1C6F4155" w:rsidR="00A008CF" w:rsidRPr="002E3593"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・毎月、校内委員会に参加し、課題を抱えた児童・生徒への対応ができている。</w:t>
            </w:r>
            <w:r w:rsidRPr="00013E7E">
              <w:rPr>
                <w:rFonts w:ascii="BIZ UDPゴシック" w:hAnsi="BIZ UDPゴシック" w:hint="eastAsia"/>
                <w:spacing w:val="20"/>
                <w:sz w:val="16"/>
                <w:szCs w:val="16"/>
              </w:rPr>
              <w:br/>
              <w:t>・１中学校区に１人のスクールソーシャルワーカーを配置する。</w:t>
            </w:r>
          </w:p>
        </w:tc>
        <w:tc>
          <w:tcPr>
            <w:tcW w:w="537" w:type="dxa"/>
            <w:vAlign w:val="center"/>
          </w:tcPr>
          <w:p w14:paraId="139BB9CE" w14:textId="732A2507" w:rsidR="00A008CF"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継続</w:t>
            </w:r>
          </w:p>
        </w:tc>
        <w:tc>
          <w:tcPr>
            <w:tcW w:w="1067" w:type="dxa"/>
            <w:vAlign w:val="center"/>
          </w:tcPr>
          <w:p w14:paraId="5833DE04" w14:textId="32DB84DD"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発達・教育支援センター</w:t>
            </w:r>
          </w:p>
        </w:tc>
        <w:tc>
          <w:tcPr>
            <w:tcW w:w="1067" w:type="dxa"/>
            <w:vAlign w:val="center"/>
          </w:tcPr>
          <w:p w14:paraId="58D9128C" w14:textId="2A84EDED"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発達・教育支援課</w:t>
            </w:r>
          </w:p>
        </w:tc>
      </w:tr>
      <w:tr w:rsidR="00A008CF" w:rsidRPr="00BA58E2" w14:paraId="332D568D" w14:textId="77777777" w:rsidTr="00585ED1">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601" w:type="dxa"/>
            <w:vAlign w:val="center"/>
          </w:tcPr>
          <w:p w14:paraId="1CC1580E" w14:textId="3C09545A" w:rsidR="00A008CF" w:rsidRPr="001D0AE1"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43</w:t>
            </w:r>
          </w:p>
        </w:tc>
        <w:tc>
          <w:tcPr>
            <w:tcW w:w="1237" w:type="dxa"/>
            <w:vAlign w:val="center"/>
          </w:tcPr>
          <w:p w14:paraId="405BC0F7" w14:textId="45AF7311"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児童館事業</w:t>
            </w:r>
          </w:p>
        </w:tc>
        <w:tc>
          <w:tcPr>
            <w:tcW w:w="2295" w:type="dxa"/>
            <w:vAlign w:val="center"/>
          </w:tcPr>
          <w:p w14:paraId="1B06A032" w14:textId="528C5627" w:rsidR="00A008CF" w:rsidRPr="002E3593"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市内全１０館の児童館は安全安心な居場所であると共に、子どもや子育てに関する悩みなどいつでも相談できる</w:t>
            </w:r>
          </w:p>
        </w:tc>
        <w:tc>
          <w:tcPr>
            <w:tcW w:w="2294" w:type="dxa"/>
            <w:vAlign w:val="center"/>
          </w:tcPr>
          <w:p w14:paraId="4A5603C4" w14:textId="5C28C301" w:rsidR="00A008CF" w:rsidRPr="001D0AE1" w:rsidRDefault="00E24381"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E24381">
              <w:rPr>
                <w:rFonts w:ascii="BIZ UDPゴシック" w:hAnsi="BIZ UDPゴシック" w:hint="eastAsia"/>
                <w:spacing w:val="20"/>
                <w:sz w:val="16"/>
                <w:szCs w:val="16"/>
              </w:rPr>
              <w:t>０歳から１８歳までの児童とその保護者の居場所として、引続き相談受付や情報発信を行っていく</w:t>
            </w:r>
          </w:p>
        </w:tc>
        <w:tc>
          <w:tcPr>
            <w:tcW w:w="537" w:type="dxa"/>
            <w:vAlign w:val="center"/>
          </w:tcPr>
          <w:p w14:paraId="48F0A88B" w14:textId="2B01A12A" w:rsidR="00A008CF" w:rsidRPr="001D0AE1"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E32950">
              <w:rPr>
                <w:rFonts w:ascii="BIZ UDPゴシック" w:hAnsi="BIZ UDPゴシック" w:cs="ＭＳ Ｐゴシック" w:hint="eastAsia"/>
                <w:spacing w:val="20"/>
                <w:sz w:val="16"/>
                <w:szCs w:val="24"/>
              </w:rPr>
              <w:t>新規</w:t>
            </w:r>
          </w:p>
        </w:tc>
        <w:tc>
          <w:tcPr>
            <w:tcW w:w="1067" w:type="dxa"/>
            <w:vAlign w:val="center"/>
          </w:tcPr>
          <w:p w14:paraId="683C572F" w14:textId="2D91AEEE"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子ども部</w:t>
            </w:r>
          </w:p>
        </w:tc>
        <w:tc>
          <w:tcPr>
            <w:tcW w:w="1067" w:type="dxa"/>
            <w:vAlign w:val="center"/>
          </w:tcPr>
          <w:p w14:paraId="6DE988AD" w14:textId="33B82146"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子育て課</w:t>
            </w:r>
          </w:p>
        </w:tc>
      </w:tr>
      <w:tr w:rsidR="00A008CF" w:rsidRPr="00BA58E2" w14:paraId="78B9CCEA" w14:textId="77777777" w:rsidTr="0058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6D5E22E1" w14:textId="106E58B1" w:rsidR="00A008CF" w:rsidRPr="001D0AE1"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44</w:t>
            </w:r>
          </w:p>
        </w:tc>
        <w:tc>
          <w:tcPr>
            <w:tcW w:w="1237" w:type="dxa"/>
            <w:vAlign w:val="center"/>
          </w:tcPr>
          <w:p w14:paraId="4F6D12C4" w14:textId="76DE267E"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中高生世代支援事業</w:t>
            </w:r>
          </w:p>
        </w:tc>
        <w:tc>
          <w:tcPr>
            <w:tcW w:w="2295" w:type="dxa"/>
            <w:vAlign w:val="center"/>
          </w:tcPr>
          <w:p w14:paraId="2675BAF4" w14:textId="4F5E4977" w:rsidR="00A008CF" w:rsidRPr="00FC60F8"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FC60F8">
              <w:rPr>
                <w:rFonts w:ascii="BIZ UDPゴシック" w:hAnsi="BIZ UDPゴシック" w:hint="eastAsia"/>
                <w:spacing w:val="20"/>
                <w:sz w:val="16"/>
                <w:szCs w:val="16"/>
              </w:rPr>
              <w:t>中高生世代が安心して過ごすことができる居場所支援、居場所の提供を</w:t>
            </w:r>
            <w:r w:rsidRPr="00FC60F8">
              <w:rPr>
                <w:rFonts w:ascii="BIZ UDPゴシック" w:hAnsi="BIZ UDPゴシック" w:hint="eastAsia"/>
                <w:spacing w:val="20"/>
                <w:sz w:val="16"/>
                <w:szCs w:val="16"/>
              </w:rPr>
              <w:lastRenderedPageBreak/>
              <w:t>通じた相談支援、学習支援、親に対する養育支援等を行う.</w:t>
            </w:r>
          </w:p>
        </w:tc>
        <w:tc>
          <w:tcPr>
            <w:tcW w:w="2294" w:type="dxa"/>
            <w:vAlign w:val="center"/>
          </w:tcPr>
          <w:p w14:paraId="5B692756" w14:textId="6F354932" w:rsidR="00A008CF" w:rsidRPr="00FC60F8"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FC60F8">
              <w:rPr>
                <w:rFonts w:ascii="BIZ UDPゴシック" w:hAnsi="BIZ UDPゴシック" w:hint="eastAsia"/>
                <w:spacing w:val="20"/>
                <w:sz w:val="16"/>
                <w:szCs w:val="16"/>
              </w:rPr>
              <w:lastRenderedPageBreak/>
              <w:t>中学卒業後の子どもたちを継続的に支援することにより、これまで見逃し</w:t>
            </w:r>
            <w:r w:rsidRPr="00FC60F8">
              <w:rPr>
                <w:rFonts w:ascii="BIZ UDPゴシック" w:hAnsi="BIZ UDPゴシック" w:hint="eastAsia"/>
                <w:spacing w:val="20"/>
                <w:sz w:val="16"/>
                <w:szCs w:val="16"/>
              </w:rPr>
              <w:lastRenderedPageBreak/>
              <w:t>てきたであろう様々な課題を抱えた中高生世代を社会から取りこぼさないようにし、将来的な自立に結び付ける。</w:t>
            </w:r>
          </w:p>
        </w:tc>
        <w:tc>
          <w:tcPr>
            <w:tcW w:w="537" w:type="dxa"/>
            <w:vAlign w:val="center"/>
          </w:tcPr>
          <w:p w14:paraId="3DA4A43F" w14:textId="78909B0D"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E32950">
              <w:rPr>
                <w:rFonts w:ascii="BIZ UDPゴシック" w:hAnsi="BIZ UDPゴシック" w:cs="ＭＳ Ｐゴシック" w:hint="eastAsia"/>
                <w:spacing w:val="20"/>
                <w:sz w:val="16"/>
                <w:szCs w:val="24"/>
              </w:rPr>
              <w:lastRenderedPageBreak/>
              <w:t>新規</w:t>
            </w:r>
          </w:p>
        </w:tc>
        <w:tc>
          <w:tcPr>
            <w:tcW w:w="1067" w:type="dxa"/>
            <w:vAlign w:val="center"/>
          </w:tcPr>
          <w:p w14:paraId="0D91DCA3" w14:textId="537EAC4B"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子ども部</w:t>
            </w:r>
          </w:p>
        </w:tc>
        <w:tc>
          <w:tcPr>
            <w:tcW w:w="1067" w:type="dxa"/>
            <w:vAlign w:val="center"/>
          </w:tcPr>
          <w:p w14:paraId="2FCA2352" w14:textId="11B02C2B"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A008CF" w:rsidRPr="00BA58E2" w14:paraId="640CAD12" w14:textId="77777777" w:rsidTr="0058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0AF71BD5" w14:textId="52D9F5AD" w:rsidR="00A008CF" w:rsidRPr="001D0AE1"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45</w:t>
            </w:r>
          </w:p>
        </w:tc>
        <w:tc>
          <w:tcPr>
            <w:tcW w:w="1237" w:type="dxa"/>
            <w:vAlign w:val="center"/>
          </w:tcPr>
          <w:p w14:paraId="44F3605E" w14:textId="4377AF60"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ヤングケアラー支援に向けた取組</w:t>
            </w:r>
          </w:p>
        </w:tc>
        <w:tc>
          <w:tcPr>
            <w:tcW w:w="2295" w:type="dxa"/>
            <w:vAlign w:val="center"/>
          </w:tcPr>
          <w:p w14:paraId="47C4D382" w14:textId="77F6A16E" w:rsidR="00A008CF" w:rsidRPr="002E3593"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家族のケアを担うヤングケアラー支援のための検討</w:t>
            </w:r>
            <w:r>
              <w:rPr>
                <w:rFonts w:ascii="BIZ UDPゴシック" w:hAnsi="BIZ UDPゴシック" w:hint="eastAsia"/>
                <w:spacing w:val="20"/>
                <w:sz w:val="16"/>
                <w:szCs w:val="16"/>
              </w:rPr>
              <w:t>を各</w:t>
            </w:r>
            <w:r w:rsidR="0038249D">
              <w:rPr>
                <w:rFonts w:ascii="BIZ UDPゴシック" w:hAnsi="BIZ UDPゴシック" w:hint="eastAsia"/>
                <w:spacing w:val="20"/>
                <w:sz w:val="16"/>
                <w:szCs w:val="16"/>
              </w:rPr>
              <w:t>関係部署</w:t>
            </w:r>
            <w:r>
              <w:rPr>
                <w:rFonts w:ascii="BIZ UDPゴシック" w:hAnsi="BIZ UDPゴシック" w:hint="eastAsia"/>
                <w:spacing w:val="20"/>
                <w:sz w:val="16"/>
                <w:szCs w:val="16"/>
              </w:rPr>
              <w:t>・機関と共に行う。</w:t>
            </w:r>
            <w:r w:rsidRPr="002E3593">
              <w:rPr>
                <w:rFonts w:ascii="BIZ UDPゴシック" w:hAnsi="BIZ UDPゴシック" w:hint="eastAsia"/>
                <w:spacing w:val="20"/>
                <w:sz w:val="16"/>
                <w:szCs w:val="16"/>
              </w:rPr>
              <w:t>（実態把握や関係機関との意見交換、認知度向上に向けた周知啓発、支援の方向性の検討）</w:t>
            </w:r>
            <w:r w:rsidRPr="002E3593">
              <w:rPr>
                <w:rFonts w:ascii="BIZ UDPゴシック" w:hAnsi="BIZ UDPゴシック" w:hint="eastAsia"/>
                <w:spacing w:val="20"/>
                <w:sz w:val="16"/>
                <w:szCs w:val="16"/>
              </w:rPr>
              <w:br/>
            </w:r>
          </w:p>
        </w:tc>
        <w:tc>
          <w:tcPr>
            <w:tcW w:w="2294" w:type="dxa"/>
            <w:vAlign w:val="center"/>
          </w:tcPr>
          <w:p w14:paraId="1601442E" w14:textId="77777777" w:rsidR="00A008CF" w:rsidRPr="0054459E"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54459E">
              <w:rPr>
                <w:rFonts w:ascii="BIZ UDPゴシック" w:hAnsi="BIZ UDPゴシック" w:hint="eastAsia"/>
                <w:spacing w:val="20"/>
                <w:sz w:val="16"/>
                <w:szCs w:val="16"/>
              </w:rPr>
              <w:t>①「ヤングケアラー支援のための基本的な考え方」の策定</w:t>
            </w:r>
          </w:p>
          <w:p w14:paraId="49A14AB0" w14:textId="77777777" w:rsidR="00A008CF" w:rsidRPr="0054459E"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54459E">
              <w:rPr>
                <w:rFonts w:ascii="BIZ UDPゴシック" w:hAnsi="BIZ UDPゴシック" w:hint="eastAsia"/>
                <w:spacing w:val="20"/>
                <w:sz w:val="16"/>
                <w:szCs w:val="16"/>
              </w:rPr>
              <w:t>②認知度向上・理解促進のための取組</w:t>
            </w:r>
          </w:p>
          <w:p w14:paraId="4BBB21B2" w14:textId="77777777" w:rsidR="00A008CF" w:rsidRPr="0054459E"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54459E">
              <w:rPr>
                <w:rFonts w:ascii="BIZ UDPゴシック" w:hAnsi="BIZ UDPゴシック" w:hint="eastAsia"/>
                <w:spacing w:val="20"/>
                <w:sz w:val="16"/>
                <w:szCs w:val="16"/>
              </w:rPr>
              <w:t>③相談体制の充実</w:t>
            </w:r>
          </w:p>
          <w:p w14:paraId="650888BF" w14:textId="1574BAE2" w:rsidR="00A008CF" w:rsidRPr="0054459E"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④</w:t>
            </w:r>
            <w:r w:rsidRPr="0054459E">
              <w:rPr>
                <w:rFonts w:ascii="BIZ UDPゴシック" w:hAnsi="BIZ UDPゴシック" w:hint="eastAsia"/>
                <w:spacing w:val="20"/>
                <w:sz w:val="16"/>
                <w:szCs w:val="16"/>
              </w:rPr>
              <w:t>ヤングケアラー支援のための地域連携ネットワークの構築</w:t>
            </w:r>
          </w:p>
          <w:p w14:paraId="4695B682" w14:textId="5FC00BF1"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⑤</w:t>
            </w:r>
            <w:r w:rsidRPr="0054459E">
              <w:rPr>
                <w:rFonts w:ascii="BIZ UDPゴシック" w:hAnsi="BIZ UDPゴシック" w:hint="eastAsia"/>
                <w:spacing w:val="20"/>
                <w:sz w:val="16"/>
                <w:szCs w:val="16"/>
              </w:rPr>
              <w:t>各分野の行政計画等へのヤングケアラー支援の視点を取入れ</w:t>
            </w:r>
          </w:p>
        </w:tc>
        <w:tc>
          <w:tcPr>
            <w:tcW w:w="537" w:type="dxa"/>
            <w:vAlign w:val="center"/>
          </w:tcPr>
          <w:p w14:paraId="0D0A001D" w14:textId="5E9936E9" w:rsidR="00A008CF" w:rsidRPr="001D0AE1"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新規</w:t>
            </w:r>
          </w:p>
        </w:tc>
        <w:tc>
          <w:tcPr>
            <w:tcW w:w="1067" w:type="dxa"/>
            <w:vAlign w:val="center"/>
          </w:tcPr>
          <w:p w14:paraId="64F30880" w14:textId="703DC70C"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健康福祉部</w:t>
            </w:r>
          </w:p>
        </w:tc>
        <w:tc>
          <w:tcPr>
            <w:tcW w:w="1067" w:type="dxa"/>
            <w:vAlign w:val="center"/>
          </w:tcPr>
          <w:p w14:paraId="5A9A1461" w14:textId="10D8A7AE"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福祉政策課</w:t>
            </w:r>
          </w:p>
        </w:tc>
      </w:tr>
      <w:tr w:rsidR="00A008CF" w:rsidRPr="00BA58E2" w14:paraId="6CAFA58E" w14:textId="77777777" w:rsidTr="00585E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55587197" w14:textId="7D80A723" w:rsidR="00A008CF" w:rsidRPr="001D0AE1" w:rsidRDefault="00A008CF" w:rsidP="00A008CF">
            <w:pPr>
              <w:snapToGrid w:val="0"/>
              <w:jc w:val="right"/>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4</w:t>
            </w:r>
            <w:r>
              <w:rPr>
                <w:rFonts w:ascii="BIZ UDPゴシック" w:hAnsi="BIZ UDPゴシック" w:cs="ＭＳ Ｐゴシック" w:hint="eastAsia"/>
                <w:spacing w:val="20"/>
                <w:sz w:val="16"/>
                <w:szCs w:val="16"/>
              </w:rPr>
              <w:t>6</w:t>
            </w:r>
          </w:p>
        </w:tc>
        <w:tc>
          <w:tcPr>
            <w:tcW w:w="1237" w:type="dxa"/>
            <w:vAlign w:val="center"/>
          </w:tcPr>
          <w:p w14:paraId="3D0A96D5" w14:textId="618FDC9A"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デートDV出張講座</w:t>
            </w:r>
          </w:p>
        </w:tc>
        <w:tc>
          <w:tcPr>
            <w:tcW w:w="2295" w:type="dxa"/>
            <w:vAlign w:val="center"/>
          </w:tcPr>
          <w:p w14:paraId="5A492F36" w14:textId="77CBA921" w:rsidR="00A008CF" w:rsidRPr="002E3593"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未然に若年層のDVを防止するため、市内の中学３年生を対象に、デートDVに関する講座を実施</w:t>
            </w:r>
          </w:p>
        </w:tc>
        <w:tc>
          <w:tcPr>
            <w:tcW w:w="2294" w:type="dxa"/>
            <w:vAlign w:val="center"/>
          </w:tcPr>
          <w:p w14:paraId="7D8A3989" w14:textId="5B244D73"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啓発及び講座の効果によるストーカー、性犯罪・性暴力及びデートDVの絶対数の減少。若年層の性犯罪・性暴力防止に対する意識が高まっている。</w:t>
            </w:r>
          </w:p>
        </w:tc>
        <w:tc>
          <w:tcPr>
            <w:tcW w:w="537" w:type="dxa"/>
            <w:vAlign w:val="center"/>
          </w:tcPr>
          <w:p w14:paraId="1684A4E7" w14:textId="36DC65C8"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新規</w:t>
            </w:r>
          </w:p>
        </w:tc>
        <w:tc>
          <w:tcPr>
            <w:tcW w:w="1067" w:type="dxa"/>
            <w:vAlign w:val="center"/>
          </w:tcPr>
          <w:p w14:paraId="44A50F8C" w14:textId="53B3099D"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企画部</w:t>
            </w:r>
          </w:p>
        </w:tc>
        <w:tc>
          <w:tcPr>
            <w:tcW w:w="1067" w:type="dxa"/>
            <w:vAlign w:val="center"/>
          </w:tcPr>
          <w:p w14:paraId="0B523B0A" w14:textId="7FAE229D"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平和と人権課</w:t>
            </w:r>
          </w:p>
        </w:tc>
      </w:tr>
      <w:tr w:rsidR="00A008CF" w:rsidRPr="00BA58E2" w14:paraId="6922221D" w14:textId="77777777" w:rsidTr="00585E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1" w:type="dxa"/>
            <w:vAlign w:val="center"/>
          </w:tcPr>
          <w:p w14:paraId="6F6DB23F" w14:textId="4538A3C6" w:rsidR="00A008CF" w:rsidRPr="001D0AE1" w:rsidRDefault="00A008CF" w:rsidP="00A008CF">
            <w:pPr>
              <w:snapToGrid w:val="0"/>
              <w:jc w:val="right"/>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4</w:t>
            </w:r>
            <w:r>
              <w:rPr>
                <w:rFonts w:ascii="BIZ UDPゴシック" w:hAnsi="BIZ UDPゴシック" w:cs="ＭＳ Ｐゴシック" w:hint="eastAsia"/>
                <w:spacing w:val="20"/>
                <w:sz w:val="16"/>
                <w:szCs w:val="16"/>
              </w:rPr>
              <w:t>7</w:t>
            </w:r>
          </w:p>
        </w:tc>
        <w:tc>
          <w:tcPr>
            <w:tcW w:w="1237" w:type="dxa"/>
            <w:vAlign w:val="center"/>
          </w:tcPr>
          <w:p w14:paraId="5E5C122C" w14:textId="7DB592FD"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21B39">
              <w:rPr>
                <w:rFonts w:ascii="BIZ UDPゴシック" w:hAnsi="BIZ UDPゴシック" w:hint="eastAsia"/>
                <w:spacing w:val="20"/>
                <w:sz w:val="16"/>
                <w:szCs w:val="16"/>
              </w:rPr>
              <w:t>薬物乱用防止への取組（オーバードーズ・大麻等）</w:t>
            </w:r>
          </w:p>
        </w:tc>
        <w:tc>
          <w:tcPr>
            <w:tcW w:w="2295" w:type="dxa"/>
            <w:vAlign w:val="center"/>
          </w:tcPr>
          <w:p w14:paraId="0D32026C" w14:textId="1ABE64FA" w:rsidR="00A008CF" w:rsidRPr="002E3593"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児童・生徒や保護者の薬物への理解を深め、薬物乱用防止を図るため、薬物乱用防止指導普及啓発事業の実施。</w:t>
            </w:r>
          </w:p>
        </w:tc>
        <w:tc>
          <w:tcPr>
            <w:tcW w:w="2294" w:type="dxa"/>
            <w:vAlign w:val="center"/>
          </w:tcPr>
          <w:p w14:paraId="529393F1" w14:textId="0B5905B7" w:rsidR="00A008CF" w:rsidRPr="002E3593"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青少年を薬物乱用の被害から守り、健全な育成が図られている。</w:t>
            </w:r>
          </w:p>
        </w:tc>
        <w:tc>
          <w:tcPr>
            <w:tcW w:w="537" w:type="dxa"/>
            <w:vAlign w:val="center"/>
          </w:tcPr>
          <w:p w14:paraId="029F72ED" w14:textId="7602BDF0" w:rsidR="00A008CF"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cs="ＭＳ Ｐゴシック" w:hint="eastAsia"/>
                <w:spacing w:val="20"/>
                <w:sz w:val="16"/>
                <w:szCs w:val="24"/>
              </w:rPr>
              <w:t>新規</w:t>
            </w:r>
          </w:p>
        </w:tc>
        <w:tc>
          <w:tcPr>
            <w:tcW w:w="1067" w:type="dxa"/>
            <w:vAlign w:val="center"/>
          </w:tcPr>
          <w:p w14:paraId="3A089091" w14:textId="3315EA2F"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健康福祉部</w:t>
            </w:r>
          </w:p>
        </w:tc>
        <w:tc>
          <w:tcPr>
            <w:tcW w:w="1067" w:type="dxa"/>
            <w:vAlign w:val="center"/>
          </w:tcPr>
          <w:p w14:paraId="759ED36E" w14:textId="708BADFF"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健康課</w:t>
            </w:r>
          </w:p>
        </w:tc>
      </w:tr>
    </w:tbl>
    <w:p w14:paraId="18C439B9" w14:textId="52C73C46" w:rsidR="000A1532" w:rsidRDefault="000A1532" w:rsidP="00BA58E2">
      <w:pPr>
        <w:widowControl/>
        <w:snapToGrid w:val="0"/>
        <w:spacing w:afterLines="50" w:after="120" w:line="264" w:lineRule="auto"/>
        <w:jc w:val="left"/>
        <w:rPr>
          <w:spacing w:val="20"/>
        </w:rPr>
      </w:pPr>
    </w:p>
    <w:p w14:paraId="40602BA9" w14:textId="77777777" w:rsidR="000A1532" w:rsidRDefault="000A1532">
      <w:pPr>
        <w:widowControl/>
        <w:jc w:val="left"/>
        <w:rPr>
          <w:spacing w:val="20"/>
        </w:rPr>
      </w:pPr>
      <w:r>
        <w:rPr>
          <w:spacing w:val="20"/>
        </w:rPr>
        <w:br w:type="page"/>
      </w:r>
    </w:p>
    <w:p w14:paraId="4629F961" w14:textId="006EFA79" w:rsidR="003D5381" w:rsidRPr="00BA58E2" w:rsidRDefault="003D5381" w:rsidP="00BA58E2">
      <w:pPr>
        <w:widowControl/>
        <w:snapToGrid w:val="0"/>
        <w:spacing w:afterLines="50" w:after="120" w:line="264" w:lineRule="auto"/>
        <w:jc w:val="left"/>
        <w:rPr>
          <w:spacing w:val="20"/>
        </w:rPr>
      </w:pPr>
      <w:r w:rsidRPr="00F71D18">
        <w:rPr>
          <w:rFonts w:ascii="BIZ UDPゴシック" w:hAnsi="BIZ UDPゴシック" w:cs="ＭＳ Ｐゴシック"/>
          <w:b/>
          <w:noProof/>
          <w:color w:val="366C66"/>
          <w:spacing w:val="20"/>
          <w:sz w:val="24"/>
          <w:szCs w:val="24"/>
        </w:rPr>
        <w:lastRenderedPageBreak/>
        <mc:AlternateContent>
          <mc:Choice Requires="wps">
            <w:drawing>
              <wp:inline distT="0" distB="0" distL="0" distR="0" wp14:anchorId="4C0DFF64" wp14:editId="24FAB76A">
                <wp:extent cx="5796483" cy="913521"/>
                <wp:effectExtent l="0" t="0" r="13970" b="20320"/>
                <wp:docPr id="77" name="四角形: 角を丸くする 77"/>
                <wp:cNvGraphicFramePr/>
                <a:graphic xmlns:a="http://schemas.openxmlformats.org/drawingml/2006/main">
                  <a:graphicData uri="http://schemas.microsoft.com/office/word/2010/wordprocessingShape">
                    <wps:wsp>
                      <wps:cNvSpPr/>
                      <wps:spPr>
                        <a:xfrm>
                          <a:off x="0" y="0"/>
                          <a:ext cx="5796483" cy="913521"/>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782E31A2" w14:textId="77777777" w:rsidR="00FC60F8" w:rsidRPr="003F331C" w:rsidRDefault="00FC60F8" w:rsidP="00D67B5C">
                            <w:pPr>
                              <w:snapToGrid w:val="0"/>
                              <w:rPr>
                                <w:rFonts w:ascii="BIZ UDPゴシック" w:hAnsi="BIZ UDPゴシック" w:cs="ＭＳ Ｐゴシック"/>
                                <w:b/>
                                <w:color w:val="262626" w:themeColor="text1"/>
                                <w:spacing w:val="20"/>
                                <w:sz w:val="28"/>
                                <w:szCs w:val="28"/>
                              </w:rPr>
                            </w:pPr>
                            <w:r w:rsidRPr="003F331C">
                              <w:rPr>
                                <w:rFonts w:ascii="BIZ UDPゴシック" w:hAnsi="BIZ UDPゴシック" w:cs="ＭＳ Ｐゴシック" w:hint="eastAsia"/>
                                <w:b/>
                                <w:color w:val="262626" w:themeColor="text1"/>
                                <w:spacing w:val="20"/>
                                <w:sz w:val="28"/>
                                <w:szCs w:val="28"/>
                              </w:rPr>
                              <w:t>基本目標　３</w:t>
                            </w:r>
                          </w:p>
                          <w:p w14:paraId="1F32FAF5" w14:textId="13476110" w:rsidR="00FC60F8" w:rsidRPr="003F331C" w:rsidRDefault="00FC60F8" w:rsidP="00D67B5C">
                            <w:pPr>
                              <w:snapToGrid w:val="0"/>
                              <w:jc w:val="left"/>
                              <w:rPr>
                                <w:color w:val="262626" w:themeColor="text1"/>
                                <w:sz w:val="22"/>
                              </w:rPr>
                            </w:pPr>
                            <w:r w:rsidRPr="003F331C">
                              <w:rPr>
                                <w:rFonts w:ascii="BIZ UDPゴシック" w:hAnsi="BIZ UDPゴシック" w:cs="ＭＳ Ｐゴシック" w:hint="eastAsia"/>
                                <w:color w:val="262626" w:themeColor="text1"/>
                                <w:spacing w:val="20"/>
                                <w:sz w:val="28"/>
                                <w:szCs w:val="24"/>
                              </w:rPr>
                              <w:t>女性に対する</w:t>
                            </w:r>
                            <w:r>
                              <w:rPr>
                                <w:rFonts w:ascii="BIZ UDPゴシック" w:hAnsi="BIZ UDPゴシック" w:cs="ＭＳ Ｐゴシック" w:hint="eastAsia"/>
                                <w:color w:val="262626" w:themeColor="text1"/>
                                <w:spacing w:val="20"/>
                                <w:sz w:val="28"/>
                                <w:szCs w:val="24"/>
                              </w:rPr>
                              <w:t>自殺対策</w:t>
                            </w:r>
                            <w:r w:rsidRPr="003F331C">
                              <w:rPr>
                                <w:rFonts w:ascii="BIZ UDPゴシック" w:hAnsi="BIZ UDPゴシック" w:cs="ＭＳ Ｐゴシック" w:hint="eastAsia"/>
                                <w:color w:val="262626" w:themeColor="text1"/>
                                <w:spacing w:val="20"/>
                                <w:sz w:val="28"/>
                                <w:szCs w:val="24"/>
                              </w:rPr>
                              <w:t>支援の強化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C0DFF64" id="四角形: 角を丸くする 77" o:spid="_x0000_s1066" style="width:456.4pt;height:71.95pt;visibility:visible;mso-wrap-style:square;mso-left-percent:-10001;mso-top-percent:-10001;mso-position-horizontal:absolute;mso-position-horizontal-relative:char;mso-position-vertical:absolute;mso-position-vertical-relative:line;mso-left-percent:-10001;mso-top-percent:-10001;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" fillcolor="#dbebc3" strokecolor="white [3201]" strokeweight="1.5pt">
                <v:stroke joinstyle="miter"/>
                <v:textbox>
                  <w:txbxContent>
                    <w:p w14:paraId="782E31A2" w14:textId="77777777" w:rsidR="00FC60F8" w:rsidRPr="003F331C" w:rsidRDefault="00FC60F8" w:rsidP="00D67B5C">
                      <w:pPr>
                        <w:snapToGrid w:val="0"/>
                        <w:rPr>
                          <w:rFonts w:ascii="BIZ UDPゴシック" w:hAnsi="BIZ UDPゴシック" w:cs="ＭＳ Ｐゴシック"/>
                          <w:b/>
                          <w:color w:val="262626" w:themeColor="text1"/>
                          <w:spacing w:val="20"/>
                          <w:sz w:val="28"/>
                          <w:szCs w:val="28"/>
                        </w:rPr>
                      </w:pPr>
                      <w:r w:rsidRPr="003F331C">
                        <w:rPr>
                          <w:rFonts w:ascii="BIZ UDPゴシック" w:hAnsi="BIZ UDPゴシック" w:cs="ＭＳ Ｐゴシック" w:hint="eastAsia"/>
                          <w:b/>
                          <w:color w:val="262626" w:themeColor="text1"/>
                          <w:spacing w:val="20"/>
                          <w:sz w:val="28"/>
                          <w:szCs w:val="28"/>
                        </w:rPr>
                        <w:t>基本目標　３</w:t>
                      </w:r>
                    </w:p>
                    <w:p w14:paraId="1F32FAF5" w14:textId="13476110" w:rsidR="00FC60F8" w:rsidRPr="003F331C" w:rsidRDefault="00FC60F8" w:rsidP="00D67B5C">
                      <w:pPr>
                        <w:snapToGrid w:val="0"/>
                        <w:jc w:val="left"/>
                        <w:rPr>
                          <w:color w:val="262626" w:themeColor="text1"/>
                          <w:sz w:val="22"/>
                        </w:rPr>
                      </w:pPr>
                      <w:r w:rsidRPr="003F331C">
                        <w:rPr>
                          <w:rFonts w:ascii="BIZ UDPゴシック" w:hAnsi="BIZ UDPゴシック" w:cs="ＭＳ Ｐゴシック" w:hint="eastAsia"/>
                          <w:color w:val="262626" w:themeColor="text1"/>
                          <w:spacing w:val="20"/>
                          <w:sz w:val="28"/>
                          <w:szCs w:val="24"/>
                        </w:rPr>
                        <w:t>女性に対する</w:t>
                      </w:r>
                      <w:r>
                        <w:rPr>
                          <w:rFonts w:ascii="BIZ UDPゴシック" w:hAnsi="BIZ UDPゴシック" w:cs="ＭＳ Ｐゴシック" w:hint="eastAsia"/>
                          <w:color w:val="262626" w:themeColor="text1"/>
                          <w:spacing w:val="20"/>
                          <w:sz w:val="28"/>
                          <w:szCs w:val="24"/>
                        </w:rPr>
                        <w:t>自殺対策</w:t>
                      </w:r>
                      <w:r w:rsidRPr="003F331C">
                        <w:rPr>
                          <w:rFonts w:ascii="BIZ UDPゴシック" w:hAnsi="BIZ UDPゴシック" w:cs="ＭＳ Ｐゴシック" w:hint="eastAsia"/>
                          <w:color w:val="262626" w:themeColor="text1"/>
                          <w:spacing w:val="20"/>
                          <w:sz w:val="28"/>
                          <w:szCs w:val="24"/>
                        </w:rPr>
                        <w:t>支援の強化</w:t>
                      </w:r>
                    </w:p>
                  </w:txbxContent>
                </v:textbox>
                <w10:anchorlock/>
              </v:roundrect>
            </w:pict>
          </mc:Fallback>
        </mc:AlternateContent>
      </w:r>
    </w:p>
    <w:p w14:paraId="2B2E3363" w14:textId="1287BE35" w:rsidR="00C317B7" w:rsidRDefault="00D37D72" w:rsidP="00BA58E2">
      <w:pPr>
        <w:snapToGrid w:val="0"/>
        <w:spacing w:afterLines="50" w:after="120" w:line="264" w:lineRule="auto"/>
        <w:jc w:val="left"/>
        <w:rPr>
          <w:rFonts w:ascii="BIZ UDPゴシック" w:hAnsi="BIZ UDPゴシック" w:cs="ＭＳ Ｐゴシック"/>
          <w:spacing w:val="20"/>
          <w:sz w:val="22"/>
          <w:szCs w:val="24"/>
        </w:rPr>
      </w:pPr>
      <w:r>
        <w:rPr>
          <w:rFonts w:ascii="BIZ UDPゴシック" w:hAnsi="BIZ UDPゴシック" w:cs="ＭＳ Ｐゴシック" w:hint="eastAsia"/>
          <w:spacing w:val="20"/>
          <w:sz w:val="22"/>
          <w:szCs w:val="24"/>
        </w:rPr>
        <w:t xml:space="preserve">　</w:t>
      </w:r>
      <w:r w:rsidR="0025107B">
        <w:rPr>
          <w:rFonts w:ascii="BIZ UDPゴシック" w:hAnsi="BIZ UDPゴシック" w:cs="ＭＳ Ｐゴシック" w:hint="eastAsia"/>
          <w:spacing w:val="20"/>
          <w:sz w:val="22"/>
          <w:szCs w:val="24"/>
        </w:rPr>
        <w:t>日野市における、</w:t>
      </w:r>
      <w:r w:rsidR="008D01DA" w:rsidRPr="008D01DA">
        <w:rPr>
          <w:rFonts w:ascii="BIZ UDPゴシック" w:hAnsi="BIZ UDPゴシック" w:cs="ＭＳ Ｐゴシック" w:hint="eastAsia"/>
          <w:spacing w:val="20"/>
          <w:sz w:val="22"/>
          <w:szCs w:val="24"/>
        </w:rPr>
        <w:t>女性の自殺者数</w:t>
      </w:r>
      <w:r w:rsidR="0025107B">
        <w:rPr>
          <w:rFonts w:ascii="BIZ UDPゴシック" w:hAnsi="BIZ UDPゴシック" w:cs="ＭＳ Ｐゴシック" w:hint="eastAsia"/>
          <w:spacing w:val="20"/>
          <w:sz w:val="22"/>
          <w:szCs w:val="24"/>
        </w:rPr>
        <w:t>は</w:t>
      </w:r>
      <w:r w:rsidR="00F246B5">
        <w:rPr>
          <w:rFonts w:ascii="BIZ UDPゴシック" w:hAnsi="BIZ UDPゴシック" w:cs="ＭＳ Ｐゴシック" w:hint="eastAsia"/>
          <w:spacing w:val="20"/>
          <w:sz w:val="22"/>
          <w:szCs w:val="24"/>
        </w:rPr>
        <w:t>令和３年から令和４年に倍以上となりました。</w:t>
      </w:r>
      <w:r w:rsidR="008D01DA" w:rsidRPr="008D01DA">
        <w:rPr>
          <w:rFonts w:ascii="BIZ UDPゴシック" w:hAnsi="BIZ UDPゴシック" w:cs="ＭＳ Ｐゴシック" w:hint="eastAsia"/>
          <w:spacing w:val="20"/>
          <w:sz w:val="22"/>
          <w:szCs w:val="24"/>
        </w:rPr>
        <w:t>女性の自殺対策は、妊産婦への支援を始め、女性特有の視点も踏まえ、支援を強化していきます。</w:t>
      </w:r>
    </w:p>
    <w:p w14:paraId="20668584" w14:textId="77777777" w:rsidR="008D01DA" w:rsidRPr="008D01DA" w:rsidRDefault="008D01DA" w:rsidP="00BA58E2">
      <w:pPr>
        <w:snapToGrid w:val="0"/>
        <w:spacing w:afterLines="50" w:after="120" w:line="264" w:lineRule="auto"/>
        <w:jc w:val="left"/>
        <w:rPr>
          <w:rFonts w:ascii="BIZ UDPゴシック" w:hAnsi="BIZ UDPゴシック" w:cs="ＭＳ Ｐゴシック"/>
          <w:spacing w:val="20"/>
          <w:sz w:val="22"/>
          <w:szCs w:val="24"/>
        </w:rPr>
      </w:pPr>
    </w:p>
    <w:p w14:paraId="1C506C63" w14:textId="34E408B1" w:rsidR="00D67B5C" w:rsidRPr="00013E7E" w:rsidRDefault="005E0C93" w:rsidP="00BA58E2">
      <w:pPr>
        <w:snapToGrid w:val="0"/>
        <w:spacing w:afterLines="50" w:after="120" w:line="264" w:lineRule="auto"/>
        <w:jc w:val="left"/>
        <w:rPr>
          <w:b/>
          <w:spacing w:val="20"/>
          <w:sz w:val="28"/>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26848" behindDoc="0" locked="0" layoutInCell="1" allowOverlap="1" wp14:anchorId="79A88FC0" wp14:editId="415B2BCF">
                <wp:simplePos x="0" y="0"/>
                <wp:positionH relativeFrom="column">
                  <wp:posOffset>194310</wp:posOffset>
                </wp:positionH>
                <wp:positionV relativeFrom="paragraph">
                  <wp:posOffset>244476</wp:posOffset>
                </wp:positionV>
                <wp:extent cx="472440" cy="1583690"/>
                <wp:effectExtent l="19050" t="0" r="3810" b="16510"/>
                <wp:wrapNone/>
                <wp:docPr id="78" name="フリーフォーム: 図形 78"/>
                <wp:cNvGraphicFramePr/>
                <a:graphic xmlns:a="http://schemas.openxmlformats.org/drawingml/2006/main">
                  <a:graphicData uri="http://schemas.microsoft.com/office/word/2010/wordprocessingShape">
                    <wps:wsp>
                      <wps:cNvSpPr/>
                      <wps:spPr>
                        <a:xfrm>
                          <a:off x="0" y="0"/>
                          <a:ext cx="472440" cy="158369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F9089" id="フリーフォーム: 図形 78" o:spid="_x0000_s1026" style="position:absolute;left:0;text-align:left;margin-left:15.3pt;margin-top:19.25pt;width:37.2pt;height:124.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" path="m,l,2435469r378069,e" filled="f" strokecolor="#1d755a" strokeweight="2.25pt">
                <v:stroke joinstyle="miter"/>
                <v:path arrowok="t" o:connecttype="custom" o:connectlocs="0,0;0,1583690;472440,1583690" o:connectangles="0,0,0"/>
              </v:shape>
            </w:pict>
          </mc:Fallback>
        </mc:AlternateContent>
      </w:r>
      <w:r w:rsidR="00D67B5C"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25824" behindDoc="0" locked="0" layoutInCell="1" allowOverlap="1" wp14:anchorId="56A89957" wp14:editId="61AC76EB">
                <wp:simplePos x="0" y="0"/>
                <wp:positionH relativeFrom="column">
                  <wp:posOffset>3810</wp:posOffset>
                </wp:positionH>
                <wp:positionV relativeFrom="paragraph">
                  <wp:posOffset>203200</wp:posOffset>
                </wp:positionV>
                <wp:extent cx="4323715" cy="45085"/>
                <wp:effectExtent l="0" t="0" r="635" b="0"/>
                <wp:wrapNone/>
                <wp:docPr id="89" name="正方形/長方形 89"/>
                <wp:cNvGraphicFramePr/>
                <a:graphic xmlns:a="http://schemas.openxmlformats.org/drawingml/2006/main">
                  <a:graphicData uri="http://schemas.microsoft.com/office/word/2010/wordprocessingShape">
                    <wps:wsp>
                      <wps:cNvSpPr/>
                      <wps:spPr>
                        <a:xfrm>
                          <a:off x="0" y="0"/>
                          <a:ext cx="4323715" cy="45085"/>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FCB0F5" id="正方形/長方形 89" o:spid="_x0000_s1026" style="position:absolute;left:0;text-align:left;margin-left:.3pt;margin-top:16pt;width:340.45pt;height:3.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" fillcolor="#a8d06f" stroked="f" strokeweight="1pt">
                <v:fill opacity="30840f"/>
              </v:rect>
            </w:pict>
          </mc:Fallback>
        </mc:AlternateContent>
      </w:r>
      <w:r w:rsidR="00D67B5C" w:rsidRPr="00BA58E2">
        <w:rPr>
          <w:rFonts w:ascii="BIZ UDPゴシック" w:hAnsi="BIZ UDPゴシック" w:cs="ＭＳ Ｐゴシック" w:hint="eastAsia"/>
          <w:b/>
          <w:spacing w:val="20"/>
          <w:sz w:val="24"/>
          <w:szCs w:val="24"/>
        </w:rPr>
        <w:t>施策の方向性</w:t>
      </w:r>
      <w:r w:rsidR="00D67B5C" w:rsidRPr="00BA58E2">
        <w:rPr>
          <w:rFonts w:ascii="BIZ UDPゴシック" w:hAnsi="BIZ UDPゴシック" w:cs="ＭＳ Ｐゴシック" w:hint="eastAsia"/>
          <w:b/>
          <w:spacing w:val="20"/>
          <w:sz w:val="28"/>
          <w:szCs w:val="24"/>
        </w:rPr>
        <w:t xml:space="preserve">　　</w:t>
      </w:r>
      <w:r w:rsidR="00D67B5C" w:rsidRPr="00013E7E">
        <w:rPr>
          <w:rFonts w:ascii="BIZ UDPゴシック" w:hAnsi="BIZ UDPゴシック" w:cs="ＭＳ Ｐゴシック" w:hint="eastAsia"/>
          <w:b/>
          <w:spacing w:val="20"/>
          <w:sz w:val="28"/>
          <w:szCs w:val="24"/>
        </w:rPr>
        <w:t xml:space="preserve">　</w:t>
      </w:r>
      <w:r w:rsidR="00D67B5C" w:rsidRPr="00013E7E">
        <w:rPr>
          <w:rFonts w:ascii="BIZ UDPゴシック" w:hAnsi="BIZ UDPゴシック" w:cs="ＭＳ Ｐゴシック" w:hint="eastAsia"/>
          <w:b/>
          <w:spacing w:val="20"/>
          <w:sz w:val="24"/>
          <w:szCs w:val="26"/>
        </w:rPr>
        <w:t>（重点）女性の自殺対策を更に推進する</w:t>
      </w:r>
    </w:p>
    <w:p w14:paraId="545AD2A1" w14:textId="0F1B3104" w:rsidR="00D67B5C" w:rsidRPr="003F331C" w:rsidRDefault="0052675A" w:rsidP="002235E3">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hint="eastAsia"/>
          <w:b/>
          <w:noProof/>
          <w:color w:val="FFFFFF" w:themeColor="background1"/>
          <w:spacing w:val="20"/>
          <w:sz w:val="20"/>
          <w:szCs w:val="24"/>
          <w:shd w:val="clear" w:color="auto" w:fill="1D755A"/>
        </w:rPr>
        <mc:AlternateContent>
          <mc:Choice Requires="wps">
            <w:drawing>
              <wp:anchor distT="0" distB="0" distL="114300" distR="114300" simplePos="0" relativeHeight="251724800" behindDoc="0" locked="0" layoutInCell="1" allowOverlap="1" wp14:anchorId="21342086" wp14:editId="305B0398">
                <wp:simplePos x="0" y="0"/>
                <wp:positionH relativeFrom="column">
                  <wp:posOffset>670560</wp:posOffset>
                </wp:positionH>
                <wp:positionV relativeFrom="paragraph">
                  <wp:posOffset>115570</wp:posOffset>
                </wp:positionV>
                <wp:extent cx="289560" cy="2332990"/>
                <wp:effectExtent l="19050" t="19050" r="0" b="10160"/>
                <wp:wrapNone/>
                <wp:docPr id="92" name="フリーフォーム: 図形 92"/>
                <wp:cNvGraphicFramePr/>
                <a:graphic xmlns:a="http://schemas.openxmlformats.org/drawingml/2006/main">
                  <a:graphicData uri="http://schemas.microsoft.com/office/word/2010/wordprocessingShape">
                    <wps:wsp>
                      <wps:cNvSpPr/>
                      <wps:spPr>
                        <a:xfrm>
                          <a:off x="0" y="0"/>
                          <a:ext cx="289560" cy="2332990"/>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1EDDA" id="フリーフォーム: 図形 92" o:spid="_x0000_s1026" style="position:absolute;left:0;text-align:left;margin-left:52.8pt;margin-top:9.1pt;width:22.8pt;height:183.7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" path="m342900,l,,,4686300r325315,e" filled="f" strokecolor="#1d755a" strokeweight="2.25pt">
                <v:stroke joinstyle="miter"/>
                <v:path arrowok="t" o:connecttype="custom" o:connectlocs="289560,0;0,0;0,2332990;274710,2332990" o:connectangles="0,0,0,0"/>
              </v:shape>
            </w:pict>
          </mc:Fallback>
        </mc:AlternateContent>
      </w:r>
      <w:r w:rsidR="00D67B5C" w:rsidRPr="008916AB">
        <w:rPr>
          <w:rFonts w:ascii="BIZ UDPゴシック" w:hAnsi="BIZ UDPゴシック" w:cs="ＭＳ Ｐゴシック" w:hint="eastAsia"/>
          <w:b/>
          <w:color w:val="FFFFFF" w:themeColor="background1"/>
          <w:spacing w:val="20"/>
          <w:sz w:val="20"/>
          <w:szCs w:val="24"/>
          <w:shd w:val="clear" w:color="auto" w:fill="1D755A"/>
        </w:rPr>
        <w:t>施策　妊産婦への支援の充実</w:t>
      </w:r>
    </w:p>
    <w:p w14:paraId="3B4F3AF6" w14:textId="77777777"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新生児訪問指導事業および乳児家庭全戸訪問（赤ちゃん訪問）</w:t>
      </w:r>
    </w:p>
    <w:p w14:paraId="6995CC5A" w14:textId="337EFB8D"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spacing w:val="20"/>
        </w:rPr>
        <w:t>母子健康手帳交付等</w:t>
      </w:r>
    </w:p>
    <w:p w14:paraId="32CD827F" w14:textId="044FA506"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プレママ・乳幼児健康相談</w:t>
      </w:r>
    </w:p>
    <w:p w14:paraId="111407E6" w14:textId="77777777"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妊婦訪問指導</w:t>
      </w:r>
    </w:p>
    <w:p w14:paraId="487FBA27" w14:textId="46E19239"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ファミリー</w:t>
      </w:r>
      <w:r w:rsidR="0021162D" w:rsidRPr="00BA58E2">
        <w:rPr>
          <w:rFonts w:ascii="BIZ UDPゴシック" w:hAnsi="BIZ UDPゴシック" w:hint="eastAsia"/>
          <w:spacing w:val="20"/>
        </w:rPr>
        <w:t>・</w:t>
      </w:r>
      <w:r w:rsidRPr="00BA58E2">
        <w:rPr>
          <w:rFonts w:ascii="BIZ UDPゴシック" w:hAnsi="BIZ UDPゴシック" w:hint="eastAsia"/>
          <w:spacing w:val="20"/>
        </w:rPr>
        <w:t>アテン</w:t>
      </w:r>
      <w:r w:rsidR="00617F60">
        <w:rPr>
          <w:rFonts w:ascii="BIZ UDPゴシック" w:hAnsi="BIZ UDPゴシック" w:hint="eastAsia"/>
          <w:spacing w:val="20"/>
        </w:rPr>
        <w:t>ダント</w:t>
      </w:r>
      <w:r w:rsidRPr="00BA58E2">
        <w:rPr>
          <w:rFonts w:ascii="BIZ UDPゴシック" w:hAnsi="BIZ UDPゴシック" w:hint="eastAsia"/>
          <w:spacing w:val="20"/>
        </w:rPr>
        <w:t>事業</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67153B77" w14:textId="532C54C9"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産婦人科・小児科オンライン健康相談</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34972124" w14:textId="77777777" w:rsidR="00D67B5C" w:rsidRPr="003F331C" w:rsidRDefault="00D67B5C" w:rsidP="002235E3">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8916AB">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30944" behindDoc="0" locked="0" layoutInCell="1" allowOverlap="1" wp14:anchorId="6DFB268A" wp14:editId="2EA5991D">
                <wp:simplePos x="0" y="0"/>
                <wp:positionH relativeFrom="column">
                  <wp:posOffset>665480</wp:posOffset>
                </wp:positionH>
                <wp:positionV relativeFrom="paragraph">
                  <wp:posOffset>90170</wp:posOffset>
                </wp:positionV>
                <wp:extent cx="244643" cy="0"/>
                <wp:effectExtent l="0" t="19050" r="22225" b="19050"/>
                <wp:wrapNone/>
                <wp:docPr id="96" name="フリーフォーム: 図形 96"/>
                <wp:cNvGraphicFramePr/>
                <a:graphic xmlns:a="http://schemas.openxmlformats.org/drawingml/2006/main">
                  <a:graphicData uri="http://schemas.microsoft.com/office/word/2010/wordprocessingShape">
                    <wps:wsp>
                      <wps:cNvSpPr/>
                      <wps:spPr>
                        <a:xfrm>
                          <a:off x="0" y="0"/>
                          <a:ext cx="244643"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A6BD0" id="フリーフォーム: 図形 96" o:spid="_x0000_s1026" style="position:absolute;left:0;text-align:left;margin-left:52.4pt;margin-top:7.1pt;width:19.25pt;height:0;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" path="m,l290146,e" filled="f" strokecolor="#1d755a" strokeweight="2.25pt">
                <v:stroke joinstyle="miter"/>
                <v:path arrowok="t" o:connecttype="custom" o:connectlocs="0,0;244643,0" o:connectangles="0,0"/>
              </v:shape>
            </w:pict>
          </mc:Fallback>
        </mc:AlternateContent>
      </w:r>
      <w:r w:rsidRPr="008916AB">
        <w:rPr>
          <w:rFonts w:ascii="BIZ UDPゴシック" w:hAnsi="BIZ UDPゴシック" w:cs="ＭＳ Ｐゴシック" w:hint="eastAsia"/>
          <w:b/>
          <w:color w:val="FFFFFF" w:themeColor="background1"/>
          <w:spacing w:val="20"/>
          <w:sz w:val="20"/>
          <w:szCs w:val="24"/>
          <w:shd w:val="clear" w:color="auto" w:fill="1D755A"/>
        </w:rPr>
        <w:t>施策　女性向け相談窓口の充実</w:t>
      </w:r>
    </w:p>
    <w:p w14:paraId="24DF44E9" w14:textId="6DB77262" w:rsidR="00D67B5C" w:rsidRPr="00BA58E2" w:rsidRDefault="00D67B5C"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日野市女性相談事業</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24636887" w14:textId="3289A87E" w:rsidR="00D67B5C" w:rsidRPr="003F331C" w:rsidRDefault="00686E80" w:rsidP="00686E80">
      <w:pPr>
        <w:snapToGrid w:val="0"/>
        <w:spacing w:afterLines="50" w:after="120" w:line="264" w:lineRule="auto"/>
        <w:ind w:leftChars="100" w:left="210"/>
        <w:rPr>
          <w:rFonts w:ascii="BIZ UDPゴシック" w:hAnsi="BIZ UDPゴシック" w:cs="ＭＳ Ｐゴシック"/>
          <w:b/>
          <w:color w:val="1D755A"/>
          <w:spacing w:val="20"/>
          <w:szCs w:val="24"/>
          <w:shd w:val="pct15" w:color="auto" w:fill="FFFFFF"/>
        </w:rPr>
      </w:pPr>
      <w:r w:rsidRPr="00686E80">
        <w:rPr>
          <w:rFonts w:ascii="BIZ UDPゴシック" w:hAnsi="BIZ UDPゴシック" w:cs="ＭＳ Ｐゴシック"/>
          <w:b/>
          <w:color w:val="FFFFFF" w:themeColor="background1"/>
          <w:spacing w:val="20"/>
          <w:sz w:val="20"/>
          <w:szCs w:val="24"/>
        </w:rPr>
        <w:tab/>
      </w:r>
      <w:r w:rsidRPr="00686E80">
        <w:rPr>
          <w:rFonts w:ascii="BIZ UDPゴシック" w:hAnsi="BIZ UDPゴシック" w:cs="ＭＳ Ｐゴシック"/>
          <w:b/>
          <w:color w:val="FFFFFF" w:themeColor="background1"/>
          <w:spacing w:val="20"/>
          <w:sz w:val="20"/>
          <w:szCs w:val="24"/>
        </w:rPr>
        <w:tab/>
      </w:r>
      <w:r w:rsidRPr="00686E80">
        <w:rPr>
          <w:rFonts w:ascii="BIZ UDPゴシック" w:hAnsi="BIZ UDPゴシック" w:cs="ＭＳ Ｐゴシック"/>
          <w:b/>
          <w:color w:val="FFFFFF" w:themeColor="background1"/>
          <w:spacing w:val="20"/>
          <w:sz w:val="20"/>
          <w:szCs w:val="24"/>
        </w:rPr>
        <w:tab/>
      </w:r>
      <w:r w:rsidRPr="00686E80">
        <w:rPr>
          <w:rFonts w:ascii="BIZ UDPゴシック" w:hAnsi="BIZ UDPゴシック" w:cs="ＭＳ Ｐゴシック"/>
          <w:b/>
          <w:color w:val="FFFFFF" w:themeColor="background1"/>
          <w:spacing w:val="20"/>
          <w:sz w:val="20"/>
          <w:szCs w:val="24"/>
        </w:rPr>
        <w:tab/>
      </w:r>
      <w:r w:rsidR="00D67B5C" w:rsidRPr="008916AB">
        <w:rPr>
          <w:rFonts w:ascii="BIZ UDPゴシック" w:hAnsi="BIZ UDPゴシック" w:cs="ＭＳ Ｐゴシック" w:hint="eastAsia"/>
          <w:b/>
          <w:color w:val="FFFFFF" w:themeColor="background1"/>
          <w:spacing w:val="20"/>
          <w:sz w:val="20"/>
          <w:szCs w:val="24"/>
          <w:shd w:val="clear" w:color="auto" w:fill="1D755A"/>
        </w:rPr>
        <w:t>施策　ＤＶ・性暴力対策の強化</w:t>
      </w:r>
      <w:r w:rsidR="007E09BC">
        <w:rPr>
          <w:rFonts w:ascii="BIZ UDPゴシック" w:hAnsi="BIZ UDPゴシック" w:cs="ＭＳ Ｐゴシック" w:hint="eastAsia"/>
          <w:b/>
          <w:color w:val="FFFFFF" w:themeColor="background1"/>
          <w:spacing w:val="20"/>
          <w:sz w:val="20"/>
          <w:szCs w:val="24"/>
          <w:shd w:val="clear" w:color="auto" w:fill="1D755A"/>
        </w:rPr>
        <w:t xml:space="preserve">　</w:t>
      </w:r>
    </w:p>
    <w:p w14:paraId="0752A6DE" w14:textId="777FFC0B" w:rsidR="00F12C40" w:rsidRDefault="00364004"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日野市女性相談事業</w:t>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spacing w:val="20"/>
        </w:rPr>
        <w:tab/>
      </w:r>
      <w:r w:rsidR="00F12C40">
        <w:rPr>
          <w:rFonts w:ascii="BIZ UDPゴシック" w:hAnsi="BIZ UDPゴシック" w:hint="eastAsia"/>
          <w:spacing w:val="20"/>
        </w:rPr>
        <w:t>【再掲】</w:t>
      </w:r>
    </w:p>
    <w:p w14:paraId="14ADBA45" w14:textId="6F17B7F4" w:rsidR="00341BE3" w:rsidRDefault="00F12C40" w:rsidP="00B14C02">
      <w:pPr>
        <w:pStyle w:val="a7"/>
        <w:numPr>
          <w:ilvl w:val="0"/>
          <w:numId w:val="2"/>
        </w:numPr>
        <w:snapToGrid w:val="0"/>
        <w:spacing w:afterLines="50" w:after="120" w:line="264" w:lineRule="auto"/>
        <w:ind w:leftChars="0" w:left="2520" w:hanging="525"/>
        <w:rPr>
          <w:rFonts w:ascii="BIZ UDPゴシック" w:hAnsi="BIZ UDPゴシック"/>
          <w:spacing w:val="20"/>
        </w:rPr>
      </w:pPr>
      <w:r>
        <w:rPr>
          <w:rFonts w:ascii="BIZ UDPゴシック" w:hAnsi="BIZ UDPゴシック" w:hint="eastAsia"/>
          <w:spacing w:val="20"/>
        </w:rPr>
        <w:t>被害者支援相談</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p>
    <w:p w14:paraId="53B06DB1" w14:textId="77777777" w:rsidR="00D52A72" w:rsidRPr="00BA58E2" w:rsidRDefault="00D52A72" w:rsidP="00D52A72">
      <w:pPr>
        <w:pStyle w:val="a7"/>
        <w:snapToGrid w:val="0"/>
        <w:spacing w:afterLines="50" w:after="120" w:line="264" w:lineRule="auto"/>
        <w:ind w:leftChars="0" w:left="2520"/>
        <w:rPr>
          <w:rFonts w:ascii="BIZ UDPゴシック" w:hAnsi="BIZ UDPゴシック"/>
          <w:spacing w:val="20"/>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176564" w:rsidRPr="00BA58E2" w14:paraId="2E3C72F5" w14:textId="77777777" w:rsidTr="005705AB">
        <w:trPr>
          <w:cnfStyle w:val="100000000000" w:firstRow="1" w:lastRow="0" w:firstColumn="0" w:lastColumn="0" w:oddVBand="0" w:evenVBand="0" w:oddHBand="0"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7CF9785" w14:textId="6F3B0E75" w:rsidR="00176564" w:rsidRPr="002E4F5B" w:rsidRDefault="00176564" w:rsidP="00D053F6">
            <w:pPr>
              <w:snapToGrid w:val="0"/>
              <w:jc w:val="center"/>
              <w:rPr>
                <w:rFonts w:ascii="BIZ UDPゴシック" w:hAnsi="BIZ UDPゴシック" w:cs="ＭＳ Ｐゴシック"/>
                <w:b w:val="0"/>
                <w:bCs w:val="0"/>
                <w:spacing w:val="20"/>
                <w:sz w:val="16"/>
                <w:szCs w:val="16"/>
              </w:rPr>
            </w:pPr>
            <w:r w:rsidRPr="001D0AE1">
              <w:rPr>
                <w:rFonts w:ascii="BIZ UDPゴシック" w:hAnsi="BIZ UDPゴシック" w:cs="ＭＳ Ｐゴシック" w:hint="eastAsia"/>
                <w:spacing w:val="20"/>
                <w:sz w:val="16"/>
                <w:szCs w:val="16"/>
              </w:rPr>
              <w:t>No</w:t>
            </w:r>
          </w:p>
        </w:tc>
        <w:tc>
          <w:tcPr>
            <w:tcW w:w="1247" w:type="dxa"/>
            <w:vAlign w:val="center"/>
          </w:tcPr>
          <w:p w14:paraId="21F4BAD6"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事業名</w:t>
            </w:r>
          </w:p>
        </w:tc>
        <w:tc>
          <w:tcPr>
            <w:tcW w:w="2324" w:type="dxa"/>
            <w:vAlign w:val="center"/>
          </w:tcPr>
          <w:p w14:paraId="44B05E56"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事業内容</w:t>
            </w:r>
          </w:p>
        </w:tc>
        <w:tc>
          <w:tcPr>
            <w:tcW w:w="2324" w:type="dxa"/>
            <w:vAlign w:val="center"/>
          </w:tcPr>
          <w:p w14:paraId="1C9324A6" w14:textId="1A30C4CF"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1B819281" w14:textId="7983A107" w:rsidR="00176564" w:rsidRPr="001D0AE1" w:rsidRDefault="00BE30A3"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3D1FE4BB" w14:textId="13C8DAE0"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　部</w:t>
            </w:r>
          </w:p>
        </w:tc>
        <w:tc>
          <w:tcPr>
            <w:tcW w:w="1077" w:type="dxa"/>
            <w:vAlign w:val="center"/>
          </w:tcPr>
          <w:p w14:paraId="0B96AB76" w14:textId="77777777" w:rsidR="00176564" w:rsidRPr="001D0AE1" w:rsidRDefault="00176564"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cs="ＭＳ Ｐゴシック" w:hint="eastAsia"/>
                <w:spacing w:val="20"/>
                <w:sz w:val="16"/>
                <w:szCs w:val="16"/>
              </w:rPr>
              <w:t>担当課</w:t>
            </w:r>
          </w:p>
        </w:tc>
      </w:tr>
      <w:tr w:rsidR="00A008CF" w:rsidRPr="00BA58E2" w14:paraId="5BFB0C2F" w14:textId="77777777" w:rsidTr="005705AB">
        <w:trPr>
          <w:cnfStyle w:val="000000100000" w:firstRow="0" w:lastRow="0" w:firstColumn="0" w:lastColumn="0" w:oddVBand="0" w:evenVBand="0" w:oddHBand="1" w:evenHBand="0" w:firstRowFirstColumn="0" w:firstRowLastColumn="0" w:lastRowFirstColumn="0" w:lastRowLastColumn="0"/>
          <w:trHeight w:val="2743"/>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012F778" w14:textId="3B006A87" w:rsidR="00A008CF" w:rsidRPr="00D578EA" w:rsidRDefault="00A008CF" w:rsidP="00A008CF">
            <w:pPr>
              <w:snapToGrid w:val="0"/>
              <w:jc w:val="right"/>
              <w:rPr>
                <w:rFonts w:ascii="BIZ UDPゴシック" w:hAnsi="BIZ UDPゴシック" w:cs="ＭＳ Ｐゴシック"/>
                <w:spacing w:val="20"/>
                <w:sz w:val="16"/>
                <w:szCs w:val="16"/>
              </w:rPr>
            </w:pPr>
            <w:r w:rsidRPr="00D578EA">
              <w:rPr>
                <w:rFonts w:ascii="BIZ UDPゴシック" w:hAnsi="BIZ UDPゴシック" w:cs="ＭＳ Ｐゴシック" w:hint="eastAsia"/>
                <w:spacing w:val="20"/>
                <w:sz w:val="16"/>
                <w:szCs w:val="16"/>
              </w:rPr>
              <w:t>4</w:t>
            </w:r>
            <w:r>
              <w:rPr>
                <w:rFonts w:ascii="BIZ UDPゴシック" w:hAnsi="BIZ UDPゴシック" w:cs="ＭＳ Ｐゴシック" w:hint="eastAsia"/>
                <w:spacing w:val="20"/>
                <w:sz w:val="16"/>
                <w:szCs w:val="16"/>
              </w:rPr>
              <w:t>8</w:t>
            </w:r>
          </w:p>
        </w:tc>
        <w:tc>
          <w:tcPr>
            <w:tcW w:w="1247" w:type="dxa"/>
            <w:vAlign w:val="center"/>
          </w:tcPr>
          <w:p w14:paraId="52ACA7F6" w14:textId="195E6255"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新生児訪問指導事業および乳児家庭全戸訪問（赤ちゃん訪問）</w:t>
            </w:r>
          </w:p>
        </w:tc>
        <w:tc>
          <w:tcPr>
            <w:tcW w:w="2324" w:type="dxa"/>
            <w:vAlign w:val="center"/>
          </w:tcPr>
          <w:p w14:paraId="44B45B63" w14:textId="10B748D6"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新生児訪問指導事業、乳児家庭全戸訪問といった、乳児を抱える保護者との接触機会のある事業を活用し、育児に不安を抱えるなど自殺リスクの高い保護者の早期発見と対応に努め、個々の状況に応じた支援を関係部署及び関係機関と連携して行う。</w:t>
            </w:r>
          </w:p>
        </w:tc>
        <w:tc>
          <w:tcPr>
            <w:tcW w:w="2324" w:type="dxa"/>
            <w:vAlign w:val="center"/>
          </w:tcPr>
          <w:p w14:paraId="7C30ED9F" w14:textId="6271F456"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訪問指導割合100％を目標に関係部署及び関係機関と連携し支援を行なう。</w:t>
            </w:r>
          </w:p>
        </w:tc>
        <w:tc>
          <w:tcPr>
            <w:tcW w:w="539" w:type="dxa"/>
            <w:vAlign w:val="center"/>
          </w:tcPr>
          <w:p w14:paraId="6717ADD7" w14:textId="2C4F839A" w:rsidR="00A008CF" w:rsidRPr="001D0AE1"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5622C8B2" w14:textId="54DE16A5"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子ども部</w:t>
            </w:r>
          </w:p>
        </w:tc>
        <w:tc>
          <w:tcPr>
            <w:tcW w:w="1077" w:type="dxa"/>
            <w:vAlign w:val="center"/>
          </w:tcPr>
          <w:p w14:paraId="0F7A2571" w14:textId="2C7961D2"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A008CF" w:rsidRPr="00BA58E2" w14:paraId="4269F12A" w14:textId="77777777" w:rsidTr="005705AB">
        <w:trPr>
          <w:cnfStyle w:val="000000010000" w:firstRow="0" w:lastRow="0" w:firstColumn="0" w:lastColumn="0" w:oddVBand="0" w:evenVBand="0" w:oddHBand="0" w:evenHBand="1"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90F4063" w14:textId="1755A70D" w:rsidR="00A008CF" w:rsidRPr="00D578EA" w:rsidRDefault="00A008CF" w:rsidP="00A008CF">
            <w:pPr>
              <w:snapToGrid w:val="0"/>
              <w:jc w:val="right"/>
              <w:rPr>
                <w:rFonts w:ascii="BIZ UDPゴシック" w:hAnsi="BIZ UDPゴシック" w:cs="ＭＳ Ｐゴシック"/>
                <w:spacing w:val="20"/>
                <w:sz w:val="16"/>
                <w:szCs w:val="16"/>
              </w:rPr>
            </w:pPr>
            <w:r w:rsidRPr="00D578EA">
              <w:rPr>
                <w:rFonts w:ascii="BIZ UDPゴシック" w:hAnsi="BIZ UDPゴシック" w:cs="ＭＳ Ｐゴシック" w:hint="eastAsia"/>
                <w:spacing w:val="20"/>
                <w:sz w:val="16"/>
                <w:szCs w:val="16"/>
              </w:rPr>
              <w:lastRenderedPageBreak/>
              <w:t>4</w:t>
            </w:r>
            <w:r>
              <w:rPr>
                <w:rFonts w:ascii="BIZ UDPゴシック" w:hAnsi="BIZ UDPゴシック" w:cs="ＭＳ Ｐゴシック" w:hint="eastAsia"/>
                <w:spacing w:val="20"/>
                <w:sz w:val="16"/>
                <w:szCs w:val="16"/>
              </w:rPr>
              <w:t>9</w:t>
            </w:r>
          </w:p>
        </w:tc>
        <w:tc>
          <w:tcPr>
            <w:tcW w:w="1247" w:type="dxa"/>
            <w:vAlign w:val="center"/>
          </w:tcPr>
          <w:p w14:paraId="69260395" w14:textId="54EF196A"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母子健康手帳交付等</w:t>
            </w:r>
          </w:p>
        </w:tc>
        <w:tc>
          <w:tcPr>
            <w:tcW w:w="2324" w:type="dxa"/>
            <w:vAlign w:val="center"/>
          </w:tcPr>
          <w:p w14:paraId="7264615D" w14:textId="48B762BB"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母子健康手帳交付や妊婦面接、妊婦健康診査などの機会を捉え、自殺リスクの高い保護者の早期発見と対応に努めるとともに、必要に応じて関係部署及び関係機関と連携して支援を行う。</w:t>
            </w:r>
          </w:p>
        </w:tc>
        <w:tc>
          <w:tcPr>
            <w:tcW w:w="2324" w:type="dxa"/>
            <w:vAlign w:val="center"/>
          </w:tcPr>
          <w:p w14:paraId="6355F0C1" w14:textId="3E537175"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妊婦面接実施率100％を目標に、要支援妊婦等に対し関係部署及び関係機関と連携し支援を行なう。</w:t>
            </w:r>
          </w:p>
        </w:tc>
        <w:tc>
          <w:tcPr>
            <w:tcW w:w="539" w:type="dxa"/>
            <w:vAlign w:val="center"/>
          </w:tcPr>
          <w:p w14:paraId="2C2F2306" w14:textId="677B0F51"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0FF81EC1" w14:textId="1274F6DC"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子ども部</w:t>
            </w:r>
          </w:p>
        </w:tc>
        <w:tc>
          <w:tcPr>
            <w:tcW w:w="1077" w:type="dxa"/>
            <w:vAlign w:val="center"/>
          </w:tcPr>
          <w:p w14:paraId="3CC0903B" w14:textId="73C087FD"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A008CF" w:rsidRPr="00BA58E2" w14:paraId="5105C82C" w14:textId="77777777" w:rsidTr="005705AB">
        <w:trPr>
          <w:cnfStyle w:val="000000100000" w:firstRow="0" w:lastRow="0" w:firstColumn="0" w:lastColumn="0" w:oddVBand="0" w:evenVBand="0" w:oddHBand="1" w:evenHBand="0" w:firstRowFirstColumn="0" w:firstRowLastColumn="0" w:lastRowFirstColumn="0" w:lastRowLastColumn="0"/>
          <w:trHeight w:val="1972"/>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555A7E7" w14:textId="45E6088F" w:rsidR="00A008CF" w:rsidRPr="00D578EA"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50</w:t>
            </w:r>
          </w:p>
        </w:tc>
        <w:tc>
          <w:tcPr>
            <w:tcW w:w="1247" w:type="dxa"/>
            <w:vAlign w:val="center"/>
          </w:tcPr>
          <w:p w14:paraId="72174C57" w14:textId="73AEDCBC"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プレママ&amp;乳幼児健康相談</w:t>
            </w:r>
          </w:p>
        </w:tc>
        <w:tc>
          <w:tcPr>
            <w:tcW w:w="2324" w:type="dxa"/>
            <w:vAlign w:val="center"/>
          </w:tcPr>
          <w:p w14:paraId="02D89687" w14:textId="223460F5"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専門職が妊婦や子育て中の保護者へ個別相談を実施することで、自殺リスクの高い保護者の早期発見と対応に努めるとともに、必要に応じて関係部署及び関係機関と連携して支援を行う。</w:t>
            </w:r>
          </w:p>
        </w:tc>
        <w:tc>
          <w:tcPr>
            <w:tcW w:w="2324" w:type="dxa"/>
            <w:vAlign w:val="center"/>
          </w:tcPr>
          <w:p w14:paraId="2FE0454F" w14:textId="4E786D78"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専門職が妊婦や子育て中の保護者に個別相談を実施し、要支援者に対する支援の充実を図る。</w:t>
            </w:r>
          </w:p>
        </w:tc>
        <w:tc>
          <w:tcPr>
            <w:tcW w:w="539" w:type="dxa"/>
            <w:vAlign w:val="center"/>
          </w:tcPr>
          <w:p w14:paraId="13DEB292" w14:textId="77078072" w:rsidR="00A008CF" w:rsidRPr="001D0AE1"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4A136254" w14:textId="275F7380"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子ども部</w:t>
            </w:r>
          </w:p>
        </w:tc>
        <w:tc>
          <w:tcPr>
            <w:tcW w:w="1077" w:type="dxa"/>
            <w:vAlign w:val="center"/>
          </w:tcPr>
          <w:p w14:paraId="64B00D94" w14:textId="4694D426"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A008CF" w:rsidRPr="00BA58E2" w14:paraId="53DE00DF" w14:textId="77777777" w:rsidTr="005705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5DD1EEB" w14:textId="39DE335E" w:rsidR="00A008CF" w:rsidRPr="00D578EA"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51</w:t>
            </w:r>
          </w:p>
        </w:tc>
        <w:tc>
          <w:tcPr>
            <w:tcW w:w="1247" w:type="dxa"/>
            <w:vAlign w:val="center"/>
          </w:tcPr>
          <w:p w14:paraId="6EF7FC87" w14:textId="16570159"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妊婦訪問指導</w:t>
            </w:r>
          </w:p>
        </w:tc>
        <w:tc>
          <w:tcPr>
            <w:tcW w:w="2324" w:type="dxa"/>
            <w:vAlign w:val="center"/>
          </w:tcPr>
          <w:p w14:paraId="3A9FBB1C" w14:textId="7D0C85F5"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妊娠届時の保健師等による面接をきっかけに、訪問による寄り添い支援で妊娠期から妊娠・出産・子育てに関する不安や悩みなどの解消に努め、切れ目ない支援の充実を図る。</w:t>
            </w:r>
          </w:p>
        </w:tc>
        <w:tc>
          <w:tcPr>
            <w:tcW w:w="2324" w:type="dxa"/>
            <w:vAlign w:val="center"/>
          </w:tcPr>
          <w:p w14:paraId="42A81826" w14:textId="27018335"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令和６</w:t>
            </w:r>
            <w:r w:rsidRPr="007310EE">
              <w:rPr>
                <w:rFonts w:ascii="BIZ UDPゴシック" w:hAnsi="BIZ UDPゴシック"/>
                <w:spacing w:val="20"/>
                <w:sz w:val="16"/>
                <w:szCs w:val="16"/>
              </w:rPr>
              <w:t>年度に、みらいくに事務所を移転し場所的にも機能的にも子ども家庭支援センター内の各係が一緒になることで、妊産婦への伴走が充実している。</w:t>
            </w:r>
          </w:p>
        </w:tc>
        <w:tc>
          <w:tcPr>
            <w:tcW w:w="539" w:type="dxa"/>
            <w:vAlign w:val="center"/>
          </w:tcPr>
          <w:p w14:paraId="6A22BD2A" w14:textId="75D79670"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1CD9E296" w14:textId="61753FF0"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子ども部</w:t>
            </w:r>
          </w:p>
        </w:tc>
        <w:tc>
          <w:tcPr>
            <w:tcW w:w="1077" w:type="dxa"/>
            <w:vAlign w:val="center"/>
          </w:tcPr>
          <w:p w14:paraId="6DD65DEB" w14:textId="298C16FC"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子ども家庭支援センター</w:t>
            </w:r>
          </w:p>
        </w:tc>
      </w:tr>
      <w:tr w:rsidR="00A008CF" w:rsidRPr="00BA58E2" w14:paraId="6210CA20" w14:textId="77777777" w:rsidTr="005705AB">
        <w:trPr>
          <w:cnfStyle w:val="000000100000" w:firstRow="0" w:lastRow="0" w:firstColumn="0" w:lastColumn="0" w:oddVBand="0" w:evenVBand="0" w:oddHBand="1" w:evenHBand="0" w:firstRowFirstColumn="0" w:firstRowLastColumn="0" w:lastRowFirstColumn="0" w:lastRowLastColumn="0"/>
          <w:trHeight w:val="1789"/>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6D458A3" w14:textId="79FA6BF1" w:rsidR="00A008CF" w:rsidRPr="00D578EA"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52</w:t>
            </w:r>
          </w:p>
        </w:tc>
        <w:tc>
          <w:tcPr>
            <w:tcW w:w="1247" w:type="dxa"/>
            <w:vAlign w:val="center"/>
          </w:tcPr>
          <w:p w14:paraId="4ACA3EFD" w14:textId="77777777" w:rsidR="005D2966" w:rsidRDefault="00843406"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843406">
              <w:rPr>
                <w:rFonts w:ascii="BIZ UDPゴシック" w:hAnsi="BIZ UDPゴシック" w:hint="eastAsia"/>
                <w:spacing w:val="20"/>
                <w:sz w:val="16"/>
                <w:szCs w:val="16"/>
              </w:rPr>
              <w:t>ファミリー・アテンダント事業</w:t>
            </w:r>
          </w:p>
          <w:p w14:paraId="1B590EBA" w14:textId="2F64D849"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1D0AE1">
              <w:rPr>
                <w:rFonts w:ascii="BIZ UDPゴシック" w:hAnsi="BIZ UDPゴシック" w:hint="eastAsia"/>
                <w:spacing w:val="20"/>
                <w:sz w:val="16"/>
                <w:szCs w:val="16"/>
              </w:rPr>
              <w:t>再掲</w:t>
            </w:r>
          </w:p>
        </w:tc>
        <w:tc>
          <w:tcPr>
            <w:tcW w:w="2324" w:type="dxa"/>
            <w:vAlign w:val="center"/>
          </w:tcPr>
          <w:p w14:paraId="4296C12C" w14:textId="2ECBFDEE"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子育てに不安や悩みを抱える未就学児のいる家庭（主に0歳児）</w:t>
            </w:r>
            <w:r>
              <w:rPr>
                <w:rFonts w:ascii="BIZ UDPゴシック" w:hAnsi="BIZ UDPゴシック" w:hint="eastAsia"/>
                <w:spacing w:val="20"/>
                <w:sz w:val="16"/>
                <w:szCs w:val="16"/>
              </w:rPr>
              <w:t>に対し、</w:t>
            </w:r>
            <w:r w:rsidRPr="002E3593">
              <w:rPr>
                <w:rFonts w:ascii="BIZ UDPゴシック" w:hAnsi="BIZ UDPゴシック" w:hint="eastAsia"/>
                <w:spacing w:val="20"/>
                <w:sz w:val="16"/>
                <w:szCs w:val="16"/>
              </w:rPr>
              <w:t>寄り添い支援を行う。民生児童委員が赤ちゃん訪問にて地域資源の紹介やニーズの聞き取りを行う。希望する世帯にはボランティアが傾聴等の寄り添い支援を行う。</w:t>
            </w:r>
          </w:p>
        </w:tc>
        <w:tc>
          <w:tcPr>
            <w:tcW w:w="2324" w:type="dxa"/>
            <w:vAlign w:val="center"/>
          </w:tcPr>
          <w:p w14:paraId="09E91A99" w14:textId="62D95E50"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2E3593">
              <w:rPr>
                <w:rFonts w:ascii="BIZ UDPゴシック" w:hAnsi="BIZ UDPゴシック" w:hint="eastAsia"/>
                <w:spacing w:val="20"/>
                <w:sz w:val="16"/>
                <w:szCs w:val="16"/>
              </w:rPr>
              <w:t>不安の多い乳幼児の子育て中の家庭が孤立せず安心感をもって子育てできるような伴走型支援の体制を構築する。</w:t>
            </w:r>
          </w:p>
        </w:tc>
        <w:tc>
          <w:tcPr>
            <w:tcW w:w="539" w:type="dxa"/>
            <w:vAlign w:val="center"/>
          </w:tcPr>
          <w:p w14:paraId="4BC48808" w14:textId="6EF1D033" w:rsidR="00A008CF" w:rsidRPr="001D0AE1" w:rsidRDefault="00AD5700"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cs="ＭＳ Ｐゴシック" w:hint="eastAsia"/>
                <w:b/>
                <w:color w:val="F6859B" w:themeColor="accent5" w:themeShade="E6"/>
                <w:spacing w:val="20"/>
                <w:sz w:val="16"/>
                <w:szCs w:val="24"/>
              </w:rPr>
              <w:t>●</w:t>
            </w:r>
            <w:r w:rsidR="00A008CF">
              <w:rPr>
                <w:rFonts w:ascii="BIZ UDPゴシック" w:hAnsi="BIZ UDPゴシック" w:cs="ＭＳ Ｐゴシック" w:hint="eastAsia"/>
                <w:spacing w:val="20"/>
                <w:sz w:val="16"/>
                <w:szCs w:val="24"/>
              </w:rPr>
              <w:t>新規</w:t>
            </w:r>
          </w:p>
        </w:tc>
        <w:tc>
          <w:tcPr>
            <w:tcW w:w="1077" w:type="dxa"/>
            <w:vAlign w:val="center"/>
          </w:tcPr>
          <w:p w14:paraId="2C7D9964" w14:textId="51BFF270"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子ども部</w:t>
            </w:r>
            <w:r w:rsidRPr="001D0AE1">
              <w:rPr>
                <w:rFonts w:ascii="BIZ UDPゴシック" w:hAnsi="BIZ UDPゴシック" w:hint="eastAsia"/>
                <w:spacing w:val="20"/>
                <w:sz w:val="16"/>
                <w:szCs w:val="16"/>
              </w:rPr>
              <w:br/>
              <w:t>健康福祉部</w:t>
            </w:r>
          </w:p>
        </w:tc>
        <w:tc>
          <w:tcPr>
            <w:tcW w:w="1077" w:type="dxa"/>
            <w:vAlign w:val="center"/>
          </w:tcPr>
          <w:p w14:paraId="294843C4" w14:textId="77777777"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子ども家庭支援センター</w:t>
            </w:r>
          </w:p>
          <w:p w14:paraId="69725416" w14:textId="545C6C00"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1D0AE1">
              <w:rPr>
                <w:rFonts w:ascii="BIZ UDPゴシック" w:hAnsi="BIZ UDPゴシック" w:hint="eastAsia"/>
                <w:spacing w:val="20"/>
                <w:sz w:val="16"/>
                <w:szCs w:val="16"/>
              </w:rPr>
              <w:t>福祉政策課</w:t>
            </w:r>
          </w:p>
        </w:tc>
      </w:tr>
      <w:tr w:rsidR="00A008CF" w:rsidRPr="00BA58E2" w14:paraId="7909309D" w14:textId="77777777" w:rsidTr="005705AB">
        <w:trPr>
          <w:cnfStyle w:val="000000010000" w:firstRow="0" w:lastRow="0" w:firstColumn="0" w:lastColumn="0" w:oddVBand="0" w:evenVBand="0" w:oddHBand="0" w:evenHBand="1" w:firstRowFirstColumn="0" w:firstRowLastColumn="0" w:lastRowFirstColumn="0" w:lastRowLastColumn="0"/>
          <w:trHeight w:val="1965"/>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350B9D3" w14:textId="77777777" w:rsidR="00A008CF" w:rsidRDefault="00A008CF" w:rsidP="00A008CF">
            <w:pPr>
              <w:snapToGrid w:val="0"/>
              <w:jc w:val="right"/>
              <w:rPr>
                <w:rFonts w:ascii="BIZ UDPゴシック" w:hAnsi="BIZ UDPゴシック" w:cs="ＭＳ Ｐゴシック"/>
                <w:b w:val="0"/>
                <w:bCs w:val="0"/>
                <w:spacing w:val="20"/>
                <w:sz w:val="16"/>
                <w:szCs w:val="16"/>
              </w:rPr>
            </w:pPr>
            <w:r>
              <w:rPr>
                <w:rFonts w:ascii="BIZ UDPゴシック" w:hAnsi="BIZ UDPゴシック" w:cs="ＭＳ Ｐゴシック" w:hint="eastAsia"/>
                <w:spacing w:val="20"/>
                <w:sz w:val="16"/>
                <w:szCs w:val="16"/>
              </w:rPr>
              <w:t>53</w:t>
            </w:r>
          </w:p>
          <w:p w14:paraId="39270A50" w14:textId="0DA3F13A" w:rsidR="00A008CF" w:rsidRPr="00D578EA" w:rsidRDefault="00A008CF" w:rsidP="00A008CF">
            <w:pPr>
              <w:snapToGrid w:val="0"/>
              <w:jc w:val="right"/>
              <w:rPr>
                <w:rFonts w:ascii="BIZ UDPゴシック" w:hAnsi="BIZ UDPゴシック" w:cs="ＭＳ Ｐゴシック"/>
                <w:spacing w:val="20"/>
                <w:sz w:val="16"/>
                <w:szCs w:val="16"/>
              </w:rPr>
            </w:pPr>
          </w:p>
        </w:tc>
        <w:tc>
          <w:tcPr>
            <w:tcW w:w="1247" w:type="dxa"/>
            <w:vAlign w:val="center"/>
          </w:tcPr>
          <w:p w14:paraId="3C881453" w14:textId="77777777"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 xml:space="preserve">産婦人科・小児科オンライン健康相談　</w:t>
            </w:r>
          </w:p>
          <w:p w14:paraId="29C36CFD" w14:textId="4553D7BC"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1D0AE1">
              <w:rPr>
                <w:rFonts w:ascii="BIZ UDPゴシック" w:hAnsi="BIZ UDPゴシック" w:hint="eastAsia"/>
                <w:spacing w:val="20"/>
                <w:sz w:val="16"/>
                <w:szCs w:val="16"/>
              </w:rPr>
              <w:t>再掲</w:t>
            </w:r>
          </w:p>
        </w:tc>
        <w:tc>
          <w:tcPr>
            <w:tcW w:w="2324" w:type="dxa"/>
            <w:vAlign w:val="center"/>
          </w:tcPr>
          <w:p w14:paraId="4938FC27" w14:textId="0BAFEFD8" w:rsidR="00A008CF" w:rsidRPr="0017644C" w:rsidRDefault="00F10F3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F10F3F">
              <w:rPr>
                <w:rFonts w:ascii="BIZ UDPゴシック" w:hAnsi="BIZ UDPゴシック" w:cs="ＭＳ Ｐゴシック" w:hint="eastAsia"/>
                <w:spacing w:val="20"/>
                <w:sz w:val="16"/>
                <w:szCs w:val="24"/>
              </w:rPr>
              <w:t>妊娠、出産、育児等のほか、若年者の予期せぬ妊娠などについて、産婦人科医・小児科医・助産師に</w:t>
            </w:r>
            <w:r w:rsidRPr="00F10F3F">
              <w:rPr>
                <w:rFonts w:ascii="BIZ UDPゴシック" w:hAnsi="BIZ UDPゴシック" w:cs="ＭＳ Ｐゴシック"/>
                <w:spacing w:val="20"/>
                <w:sz w:val="16"/>
                <w:szCs w:val="24"/>
              </w:rPr>
              <w:t>24時間オンライン上で妊娠や出産、育児等で不安や悩みを相談することで負担軽減を図る。また、自殺等リスクの高い方の早期発見することで早期支援、関係機関との連携を図る。</w:t>
            </w:r>
          </w:p>
        </w:tc>
        <w:tc>
          <w:tcPr>
            <w:tcW w:w="2324" w:type="dxa"/>
            <w:vAlign w:val="center"/>
          </w:tcPr>
          <w:p w14:paraId="0900E266" w14:textId="695DD1B0"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事業の有用性を検証しつつ、委託事業者、関係部署及び関係機関との連携を図る。</w:t>
            </w:r>
          </w:p>
        </w:tc>
        <w:tc>
          <w:tcPr>
            <w:tcW w:w="539" w:type="dxa"/>
            <w:vAlign w:val="center"/>
          </w:tcPr>
          <w:p w14:paraId="121EBC6F" w14:textId="52E57142" w:rsidR="00A008CF" w:rsidRPr="00742E29" w:rsidRDefault="00AD5700"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AD5700">
              <w:rPr>
                <w:rFonts w:ascii="BIZ UDPゴシック" w:hAnsi="BIZ UDPゴシック" w:cs="ＭＳ Ｐゴシック" w:hint="eastAsia"/>
                <w:b/>
                <w:color w:val="F6859B" w:themeColor="accent5" w:themeShade="E6"/>
                <w:spacing w:val="20"/>
                <w:sz w:val="16"/>
                <w:szCs w:val="24"/>
              </w:rPr>
              <w:t>●</w:t>
            </w:r>
            <w:r w:rsidR="00A008CF">
              <w:rPr>
                <w:rFonts w:ascii="BIZ UDPゴシック" w:hAnsi="BIZ UDPゴシック" w:cs="ＭＳ Ｐゴシック" w:hint="eastAsia"/>
                <w:spacing w:val="20"/>
                <w:sz w:val="16"/>
                <w:szCs w:val="24"/>
              </w:rPr>
              <w:t>新規</w:t>
            </w:r>
          </w:p>
        </w:tc>
        <w:tc>
          <w:tcPr>
            <w:tcW w:w="1077" w:type="dxa"/>
            <w:vAlign w:val="center"/>
          </w:tcPr>
          <w:p w14:paraId="2A2E40A2" w14:textId="4DA37079"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子ども部</w:t>
            </w:r>
          </w:p>
        </w:tc>
        <w:tc>
          <w:tcPr>
            <w:tcW w:w="1077" w:type="dxa"/>
            <w:vAlign w:val="center"/>
          </w:tcPr>
          <w:p w14:paraId="4B723FDF" w14:textId="6F0755F2" w:rsidR="00A008CF" w:rsidRPr="001D0AE1"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子ども家庭支援センター</w:t>
            </w:r>
          </w:p>
        </w:tc>
      </w:tr>
      <w:tr w:rsidR="00A008CF" w:rsidRPr="00BA58E2" w14:paraId="24C9C5FF" w14:textId="77777777" w:rsidTr="005705AB">
        <w:trPr>
          <w:cnfStyle w:val="000000100000" w:firstRow="0" w:lastRow="0" w:firstColumn="0" w:lastColumn="0" w:oddVBand="0" w:evenVBand="0" w:oddHBand="1" w:evenHBand="0"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86DD17F" w14:textId="5FFF8DA8" w:rsidR="00A008CF" w:rsidRDefault="00A008CF" w:rsidP="00A008CF">
            <w:pPr>
              <w:snapToGrid w:val="0"/>
              <w:jc w:val="right"/>
              <w:rPr>
                <w:rFonts w:ascii="BIZ UDPゴシック" w:hAnsi="BIZ UDPゴシック" w:cs="ＭＳ Ｐゴシック"/>
                <w:b w:val="0"/>
                <w:bCs w:val="0"/>
                <w:spacing w:val="20"/>
                <w:sz w:val="16"/>
                <w:szCs w:val="16"/>
              </w:rPr>
            </w:pPr>
            <w:r>
              <w:rPr>
                <w:rFonts w:ascii="BIZ UDPゴシック" w:hAnsi="BIZ UDPゴシック" w:cs="ＭＳ Ｐゴシック" w:hint="eastAsia"/>
                <w:spacing w:val="20"/>
                <w:sz w:val="16"/>
                <w:szCs w:val="16"/>
              </w:rPr>
              <w:t>54</w:t>
            </w:r>
          </w:p>
          <w:p w14:paraId="709AF8BC" w14:textId="5974480B" w:rsidR="00A008CF" w:rsidRPr="00D578EA" w:rsidRDefault="00A008CF" w:rsidP="00A008CF">
            <w:pPr>
              <w:snapToGrid w:val="0"/>
              <w:jc w:val="right"/>
              <w:rPr>
                <w:rFonts w:ascii="BIZ UDPゴシック" w:hAnsi="BIZ UDPゴシック" w:cs="ＭＳ Ｐゴシック"/>
                <w:bCs w:val="0"/>
                <w:spacing w:val="20"/>
                <w:sz w:val="16"/>
                <w:szCs w:val="16"/>
              </w:rPr>
            </w:pPr>
            <w:r>
              <w:rPr>
                <w:rFonts w:ascii="BIZ UDPゴシック" w:hAnsi="BIZ UDPゴシック" w:cs="ＭＳ Ｐゴシック" w:hint="eastAsia"/>
                <w:bCs w:val="0"/>
                <w:spacing w:val="20"/>
                <w:sz w:val="16"/>
                <w:szCs w:val="16"/>
              </w:rPr>
              <w:t>55</w:t>
            </w:r>
          </w:p>
        </w:tc>
        <w:tc>
          <w:tcPr>
            <w:tcW w:w="1247" w:type="dxa"/>
            <w:vAlign w:val="center"/>
          </w:tcPr>
          <w:p w14:paraId="1E98A69D" w14:textId="77777777"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 xml:space="preserve">日野市女性相談事業　</w:t>
            </w:r>
          </w:p>
          <w:p w14:paraId="04452E53" w14:textId="1C41AD0E"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1D0AE1">
              <w:rPr>
                <w:rFonts w:ascii="BIZ UDPゴシック" w:hAnsi="BIZ UDPゴシック" w:hint="eastAsia"/>
                <w:spacing w:val="20"/>
                <w:sz w:val="16"/>
                <w:szCs w:val="16"/>
              </w:rPr>
              <w:t>再掲</w:t>
            </w:r>
          </w:p>
        </w:tc>
        <w:tc>
          <w:tcPr>
            <w:tcW w:w="2324" w:type="dxa"/>
            <w:vAlign w:val="center"/>
          </w:tcPr>
          <w:p w14:paraId="6D0EDA86" w14:textId="7CF0EA15" w:rsidR="00A008CF" w:rsidRPr="0017644C" w:rsidRDefault="00CF1CAD"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CF1CAD">
              <w:rPr>
                <w:rFonts w:ascii="BIZ UDPゴシック" w:hAnsi="BIZ UDPゴシック" w:cs="ＭＳ Ｐゴシック" w:hint="eastAsia"/>
                <w:spacing w:val="20"/>
                <w:sz w:val="16"/>
                <w:szCs w:val="24"/>
              </w:rPr>
              <w:t>自分自身の生き方や、夫婦・家族との関係、職場や近隣のこと、学校や友達のこと、心身・性のこと、夫やパートナーからの暴力、不安なことについて相談員が話を聞く。相談は予約制で、電話または面接にて１回５０分間。性別・セクシャリティ・年齢は問わない。</w:t>
            </w:r>
          </w:p>
        </w:tc>
        <w:tc>
          <w:tcPr>
            <w:tcW w:w="2324" w:type="dxa"/>
            <w:vAlign w:val="center"/>
          </w:tcPr>
          <w:p w14:paraId="71E8F4F5" w14:textId="653360CB"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相談の中で必要な支援を洗い出し、丁寧な合意形成を得ながら、関係機関と連携した支援が展開できている。</w:t>
            </w:r>
          </w:p>
        </w:tc>
        <w:tc>
          <w:tcPr>
            <w:tcW w:w="539" w:type="dxa"/>
            <w:vAlign w:val="center"/>
          </w:tcPr>
          <w:p w14:paraId="7F02DFC5" w14:textId="17220953" w:rsidR="00A008CF" w:rsidRPr="00742E2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cs="ＭＳ Ｐゴシック" w:hint="eastAsia"/>
                <w:spacing w:val="20"/>
                <w:sz w:val="16"/>
                <w:szCs w:val="24"/>
              </w:rPr>
              <w:t>新規</w:t>
            </w:r>
          </w:p>
        </w:tc>
        <w:tc>
          <w:tcPr>
            <w:tcW w:w="1077" w:type="dxa"/>
            <w:vAlign w:val="center"/>
          </w:tcPr>
          <w:p w14:paraId="6DE2459B" w14:textId="402FA612"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企画部</w:t>
            </w:r>
          </w:p>
        </w:tc>
        <w:tc>
          <w:tcPr>
            <w:tcW w:w="1077" w:type="dxa"/>
            <w:vAlign w:val="center"/>
          </w:tcPr>
          <w:p w14:paraId="1C954020" w14:textId="6FE0E873" w:rsidR="00A008CF" w:rsidRPr="001D0AE1"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平和と人権課</w:t>
            </w:r>
          </w:p>
        </w:tc>
      </w:tr>
      <w:tr w:rsidR="0023708E" w:rsidRPr="00BA58E2" w14:paraId="1E686F28" w14:textId="77777777" w:rsidTr="005705AB">
        <w:trPr>
          <w:cnfStyle w:val="000000010000" w:firstRow="0" w:lastRow="0" w:firstColumn="0" w:lastColumn="0" w:oddVBand="0" w:evenVBand="0" w:oddHBand="0" w:evenHBand="1" w:firstRowFirstColumn="0" w:firstRowLastColumn="0" w:lastRowFirstColumn="0" w:lastRowLastColumn="0"/>
          <w:trHeight w:val="197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BC4EE90" w14:textId="0751D48F" w:rsidR="0023708E" w:rsidRDefault="0023708E" w:rsidP="0023708E">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５６</w:t>
            </w:r>
          </w:p>
        </w:tc>
        <w:tc>
          <w:tcPr>
            <w:tcW w:w="1247" w:type="dxa"/>
            <w:vAlign w:val="center"/>
          </w:tcPr>
          <w:p w14:paraId="6D00C547" w14:textId="2FF2980D" w:rsidR="0023708E" w:rsidRPr="001D0AE1" w:rsidRDefault="0023708E" w:rsidP="002370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被害者支援相談</w:t>
            </w:r>
          </w:p>
        </w:tc>
        <w:tc>
          <w:tcPr>
            <w:tcW w:w="2324" w:type="dxa"/>
            <w:vAlign w:val="center"/>
          </w:tcPr>
          <w:p w14:paraId="519D331F" w14:textId="339F8710" w:rsidR="0023708E" w:rsidRPr="00CF1CAD" w:rsidRDefault="0023708E" w:rsidP="002370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被害に合われた方や、そのご遺族等の相談・支援を行い、精神的負担を軽減する。</w:t>
            </w:r>
          </w:p>
        </w:tc>
        <w:tc>
          <w:tcPr>
            <w:tcW w:w="2324" w:type="dxa"/>
            <w:vAlign w:val="center"/>
          </w:tcPr>
          <w:p w14:paraId="16BF0FB2" w14:textId="0A0D463C" w:rsidR="0023708E" w:rsidRPr="00DF44EF" w:rsidRDefault="0023708E" w:rsidP="002370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犯罪や災害の被害にあわれた方へのきめ細やかな</w:t>
            </w:r>
            <w:r w:rsidRPr="00501DA9">
              <w:rPr>
                <w:rFonts w:ascii="BIZ UDPゴシック" w:hAnsi="BIZ UDPゴシック" w:hint="eastAsia"/>
                <w:spacing w:val="20"/>
                <w:sz w:val="16"/>
                <w:szCs w:val="16"/>
              </w:rPr>
              <w:t>支援を行うため、他課</w:t>
            </w:r>
            <w:r>
              <w:rPr>
                <w:rFonts w:ascii="BIZ UDPゴシック" w:hAnsi="BIZ UDPゴシック" w:hint="eastAsia"/>
                <w:spacing w:val="20"/>
                <w:sz w:val="16"/>
                <w:szCs w:val="16"/>
              </w:rPr>
              <w:t>や関係機関と</w:t>
            </w:r>
            <w:r w:rsidRPr="00501DA9">
              <w:rPr>
                <w:rFonts w:ascii="BIZ UDPゴシック" w:hAnsi="BIZ UDPゴシック" w:hint="eastAsia"/>
                <w:spacing w:val="20"/>
                <w:sz w:val="16"/>
                <w:szCs w:val="16"/>
              </w:rPr>
              <w:t>の連携を</w:t>
            </w:r>
            <w:r>
              <w:rPr>
                <w:rFonts w:ascii="BIZ UDPゴシック" w:hAnsi="BIZ UDPゴシック" w:hint="eastAsia"/>
                <w:spacing w:val="20"/>
                <w:sz w:val="16"/>
                <w:szCs w:val="16"/>
              </w:rPr>
              <w:t>深めるとともに、</w:t>
            </w:r>
            <w:r w:rsidRPr="00501DA9">
              <w:rPr>
                <w:rFonts w:ascii="BIZ UDPゴシック" w:hAnsi="BIZ UDPゴシック" w:hint="eastAsia"/>
                <w:spacing w:val="20"/>
                <w:sz w:val="16"/>
                <w:szCs w:val="16"/>
              </w:rPr>
              <w:t>必要な研修を受けて相談体制を更に充実</w:t>
            </w:r>
            <w:r>
              <w:rPr>
                <w:rFonts w:ascii="BIZ UDPゴシック" w:hAnsi="BIZ UDPゴシック" w:hint="eastAsia"/>
                <w:spacing w:val="20"/>
                <w:sz w:val="16"/>
                <w:szCs w:val="16"/>
              </w:rPr>
              <w:t>する。</w:t>
            </w:r>
          </w:p>
        </w:tc>
        <w:tc>
          <w:tcPr>
            <w:tcW w:w="539" w:type="dxa"/>
            <w:vAlign w:val="center"/>
          </w:tcPr>
          <w:p w14:paraId="3AC9D490" w14:textId="3A4C21F9" w:rsidR="0023708E" w:rsidRDefault="0023708E" w:rsidP="0023708E">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新規</w:t>
            </w:r>
          </w:p>
        </w:tc>
        <w:tc>
          <w:tcPr>
            <w:tcW w:w="1077" w:type="dxa"/>
            <w:vAlign w:val="center"/>
          </w:tcPr>
          <w:p w14:paraId="6BEC7B4A" w14:textId="15C00D73" w:rsidR="0023708E" w:rsidRPr="00742E29" w:rsidRDefault="0023708E" w:rsidP="002370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9D3059">
              <w:rPr>
                <w:rFonts w:ascii="BIZ UDPゴシック" w:hAnsi="BIZ UDPゴシック" w:hint="eastAsia"/>
                <w:spacing w:val="20"/>
                <w:sz w:val="16"/>
                <w:szCs w:val="16"/>
              </w:rPr>
              <w:t>健康福祉部</w:t>
            </w:r>
          </w:p>
        </w:tc>
        <w:tc>
          <w:tcPr>
            <w:tcW w:w="1077" w:type="dxa"/>
            <w:vAlign w:val="center"/>
          </w:tcPr>
          <w:p w14:paraId="6A42C40F" w14:textId="03D0ACE7" w:rsidR="0023708E" w:rsidRPr="00742E29" w:rsidRDefault="0023708E" w:rsidP="0023708E">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9D3059">
              <w:rPr>
                <w:rFonts w:ascii="BIZ UDPゴシック" w:hAnsi="BIZ UDPゴシック" w:hint="eastAsia"/>
                <w:spacing w:val="20"/>
                <w:sz w:val="16"/>
                <w:szCs w:val="16"/>
              </w:rPr>
              <w:t>セーフティネットコールセンター</w:t>
            </w:r>
          </w:p>
        </w:tc>
      </w:tr>
    </w:tbl>
    <w:p w14:paraId="64E6C09D" w14:textId="48D58B1C" w:rsidR="00341BE3" w:rsidRDefault="00341BE3" w:rsidP="005B36C3">
      <w:pPr>
        <w:widowControl/>
        <w:jc w:val="left"/>
        <w:rPr>
          <w:rFonts w:ascii="BIZ UDPゴシック" w:hAnsi="BIZ UDPゴシック"/>
          <w:spacing w:val="20"/>
        </w:rPr>
      </w:pPr>
    </w:p>
    <w:p w14:paraId="43468996" w14:textId="77777777" w:rsidR="005B36C3" w:rsidRDefault="005B36C3" w:rsidP="005B36C3">
      <w:pPr>
        <w:widowControl/>
        <w:jc w:val="left"/>
        <w:rPr>
          <w:rFonts w:ascii="BIZ UDPゴシック" w:hAnsi="BIZ UDPゴシック"/>
          <w:spacing w:val="20"/>
        </w:rPr>
      </w:pPr>
    </w:p>
    <w:p w14:paraId="4798FAB4" w14:textId="2E2298F0" w:rsidR="005B36C3" w:rsidRDefault="005B36C3" w:rsidP="005B36C3">
      <w:pPr>
        <w:widowControl/>
        <w:jc w:val="left"/>
        <w:rPr>
          <w:rFonts w:ascii="BIZ UDPゴシック" w:hAnsi="BIZ UDPゴシック"/>
          <w:spacing w:val="20"/>
        </w:rPr>
      </w:pPr>
      <w:r w:rsidRPr="00F71D18">
        <w:rPr>
          <w:rFonts w:ascii="BIZ UDPゴシック" w:hAnsi="BIZ UDPゴシック" w:cs="ＭＳ Ｐゴシック"/>
          <w:b/>
          <w:noProof/>
          <w:color w:val="366C66"/>
          <w:spacing w:val="20"/>
          <w:sz w:val="24"/>
          <w:szCs w:val="24"/>
        </w:rPr>
        <mc:AlternateContent>
          <mc:Choice Requires="wps">
            <w:drawing>
              <wp:inline distT="0" distB="0" distL="0" distR="0" wp14:anchorId="0051EEF5" wp14:editId="1B7DEC0E">
                <wp:extent cx="5760085" cy="907428"/>
                <wp:effectExtent l="0" t="0" r="12065" b="26035"/>
                <wp:docPr id="97" name="四角形: 角を丸くする 97"/>
                <wp:cNvGraphicFramePr/>
                <a:graphic xmlns:a="http://schemas.openxmlformats.org/drawingml/2006/main">
                  <a:graphicData uri="http://schemas.microsoft.com/office/word/2010/wordprocessingShape">
                    <wps:wsp>
                      <wps:cNvSpPr/>
                      <wps:spPr>
                        <a:xfrm>
                          <a:off x="0" y="0"/>
                          <a:ext cx="5760085" cy="907428"/>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45CDB280" w14:textId="77777777" w:rsidR="00FC60F8" w:rsidRPr="00541ED1" w:rsidRDefault="00FC60F8" w:rsidP="005B36C3">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基本目標　4</w:t>
                            </w:r>
                          </w:p>
                          <w:p w14:paraId="7F45A6F2" w14:textId="77777777" w:rsidR="00FC60F8" w:rsidRPr="00541ED1" w:rsidRDefault="00FC60F8" w:rsidP="005B36C3">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労働者等への</w:t>
                            </w:r>
                            <w:r>
                              <w:rPr>
                                <w:rFonts w:ascii="BIZ UDPゴシック" w:hAnsi="BIZ UDPゴシック" w:cs="ＭＳ Ｐゴシック" w:hint="eastAsia"/>
                                <w:color w:val="262626" w:themeColor="text1"/>
                                <w:spacing w:val="20"/>
                                <w:sz w:val="28"/>
                                <w:szCs w:val="24"/>
                              </w:rPr>
                              <w:t>自殺対策</w:t>
                            </w:r>
                            <w:r w:rsidRPr="00541ED1">
                              <w:rPr>
                                <w:rFonts w:ascii="BIZ UDPゴシック" w:hAnsi="BIZ UDPゴシック" w:cs="ＭＳ Ｐゴシック" w:hint="eastAsia"/>
                                <w:color w:val="262626" w:themeColor="text1"/>
                                <w:spacing w:val="20"/>
                                <w:sz w:val="28"/>
                                <w:szCs w:val="24"/>
                              </w:rPr>
                              <w:t>支援の強化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51EEF5" id="四角形: 角を丸くする 97" o:spid="_x0000_s1067" style="width:453.55pt;height:71.45pt;visibility:visible;mso-wrap-style:square;mso-left-percent:-10001;mso-top-percent:-10001;mso-position-horizontal:absolute;mso-position-horizontal-relative:char;mso-position-vertical:absolute;mso-position-vertical-relative:line;mso-left-percent:-10001;mso-top-percent:-10001;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" fillcolor="#dbebc3" strokecolor="white [3201]" strokeweight="1.5pt">
                <v:stroke joinstyle="miter"/>
                <v:textbox>
                  <w:txbxContent>
                    <w:p w14:paraId="45CDB280" w14:textId="77777777" w:rsidR="00FC60F8" w:rsidRPr="00541ED1" w:rsidRDefault="00FC60F8" w:rsidP="005B36C3">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基本目標　4</w:t>
                      </w:r>
                    </w:p>
                    <w:p w14:paraId="7F45A6F2" w14:textId="77777777" w:rsidR="00FC60F8" w:rsidRPr="00541ED1" w:rsidRDefault="00FC60F8" w:rsidP="005B36C3">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労働者等への</w:t>
                      </w:r>
                      <w:r>
                        <w:rPr>
                          <w:rFonts w:ascii="BIZ UDPゴシック" w:hAnsi="BIZ UDPゴシック" w:cs="ＭＳ Ｐゴシック" w:hint="eastAsia"/>
                          <w:color w:val="262626" w:themeColor="text1"/>
                          <w:spacing w:val="20"/>
                          <w:sz w:val="28"/>
                          <w:szCs w:val="24"/>
                        </w:rPr>
                        <w:t>自殺対策</w:t>
                      </w:r>
                      <w:r w:rsidRPr="00541ED1">
                        <w:rPr>
                          <w:rFonts w:ascii="BIZ UDPゴシック" w:hAnsi="BIZ UDPゴシック" w:cs="ＭＳ Ｐゴシック" w:hint="eastAsia"/>
                          <w:color w:val="262626" w:themeColor="text1"/>
                          <w:spacing w:val="20"/>
                          <w:sz w:val="28"/>
                          <w:szCs w:val="24"/>
                        </w:rPr>
                        <w:t>支援の強化</w:t>
                      </w:r>
                    </w:p>
                  </w:txbxContent>
                </v:textbox>
                <w10:anchorlock/>
              </v:roundrect>
            </w:pict>
          </mc:Fallback>
        </mc:AlternateContent>
      </w:r>
    </w:p>
    <w:p w14:paraId="58368A6A" w14:textId="77777777" w:rsidR="005B36C3" w:rsidRPr="00BA58E2" w:rsidRDefault="005B36C3" w:rsidP="005B36C3">
      <w:pPr>
        <w:widowControl/>
        <w:jc w:val="left"/>
        <w:rPr>
          <w:rFonts w:ascii="BIZ UDPゴシック" w:hAnsi="BIZ UDPゴシック"/>
          <w:spacing w:val="20"/>
        </w:rPr>
      </w:pPr>
    </w:p>
    <w:p w14:paraId="52D502B6" w14:textId="46F742AE" w:rsidR="006C1B6A" w:rsidRPr="009A7B54" w:rsidRDefault="00F246B5" w:rsidP="00BA58E2">
      <w:pPr>
        <w:snapToGrid w:val="0"/>
        <w:spacing w:afterLines="50" w:after="120" w:line="264" w:lineRule="auto"/>
        <w:jc w:val="left"/>
        <w:rPr>
          <w:rFonts w:ascii="BIZ UDPゴシック" w:hAnsi="BIZ UDPゴシック" w:cs="ＭＳ Ｐゴシック"/>
          <w:spacing w:val="20"/>
          <w:sz w:val="22"/>
          <w:szCs w:val="24"/>
        </w:rPr>
      </w:pPr>
      <w:r>
        <w:rPr>
          <w:rFonts w:ascii="BIZ UDPゴシック" w:hAnsi="BIZ UDPゴシック" w:cs="ＭＳ Ｐゴシック" w:hint="eastAsia"/>
          <w:spacing w:val="20"/>
          <w:sz w:val="22"/>
          <w:szCs w:val="24"/>
        </w:rPr>
        <w:t xml:space="preserve">　</w:t>
      </w:r>
      <w:r w:rsidR="006C1B6A" w:rsidRPr="009A7B54">
        <w:rPr>
          <w:rFonts w:ascii="BIZ UDPゴシック" w:hAnsi="BIZ UDPゴシック" w:cs="ＭＳ Ｐゴシック" w:hint="eastAsia"/>
          <w:spacing w:val="20"/>
          <w:sz w:val="22"/>
          <w:szCs w:val="24"/>
        </w:rPr>
        <w:t>日野市の自殺者</w:t>
      </w:r>
      <w:r w:rsidR="00C317B7" w:rsidRPr="009A7B54">
        <w:rPr>
          <w:rFonts w:ascii="BIZ UDPゴシック" w:hAnsi="BIZ UDPゴシック" w:cs="ＭＳ Ｐゴシック" w:hint="eastAsia"/>
          <w:spacing w:val="20"/>
          <w:sz w:val="22"/>
          <w:szCs w:val="24"/>
        </w:rPr>
        <w:t>は、働き盛りの世代</w:t>
      </w:r>
      <w:r w:rsidR="003E7853">
        <w:rPr>
          <w:rFonts w:ascii="BIZ UDPゴシック" w:hAnsi="BIZ UDPゴシック" w:cs="ＭＳ Ｐゴシック" w:hint="eastAsia"/>
          <w:spacing w:val="20"/>
          <w:sz w:val="22"/>
          <w:szCs w:val="24"/>
        </w:rPr>
        <w:t>（</w:t>
      </w:r>
      <w:r w:rsidR="00EF6CAB">
        <w:rPr>
          <w:rFonts w:ascii="BIZ UDPゴシック" w:hAnsi="BIZ UDPゴシック" w:cs="ＭＳ Ｐゴシック" w:hint="eastAsia"/>
          <w:spacing w:val="20"/>
          <w:sz w:val="22"/>
          <w:szCs w:val="24"/>
        </w:rPr>
        <w:t>３０～５０代）</w:t>
      </w:r>
      <w:r w:rsidR="000012EA">
        <w:rPr>
          <w:rFonts w:ascii="BIZ UDPゴシック" w:hAnsi="BIZ UDPゴシック" w:cs="ＭＳ Ｐゴシック" w:hint="eastAsia"/>
          <w:spacing w:val="20"/>
          <w:sz w:val="22"/>
          <w:szCs w:val="24"/>
        </w:rPr>
        <w:t>の男性</w:t>
      </w:r>
      <w:r w:rsidR="00C317B7" w:rsidRPr="009A7B54">
        <w:rPr>
          <w:rFonts w:ascii="BIZ UDPゴシック" w:hAnsi="BIZ UDPゴシック" w:cs="ＭＳ Ｐゴシック" w:hint="eastAsia"/>
          <w:spacing w:val="20"/>
          <w:sz w:val="22"/>
          <w:szCs w:val="24"/>
        </w:rPr>
        <w:t>が多いと</w:t>
      </w:r>
      <w:r w:rsidR="009A7B54">
        <w:rPr>
          <w:rFonts w:ascii="BIZ UDPゴシック" w:hAnsi="BIZ UDPゴシック" w:cs="ＭＳ Ｐゴシック" w:hint="eastAsia"/>
          <w:spacing w:val="20"/>
          <w:sz w:val="22"/>
          <w:szCs w:val="24"/>
        </w:rPr>
        <w:t>分析</w:t>
      </w:r>
      <w:r w:rsidR="00EF6CAB">
        <w:rPr>
          <w:rFonts w:ascii="BIZ UDPゴシック" w:hAnsi="BIZ UDPゴシック" w:cs="ＭＳ Ｐゴシック" w:hint="eastAsia"/>
          <w:spacing w:val="20"/>
          <w:sz w:val="22"/>
          <w:szCs w:val="24"/>
        </w:rPr>
        <w:t>されています。そのため、</w:t>
      </w:r>
      <w:r w:rsidR="00620B29">
        <w:rPr>
          <w:rFonts w:ascii="BIZ UDPゴシック" w:hAnsi="BIZ UDPゴシック" w:cs="ＭＳ Ｐゴシック" w:hint="eastAsia"/>
          <w:spacing w:val="20"/>
          <w:sz w:val="22"/>
          <w:szCs w:val="24"/>
        </w:rPr>
        <w:t>仕事や労務問題に特化した</w:t>
      </w:r>
      <w:r w:rsidR="000012EA">
        <w:rPr>
          <w:rFonts w:ascii="BIZ UDPゴシック" w:hAnsi="BIZ UDPゴシック" w:cs="ＭＳ Ｐゴシック" w:hint="eastAsia"/>
          <w:spacing w:val="20"/>
          <w:sz w:val="22"/>
          <w:szCs w:val="24"/>
        </w:rPr>
        <w:t>相談窓口</w:t>
      </w:r>
      <w:r w:rsidR="00620B29">
        <w:rPr>
          <w:rFonts w:ascii="BIZ UDPゴシック" w:hAnsi="BIZ UDPゴシック" w:cs="ＭＳ Ｐゴシック" w:hint="eastAsia"/>
          <w:spacing w:val="20"/>
          <w:sz w:val="22"/>
          <w:szCs w:val="24"/>
        </w:rPr>
        <w:t>の案内や、</w:t>
      </w:r>
      <w:r w:rsidR="00C317B7" w:rsidRPr="009A7B54">
        <w:rPr>
          <w:rFonts w:ascii="BIZ UDPゴシック" w:hAnsi="BIZ UDPゴシック" w:cs="ＭＳ Ｐゴシック" w:hint="eastAsia"/>
          <w:spacing w:val="20"/>
          <w:sz w:val="22"/>
          <w:szCs w:val="24"/>
        </w:rPr>
        <w:t>市内企業や商工会と連携</w:t>
      </w:r>
      <w:r w:rsidR="009A7B54">
        <w:rPr>
          <w:rFonts w:ascii="BIZ UDPゴシック" w:hAnsi="BIZ UDPゴシック" w:cs="ＭＳ Ｐゴシック" w:hint="eastAsia"/>
          <w:spacing w:val="20"/>
          <w:sz w:val="22"/>
          <w:szCs w:val="24"/>
        </w:rPr>
        <w:t>し、</w:t>
      </w:r>
      <w:r w:rsidR="00620B29">
        <w:rPr>
          <w:rFonts w:ascii="BIZ UDPゴシック" w:hAnsi="BIZ UDPゴシック" w:cs="ＭＳ Ｐゴシック" w:hint="eastAsia"/>
          <w:spacing w:val="20"/>
          <w:sz w:val="22"/>
          <w:szCs w:val="24"/>
        </w:rPr>
        <w:t>必要な情報を提供できるよう周知・啓発を行います。</w:t>
      </w:r>
    </w:p>
    <w:p w14:paraId="4675EBCE" w14:textId="77777777" w:rsidR="00C317B7" w:rsidRPr="006C1B6A" w:rsidRDefault="00C317B7" w:rsidP="00BA58E2">
      <w:pPr>
        <w:snapToGrid w:val="0"/>
        <w:spacing w:afterLines="50" w:after="120" w:line="264" w:lineRule="auto"/>
        <w:jc w:val="left"/>
        <w:rPr>
          <w:rFonts w:ascii="BIZ UDPゴシック" w:hAnsi="BIZ UDPゴシック" w:cs="ＭＳ Ｐゴシック"/>
          <w:spacing w:val="20"/>
          <w:sz w:val="24"/>
          <w:szCs w:val="24"/>
        </w:rPr>
      </w:pPr>
    </w:p>
    <w:p w14:paraId="0378327D" w14:textId="059E3A91" w:rsidR="00341BE3" w:rsidRPr="00013E7E" w:rsidRDefault="00C0228C" w:rsidP="00BA58E2">
      <w:pPr>
        <w:snapToGrid w:val="0"/>
        <w:spacing w:afterLines="50" w:after="120" w:line="264" w:lineRule="auto"/>
        <w:jc w:val="left"/>
        <w:rPr>
          <w:b/>
          <w:spacing w:val="20"/>
          <w:sz w:val="28"/>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38112" behindDoc="0" locked="0" layoutInCell="1" allowOverlap="1" wp14:anchorId="229568D7" wp14:editId="73A92236">
                <wp:simplePos x="0" y="0"/>
                <wp:positionH relativeFrom="column">
                  <wp:posOffset>191649</wp:posOffset>
                </wp:positionH>
                <wp:positionV relativeFrom="paragraph">
                  <wp:posOffset>236479</wp:posOffset>
                </wp:positionV>
                <wp:extent cx="498369" cy="711298"/>
                <wp:effectExtent l="19050" t="0" r="0" b="12700"/>
                <wp:wrapNone/>
                <wp:docPr id="101" name="フリーフォーム: 図形 101"/>
                <wp:cNvGraphicFramePr/>
                <a:graphic xmlns:a="http://schemas.openxmlformats.org/drawingml/2006/main">
                  <a:graphicData uri="http://schemas.microsoft.com/office/word/2010/wordprocessingShape">
                    <wps:wsp>
                      <wps:cNvSpPr/>
                      <wps:spPr>
                        <a:xfrm>
                          <a:off x="0" y="0"/>
                          <a:ext cx="498369" cy="711298"/>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2002" id="フリーフォーム: 図形 101" o:spid="_x0000_s1026" style="position:absolute;left:0;text-align:left;margin-left:15.1pt;margin-top:18.6pt;width:39.25pt;height: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" path="m,l,2435469r378069,e" filled="f" strokecolor="#1d755a" strokeweight="2.25pt">
                <v:stroke joinstyle="miter"/>
                <v:path arrowok="t" o:connecttype="custom" o:connectlocs="0,0;0,711298;498369,711298" o:connectangles="0,0,0"/>
              </v:shape>
            </w:pict>
          </mc:Fallback>
        </mc:AlternateContent>
      </w:r>
      <w:r w:rsidR="006D0276"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37088" behindDoc="0" locked="0" layoutInCell="1" allowOverlap="1" wp14:anchorId="5E3E67C3" wp14:editId="4D752826">
                <wp:simplePos x="0" y="0"/>
                <wp:positionH relativeFrom="column">
                  <wp:posOffset>13335</wp:posOffset>
                </wp:positionH>
                <wp:positionV relativeFrom="paragraph">
                  <wp:posOffset>207010</wp:posOffset>
                </wp:positionV>
                <wp:extent cx="5053965" cy="45085"/>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5053965" cy="45085"/>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C1DE5" id="正方形/長方形 99" o:spid="_x0000_s1026" style="position:absolute;left:0;text-align:left;margin-left:1.05pt;margin-top:16.3pt;width:397.95pt;height:3.5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" fillcolor="#a8d06f" stroked="f" strokeweight="1pt">
                <v:fill opacity="30840f"/>
              </v:rect>
            </w:pict>
          </mc:Fallback>
        </mc:AlternateContent>
      </w:r>
      <w:r w:rsidR="00341BE3" w:rsidRPr="00BA58E2">
        <w:rPr>
          <w:rFonts w:ascii="BIZ UDPゴシック" w:hAnsi="BIZ UDPゴシック" w:cs="ＭＳ Ｐゴシック" w:hint="eastAsia"/>
          <w:b/>
          <w:spacing w:val="20"/>
          <w:sz w:val="24"/>
          <w:szCs w:val="24"/>
        </w:rPr>
        <w:t>施策の方向性</w:t>
      </w:r>
      <w:r w:rsidR="00341BE3" w:rsidRPr="00BA58E2">
        <w:rPr>
          <w:rFonts w:ascii="BIZ UDPゴシック" w:hAnsi="BIZ UDPゴシック" w:cs="ＭＳ Ｐゴシック" w:hint="eastAsia"/>
          <w:b/>
          <w:spacing w:val="20"/>
          <w:sz w:val="28"/>
          <w:szCs w:val="24"/>
        </w:rPr>
        <w:t xml:space="preserve">　　</w:t>
      </w:r>
      <w:r w:rsidR="00341BE3" w:rsidRPr="00013E7E">
        <w:rPr>
          <w:rFonts w:ascii="BIZ UDPゴシック" w:hAnsi="BIZ UDPゴシック" w:cs="ＭＳ Ｐゴシック" w:hint="eastAsia"/>
          <w:b/>
          <w:spacing w:val="20"/>
          <w:sz w:val="24"/>
          <w:szCs w:val="26"/>
        </w:rPr>
        <w:t>（重点）勤務問題による自殺対策を更に推進する</w:t>
      </w:r>
    </w:p>
    <w:p w14:paraId="353584A8" w14:textId="40FF0C78" w:rsidR="00341BE3" w:rsidRPr="003F331C" w:rsidRDefault="00C0228C" w:rsidP="008916AB">
      <w:pPr>
        <w:snapToGrid w:val="0"/>
        <w:spacing w:afterLines="50" w:after="120" w:line="264" w:lineRule="auto"/>
        <w:ind w:leftChars="100" w:left="210" w:firstLineChars="650" w:firstLine="1300"/>
        <w:rPr>
          <w:rFonts w:ascii="BIZ UDPゴシック" w:hAnsi="BIZ UDPゴシック" w:cs="ＭＳ Ｐゴシック"/>
          <w:b/>
          <w:color w:val="1D755A"/>
          <w:spacing w:val="20"/>
          <w:szCs w:val="24"/>
          <w:shd w:val="pct15" w:color="auto" w:fill="FFFFFF"/>
        </w:rPr>
      </w:pPr>
      <w:r w:rsidRPr="007B217F">
        <w:rPr>
          <w:rFonts w:ascii="BIZ UDPゴシック" w:hAnsi="BIZ UDPゴシック" w:cs="ＭＳ Ｐゴシック" w:hint="eastAsia"/>
          <w:b/>
          <w:noProof/>
          <w:color w:val="FFFFFF" w:themeColor="background1"/>
          <w:spacing w:val="20"/>
          <w:sz w:val="20"/>
          <w:szCs w:val="24"/>
        </w:rPr>
        <mc:AlternateContent>
          <mc:Choice Requires="wps">
            <w:drawing>
              <wp:anchor distT="0" distB="0" distL="114300" distR="114300" simplePos="0" relativeHeight="251736064" behindDoc="0" locked="0" layoutInCell="1" allowOverlap="1" wp14:anchorId="4B9F3D82" wp14:editId="2292288D">
                <wp:simplePos x="0" y="0"/>
                <wp:positionH relativeFrom="column">
                  <wp:posOffset>689610</wp:posOffset>
                </wp:positionH>
                <wp:positionV relativeFrom="paragraph">
                  <wp:posOffset>90805</wp:posOffset>
                </wp:positionV>
                <wp:extent cx="289560" cy="748665"/>
                <wp:effectExtent l="19050" t="19050" r="0" b="13335"/>
                <wp:wrapNone/>
                <wp:docPr id="103" name="フリーフォーム: 図形 103"/>
                <wp:cNvGraphicFramePr/>
                <a:graphic xmlns:a="http://schemas.openxmlformats.org/drawingml/2006/main">
                  <a:graphicData uri="http://schemas.microsoft.com/office/word/2010/wordprocessingShape">
                    <wps:wsp>
                      <wps:cNvSpPr/>
                      <wps:spPr>
                        <a:xfrm>
                          <a:off x="0" y="0"/>
                          <a:ext cx="289560" cy="748665"/>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DE04F0" id="フリーフォーム: 図形 103" o:spid="_x0000_s1026" style="position:absolute;left:0;text-align:left;margin-left:54.3pt;margin-top:7.15pt;width:22.8pt;height:58.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" path="m342900,l,,,4686300r325315,e" filled="f" strokecolor="#1d755a" strokeweight="2.25pt">
                <v:stroke joinstyle="miter"/>
                <v:path arrowok="t" o:connecttype="custom" o:connectlocs="289560,0;0,0;0,748665;274710,748665" o:connectangles="0,0,0,0"/>
              </v:shape>
            </w:pict>
          </mc:Fallback>
        </mc:AlternateContent>
      </w:r>
      <w:r w:rsidR="007B217F" w:rsidRPr="007B217F">
        <w:rPr>
          <w:rFonts w:ascii="BIZ UDPゴシック" w:hAnsi="BIZ UDPゴシック" w:cs="ＭＳ Ｐゴシック"/>
          <w:b/>
          <w:color w:val="FFFFFF" w:themeColor="background1"/>
          <w:spacing w:val="20"/>
          <w:sz w:val="20"/>
          <w:szCs w:val="24"/>
        </w:rPr>
        <w:tab/>
      </w:r>
      <w:r w:rsidR="00341BE3" w:rsidRPr="008916AB">
        <w:rPr>
          <w:rFonts w:ascii="BIZ UDPゴシック" w:hAnsi="BIZ UDPゴシック" w:cs="ＭＳ Ｐゴシック" w:hint="eastAsia"/>
          <w:b/>
          <w:color w:val="FFFFFF" w:themeColor="background1"/>
          <w:spacing w:val="20"/>
          <w:sz w:val="20"/>
          <w:szCs w:val="24"/>
          <w:shd w:val="clear" w:color="auto" w:fill="1D755A"/>
        </w:rPr>
        <w:t>施策　労働相談の推進</w:t>
      </w:r>
    </w:p>
    <w:p w14:paraId="612EF10E" w14:textId="77777777" w:rsidR="00341BE3" w:rsidRPr="00BA58E2" w:rsidRDefault="00341BE3"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就職支援セミナー等事業</w:t>
      </w:r>
    </w:p>
    <w:p w14:paraId="6C569CA7" w14:textId="537CAA9D" w:rsidR="00341BE3" w:rsidRPr="00C0228C" w:rsidRDefault="00341BE3"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市民相談事業</w:t>
      </w:r>
    </w:p>
    <w:p w14:paraId="51C4AD8D" w14:textId="1A4798E9" w:rsidR="00341BE3" w:rsidRPr="003F331C" w:rsidRDefault="007B217F" w:rsidP="007B217F">
      <w:pPr>
        <w:snapToGrid w:val="0"/>
        <w:spacing w:afterLines="50" w:after="120" w:line="264" w:lineRule="auto"/>
        <w:ind w:leftChars="100" w:left="210"/>
        <w:rPr>
          <w:rFonts w:ascii="BIZ UDPゴシック" w:hAnsi="BIZ UDPゴシック" w:cs="ＭＳ Ｐゴシック"/>
          <w:b/>
          <w:color w:val="1D755A"/>
          <w:spacing w:val="20"/>
          <w:szCs w:val="24"/>
          <w:shd w:val="pct15" w:color="auto" w:fill="FFFFFF"/>
        </w:rPr>
      </w:pP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00341BE3" w:rsidRPr="008916AB">
        <w:rPr>
          <w:rFonts w:ascii="BIZ UDPゴシック" w:hAnsi="BIZ UDPゴシック" w:cs="ＭＳ Ｐゴシック" w:hint="eastAsia"/>
          <w:b/>
          <w:color w:val="FFFFFF" w:themeColor="background1"/>
          <w:spacing w:val="20"/>
          <w:sz w:val="20"/>
          <w:szCs w:val="24"/>
          <w:shd w:val="clear" w:color="auto" w:fill="1D755A"/>
        </w:rPr>
        <w:t>施策　連携体制の構築（市内企業との連携等）</w:t>
      </w:r>
    </w:p>
    <w:p w14:paraId="0142CFDF" w14:textId="70C3630F" w:rsidR="00341BE3" w:rsidRDefault="00341BE3"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商工会との連携</w:t>
      </w: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D23E61" w:rsidRPr="00BA58E2" w14:paraId="16A14497" w14:textId="77777777" w:rsidTr="005705A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B2D42B9" w14:textId="067330C3" w:rsidR="00D23E61" w:rsidRPr="009D3059" w:rsidRDefault="00D23E61" w:rsidP="00D053F6">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7" w:type="dxa"/>
            <w:vAlign w:val="center"/>
          </w:tcPr>
          <w:p w14:paraId="1265B390"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62A6602B"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563A7695" w14:textId="2C177002"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10276404" w14:textId="2CE5EE0F"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23C44F0E" w14:textId="225774C5"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3D19821C"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D23E61" w:rsidRPr="00BA58E2" w14:paraId="0B7A0B9B" w14:textId="77777777" w:rsidTr="005705AB">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3D11538" w14:textId="18AAFDA2" w:rsidR="00D23E61" w:rsidRPr="009D3059" w:rsidRDefault="00D23E61" w:rsidP="00D053F6">
            <w:pPr>
              <w:snapToGrid w:val="0"/>
              <w:jc w:val="right"/>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5</w:t>
            </w:r>
            <w:r w:rsidR="00445229">
              <w:rPr>
                <w:rFonts w:ascii="BIZ UDPゴシック" w:hAnsi="BIZ UDPゴシック" w:cs="ＭＳ Ｐゴシック" w:hint="eastAsia"/>
                <w:spacing w:val="20"/>
                <w:sz w:val="16"/>
                <w:szCs w:val="16"/>
              </w:rPr>
              <w:t>７</w:t>
            </w:r>
          </w:p>
        </w:tc>
        <w:tc>
          <w:tcPr>
            <w:tcW w:w="1247" w:type="dxa"/>
            <w:vAlign w:val="center"/>
          </w:tcPr>
          <w:p w14:paraId="4727E04E" w14:textId="7411684E"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就職支援セミナー等事業</w:t>
            </w:r>
          </w:p>
        </w:tc>
        <w:tc>
          <w:tcPr>
            <w:tcW w:w="2324" w:type="dxa"/>
            <w:vAlign w:val="center"/>
          </w:tcPr>
          <w:p w14:paraId="5FD4FDCE" w14:textId="5E4FB054" w:rsidR="00D23E61" w:rsidRPr="0017644C"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就職面接会・就労支援セミナー等をハローワークやしごとセンターとの共催により実施。</w:t>
            </w:r>
          </w:p>
        </w:tc>
        <w:tc>
          <w:tcPr>
            <w:tcW w:w="2324" w:type="dxa"/>
            <w:vAlign w:val="center"/>
          </w:tcPr>
          <w:p w14:paraId="18B4435C" w14:textId="322C697F"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引き続き関係機関と連携し、多世代・多様な対象者に向けた就業セミナー、面接会等のイベントを実施していく。</w:t>
            </w:r>
          </w:p>
        </w:tc>
        <w:tc>
          <w:tcPr>
            <w:tcW w:w="539" w:type="dxa"/>
            <w:vAlign w:val="center"/>
          </w:tcPr>
          <w:p w14:paraId="46373158" w14:textId="1401A00C" w:rsidR="00D23E61" w:rsidRPr="009D3059" w:rsidRDefault="00D23E61"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0919B024" w14:textId="523494A4"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産業スポーツ部</w:t>
            </w:r>
          </w:p>
        </w:tc>
        <w:tc>
          <w:tcPr>
            <w:tcW w:w="1077" w:type="dxa"/>
            <w:vAlign w:val="center"/>
          </w:tcPr>
          <w:p w14:paraId="3987028F" w14:textId="41BA3E1B"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産業振興課</w:t>
            </w:r>
          </w:p>
        </w:tc>
      </w:tr>
      <w:tr w:rsidR="00D23E61" w:rsidRPr="00BA58E2" w14:paraId="4DC1C033" w14:textId="77777777" w:rsidTr="005705AB">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41C031C" w14:textId="541DCEA2" w:rsidR="00D23E61" w:rsidRPr="009D3059" w:rsidRDefault="00D23E61" w:rsidP="00D053F6">
            <w:pPr>
              <w:snapToGrid w:val="0"/>
              <w:jc w:val="right"/>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5</w:t>
            </w:r>
            <w:r w:rsidR="00445229">
              <w:rPr>
                <w:rFonts w:ascii="BIZ UDPゴシック" w:hAnsi="BIZ UDPゴシック" w:cs="ＭＳ Ｐゴシック" w:hint="eastAsia"/>
                <w:spacing w:val="20"/>
                <w:sz w:val="16"/>
                <w:szCs w:val="16"/>
              </w:rPr>
              <w:t>８</w:t>
            </w:r>
          </w:p>
        </w:tc>
        <w:tc>
          <w:tcPr>
            <w:tcW w:w="1247" w:type="dxa"/>
            <w:vAlign w:val="center"/>
          </w:tcPr>
          <w:p w14:paraId="21B04628" w14:textId="5ADB74F1"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市民相談事業</w:t>
            </w:r>
          </w:p>
        </w:tc>
        <w:tc>
          <w:tcPr>
            <w:tcW w:w="2324" w:type="dxa"/>
            <w:vAlign w:val="center"/>
          </w:tcPr>
          <w:p w14:paraId="02801F1D" w14:textId="4F97FBC4" w:rsidR="00D23E61" w:rsidRPr="009D3059" w:rsidRDefault="000936E4" w:rsidP="000936E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0936E4">
              <w:rPr>
                <w:rFonts w:ascii="BIZ UDPゴシック" w:hAnsi="BIZ UDPゴシック" w:cs="ＭＳ Ｐゴシック"/>
                <w:spacing w:val="20"/>
                <w:sz w:val="16"/>
                <w:szCs w:val="16"/>
              </w:rPr>
              <w:t>法律・労働等に関する悩みごとを、</w:t>
            </w:r>
            <w:r>
              <w:rPr>
                <w:rFonts w:ascii="BIZ UDPゴシック" w:hAnsi="BIZ UDPゴシック" w:cs="ＭＳ Ｐゴシック" w:hint="eastAsia"/>
                <w:spacing w:val="20"/>
                <w:sz w:val="16"/>
                <w:szCs w:val="16"/>
              </w:rPr>
              <w:t>専門家（弁護士、社会保険労務士等）が</w:t>
            </w:r>
            <w:r w:rsidRPr="000936E4">
              <w:rPr>
                <w:rFonts w:ascii="BIZ UDPゴシック" w:hAnsi="BIZ UDPゴシック" w:cs="ＭＳ Ｐゴシック"/>
                <w:spacing w:val="20"/>
                <w:sz w:val="16"/>
                <w:szCs w:val="16"/>
              </w:rPr>
              <w:t>窓口及び電話で受ける。</w:t>
            </w:r>
            <w:r>
              <w:rPr>
                <w:rFonts w:ascii="BIZ UDPゴシック" w:hAnsi="BIZ UDPゴシック" w:cs="ＭＳ Ｐゴシック" w:hint="eastAsia"/>
                <w:spacing w:val="20"/>
                <w:sz w:val="16"/>
                <w:szCs w:val="16"/>
              </w:rPr>
              <w:t>法律相談も定期的に行う。</w:t>
            </w:r>
          </w:p>
        </w:tc>
        <w:tc>
          <w:tcPr>
            <w:tcW w:w="2324" w:type="dxa"/>
            <w:vAlign w:val="center"/>
          </w:tcPr>
          <w:p w14:paraId="5D57EC25" w14:textId="4396D66B" w:rsidR="00D23E61" w:rsidRPr="009D3059" w:rsidRDefault="000936E4"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0936E4">
              <w:rPr>
                <w:rFonts w:ascii="BIZ UDPゴシック" w:hAnsi="BIZ UDPゴシック" w:cs="ＭＳ Ｐゴシック"/>
                <w:spacing w:val="20"/>
                <w:sz w:val="16"/>
                <w:szCs w:val="16"/>
              </w:rPr>
              <w:t>「年金・社会保険・労務相談」の利用が少なく周知・ＰＲの機会の創出に努めながら利用促進を図る。</w:t>
            </w:r>
          </w:p>
        </w:tc>
        <w:tc>
          <w:tcPr>
            <w:tcW w:w="539" w:type="dxa"/>
            <w:vAlign w:val="center"/>
          </w:tcPr>
          <w:p w14:paraId="3E34EEFF" w14:textId="53A5DE2F" w:rsidR="00D23E61" w:rsidRPr="009D3059" w:rsidRDefault="00D23E61"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08363FF4" w14:textId="4E6CC7AC"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企画部</w:t>
            </w:r>
          </w:p>
        </w:tc>
        <w:tc>
          <w:tcPr>
            <w:tcW w:w="1077" w:type="dxa"/>
            <w:vAlign w:val="center"/>
          </w:tcPr>
          <w:p w14:paraId="244031C3" w14:textId="4C4533A3"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市長公室</w:t>
            </w:r>
          </w:p>
        </w:tc>
      </w:tr>
      <w:tr w:rsidR="00C0228C" w:rsidRPr="00BA58E2" w14:paraId="15D49B66" w14:textId="77777777" w:rsidTr="00474BBB">
        <w:trPr>
          <w:cnfStyle w:val="000000100000" w:firstRow="0" w:lastRow="0" w:firstColumn="0" w:lastColumn="0" w:oddVBand="0" w:evenVBand="0" w:oddHBand="1"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CF7423A" w14:textId="3A4525F0" w:rsidR="00C0228C" w:rsidRPr="009D3059" w:rsidRDefault="00C0228C" w:rsidP="00D053F6">
            <w:pPr>
              <w:snapToGrid w:val="0"/>
              <w:jc w:val="right"/>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5</w:t>
            </w:r>
            <w:r w:rsidR="00445229">
              <w:rPr>
                <w:rFonts w:ascii="BIZ UDPゴシック" w:hAnsi="BIZ UDPゴシック" w:cs="ＭＳ Ｐゴシック" w:hint="eastAsia"/>
                <w:spacing w:val="20"/>
                <w:sz w:val="16"/>
                <w:szCs w:val="16"/>
              </w:rPr>
              <w:t>９</w:t>
            </w:r>
          </w:p>
        </w:tc>
        <w:tc>
          <w:tcPr>
            <w:tcW w:w="1247" w:type="dxa"/>
            <w:vAlign w:val="center"/>
          </w:tcPr>
          <w:p w14:paraId="54B47732" w14:textId="3A9FE870" w:rsidR="00C0228C" w:rsidRPr="009D3059" w:rsidRDefault="00C0228C"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商工会との連携</w:t>
            </w:r>
          </w:p>
        </w:tc>
        <w:tc>
          <w:tcPr>
            <w:tcW w:w="2324" w:type="dxa"/>
            <w:vAlign w:val="center"/>
          </w:tcPr>
          <w:p w14:paraId="2A4DA7FC" w14:textId="5BE00856" w:rsidR="00C0228C" w:rsidRPr="009D3059" w:rsidRDefault="008168A3"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商工会と連携し、市内中小企業に</w:t>
            </w:r>
            <w:r w:rsidR="00837CA8">
              <w:rPr>
                <w:rFonts w:ascii="BIZ UDPゴシック" w:hAnsi="BIZ UDPゴシック" w:cs="ＭＳ Ｐゴシック" w:hint="eastAsia"/>
                <w:spacing w:val="20"/>
                <w:sz w:val="16"/>
                <w:szCs w:val="16"/>
              </w:rPr>
              <w:t>対して、相談先や</w:t>
            </w:r>
            <w:r w:rsidR="003E5414">
              <w:rPr>
                <w:rFonts w:ascii="BIZ UDPゴシック" w:hAnsi="BIZ UDPゴシック" w:cs="ＭＳ Ｐゴシック" w:hint="eastAsia"/>
                <w:spacing w:val="20"/>
                <w:sz w:val="16"/>
                <w:szCs w:val="16"/>
              </w:rPr>
              <w:t>日野市の取組</w:t>
            </w:r>
            <w:r w:rsidR="000A3499">
              <w:rPr>
                <w:rFonts w:ascii="BIZ UDPゴシック" w:hAnsi="BIZ UDPゴシック" w:cs="ＭＳ Ｐゴシック" w:hint="eastAsia"/>
                <w:spacing w:val="20"/>
                <w:sz w:val="16"/>
                <w:szCs w:val="16"/>
              </w:rPr>
              <w:t>について</w:t>
            </w:r>
            <w:r w:rsidR="003E5414">
              <w:rPr>
                <w:rFonts w:ascii="BIZ UDPゴシック" w:hAnsi="BIZ UDPゴシック" w:cs="ＭＳ Ｐゴシック" w:hint="eastAsia"/>
                <w:spacing w:val="20"/>
                <w:sz w:val="16"/>
                <w:szCs w:val="16"/>
              </w:rPr>
              <w:t>情報提供を行う</w:t>
            </w:r>
          </w:p>
        </w:tc>
        <w:tc>
          <w:tcPr>
            <w:tcW w:w="2324" w:type="dxa"/>
            <w:vAlign w:val="center"/>
          </w:tcPr>
          <w:p w14:paraId="732277A9" w14:textId="47FAD4A5" w:rsidR="00C0228C" w:rsidRPr="000A3499" w:rsidRDefault="000A3499"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市内の事業者が、自殺対策の取組について把握している</w:t>
            </w:r>
          </w:p>
        </w:tc>
        <w:tc>
          <w:tcPr>
            <w:tcW w:w="539" w:type="dxa"/>
            <w:vAlign w:val="center"/>
          </w:tcPr>
          <w:p w14:paraId="0C84DCB0" w14:textId="1A7A37D6" w:rsidR="00C0228C" w:rsidRPr="009D3059" w:rsidRDefault="00AD5700"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hint="eastAsia"/>
                <w:b/>
                <w:color w:val="F6859B" w:themeColor="accent5" w:themeShade="E6"/>
                <w:spacing w:val="20"/>
                <w:sz w:val="16"/>
                <w:szCs w:val="16"/>
              </w:rPr>
              <w:t>●</w:t>
            </w:r>
            <w:r w:rsidR="000A3499">
              <w:rPr>
                <w:rFonts w:ascii="BIZ UDPゴシック" w:hAnsi="BIZ UDPゴシック" w:hint="eastAsia"/>
                <w:spacing w:val="20"/>
                <w:sz w:val="16"/>
                <w:szCs w:val="16"/>
              </w:rPr>
              <w:t>新規</w:t>
            </w:r>
          </w:p>
        </w:tc>
        <w:tc>
          <w:tcPr>
            <w:tcW w:w="1077" w:type="dxa"/>
            <w:vAlign w:val="center"/>
          </w:tcPr>
          <w:p w14:paraId="00323AD4" w14:textId="07955C6D" w:rsidR="00C0228C" w:rsidRPr="009D3059" w:rsidRDefault="00C0228C"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産業スポーツ部</w:t>
            </w:r>
            <w:r w:rsidRPr="009D3059">
              <w:rPr>
                <w:rFonts w:ascii="BIZ UDPゴシック" w:hAnsi="BIZ UDPゴシック" w:hint="eastAsia"/>
                <w:spacing w:val="20"/>
                <w:sz w:val="16"/>
                <w:szCs w:val="16"/>
              </w:rPr>
              <w:br/>
              <w:t>健康福祉部</w:t>
            </w:r>
          </w:p>
        </w:tc>
        <w:tc>
          <w:tcPr>
            <w:tcW w:w="1077" w:type="dxa"/>
            <w:vAlign w:val="center"/>
          </w:tcPr>
          <w:p w14:paraId="234B12BF" w14:textId="77777777" w:rsidR="00C0228C" w:rsidRDefault="00C0228C" w:rsidP="00C0228C">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産業振興課</w:t>
            </w:r>
          </w:p>
          <w:p w14:paraId="2207870C" w14:textId="121AEACD" w:rsidR="00C0228C" w:rsidRPr="009D3059" w:rsidRDefault="00C0228C"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bl>
    <w:p w14:paraId="2EE50C86" w14:textId="6626C985" w:rsidR="00FB412A" w:rsidRDefault="00FB412A" w:rsidP="00BA58E2">
      <w:pPr>
        <w:snapToGrid w:val="0"/>
        <w:spacing w:afterLines="50" w:after="120" w:line="264" w:lineRule="auto"/>
        <w:rPr>
          <w:rFonts w:ascii="BIZ UDPゴシック" w:hAnsi="BIZ UDPゴシック"/>
          <w:spacing w:val="20"/>
        </w:rPr>
      </w:pPr>
    </w:p>
    <w:p w14:paraId="790DE055" w14:textId="77777777" w:rsidR="00FB412A" w:rsidRDefault="00FB412A">
      <w:pPr>
        <w:widowControl/>
        <w:jc w:val="left"/>
        <w:rPr>
          <w:rFonts w:ascii="BIZ UDPゴシック" w:hAnsi="BIZ UDPゴシック"/>
          <w:spacing w:val="20"/>
        </w:rPr>
      </w:pPr>
      <w:r>
        <w:rPr>
          <w:rFonts w:ascii="BIZ UDPゴシック" w:hAnsi="BIZ UDPゴシック"/>
          <w:spacing w:val="20"/>
        </w:rPr>
        <w:br w:type="page"/>
      </w:r>
    </w:p>
    <w:p w14:paraId="1C10FCA0" w14:textId="6ACE7D53" w:rsidR="00341BE3" w:rsidRPr="00BA58E2" w:rsidRDefault="003D5381" w:rsidP="00BA58E2">
      <w:pPr>
        <w:snapToGrid w:val="0"/>
        <w:spacing w:afterLines="50" w:after="120" w:line="264" w:lineRule="auto"/>
        <w:rPr>
          <w:rFonts w:ascii="BIZ UDPゴシック" w:hAnsi="BIZ UDPゴシック"/>
          <w:spacing w:val="20"/>
        </w:rPr>
      </w:pPr>
      <w:r w:rsidRPr="00F71D18">
        <w:rPr>
          <w:rFonts w:ascii="BIZ UDPゴシック" w:hAnsi="BIZ UDPゴシック" w:cs="ＭＳ Ｐゴシック"/>
          <w:b/>
          <w:noProof/>
          <w:color w:val="366C66"/>
          <w:spacing w:val="20"/>
          <w:sz w:val="24"/>
          <w:szCs w:val="24"/>
        </w:rPr>
        <w:lastRenderedPageBreak/>
        <mc:AlternateContent>
          <mc:Choice Requires="wps">
            <w:drawing>
              <wp:inline distT="0" distB="0" distL="0" distR="0" wp14:anchorId="6FB186AD" wp14:editId="5C2A6E88">
                <wp:extent cx="5797685" cy="913521"/>
                <wp:effectExtent l="0" t="0" r="12700" b="20320"/>
                <wp:docPr id="109" name="四角形: 角を丸くする 109"/>
                <wp:cNvGraphicFramePr/>
                <a:graphic xmlns:a="http://schemas.openxmlformats.org/drawingml/2006/main">
                  <a:graphicData uri="http://schemas.microsoft.com/office/word/2010/wordprocessingShape">
                    <wps:wsp>
                      <wps:cNvSpPr/>
                      <wps:spPr>
                        <a:xfrm>
                          <a:off x="0" y="0"/>
                          <a:ext cx="5797685" cy="913521"/>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29131887" w14:textId="77777777" w:rsidR="00FC60F8" w:rsidRPr="00541ED1" w:rsidRDefault="00FC60F8" w:rsidP="00341BE3">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w:t>
                            </w:r>
                            <w:r w:rsidRPr="00541ED1">
                              <w:rPr>
                                <w:rFonts w:ascii="BIZ UDPゴシック" w:hAnsi="BIZ UDPゴシック" w:cs="ＭＳ Ｐゴシック"/>
                                <w:b/>
                                <w:color w:val="262626" w:themeColor="text1"/>
                                <w:spacing w:val="20"/>
                                <w:sz w:val="28"/>
                                <w:szCs w:val="28"/>
                              </w:rPr>
                              <w:t>5</w:t>
                            </w:r>
                          </w:p>
                          <w:p w14:paraId="5CA0C4F0" w14:textId="77777777" w:rsidR="00FC60F8" w:rsidRPr="00541ED1" w:rsidRDefault="00FC60F8" w:rsidP="00341BE3">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様々な要因による支援が必要な方への配慮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B186AD" id="四角形: 角を丸くする 109" o:spid="_x0000_s1068" style="width:456.5pt;height:71.95pt;visibility:visible;mso-wrap-style:square;mso-left-percent:-10001;mso-top-percent:-10001;mso-position-horizontal:absolute;mso-position-horizontal-relative:char;mso-position-vertical:absolute;mso-position-vertical-relative:line;mso-left-percent:-10001;mso-top-percent:-10001;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" fillcolor="#dbebc3" strokecolor="white [3201]" strokeweight="1.5pt">
                <v:stroke joinstyle="miter"/>
                <v:textbox>
                  <w:txbxContent>
                    <w:p w14:paraId="29131887" w14:textId="77777777" w:rsidR="00FC60F8" w:rsidRPr="00541ED1" w:rsidRDefault="00FC60F8" w:rsidP="00341BE3">
                      <w:pPr>
                        <w:snapToGrid w:val="0"/>
                        <w:rPr>
                          <w:rFonts w:ascii="BIZ UDPゴシック" w:hAnsi="BIZ UDPゴシック" w:cs="ＭＳ Ｐゴシック"/>
                          <w:b/>
                          <w:color w:val="262626" w:themeColor="text1"/>
                          <w:spacing w:val="20"/>
                          <w:sz w:val="28"/>
                          <w:szCs w:val="28"/>
                        </w:rPr>
                      </w:pPr>
                      <w:r w:rsidRPr="00541ED1">
                        <w:rPr>
                          <w:rFonts w:ascii="BIZ UDPゴシック" w:hAnsi="BIZ UDPゴシック" w:cs="ＭＳ Ｐゴシック" w:hint="eastAsia"/>
                          <w:b/>
                          <w:color w:val="262626" w:themeColor="text1"/>
                          <w:spacing w:val="20"/>
                          <w:sz w:val="28"/>
                          <w:szCs w:val="28"/>
                        </w:rPr>
                        <w:t xml:space="preserve">基本目標　</w:t>
                      </w:r>
                      <w:r w:rsidRPr="00541ED1">
                        <w:rPr>
                          <w:rFonts w:ascii="BIZ UDPゴシック" w:hAnsi="BIZ UDPゴシック" w:cs="ＭＳ Ｐゴシック"/>
                          <w:b/>
                          <w:color w:val="262626" w:themeColor="text1"/>
                          <w:spacing w:val="20"/>
                          <w:sz w:val="28"/>
                          <w:szCs w:val="28"/>
                        </w:rPr>
                        <w:t>5</w:t>
                      </w:r>
                    </w:p>
                    <w:p w14:paraId="5CA0C4F0" w14:textId="77777777" w:rsidR="00FC60F8" w:rsidRPr="00541ED1" w:rsidRDefault="00FC60F8" w:rsidP="00341BE3">
                      <w:pPr>
                        <w:snapToGrid w:val="0"/>
                        <w:jc w:val="left"/>
                        <w:rPr>
                          <w:color w:val="262626" w:themeColor="text1"/>
                          <w:sz w:val="22"/>
                        </w:rPr>
                      </w:pPr>
                      <w:r w:rsidRPr="00541ED1">
                        <w:rPr>
                          <w:rFonts w:ascii="BIZ UDPゴシック" w:hAnsi="BIZ UDPゴシック" w:cs="ＭＳ Ｐゴシック" w:hint="eastAsia"/>
                          <w:color w:val="262626" w:themeColor="text1"/>
                          <w:spacing w:val="20"/>
                          <w:sz w:val="28"/>
                          <w:szCs w:val="24"/>
                        </w:rPr>
                        <w:t>様々な要因による支援が必要な方への配慮</w:t>
                      </w:r>
                    </w:p>
                  </w:txbxContent>
                </v:textbox>
                <w10:anchorlock/>
              </v:roundrect>
            </w:pict>
          </mc:Fallback>
        </mc:AlternateContent>
      </w:r>
    </w:p>
    <w:p w14:paraId="07BEB0FB" w14:textId="4788F550" w:rsidR="00EF6615" w:rsidRDefault="00885DF1" w:rsidP="00BA58E2">
      <w:pPr>
        <w:snapToGrid w:val="0"/>
        <w:spacing w:afterLines="50" w:after="120" w:line="264" w:lineRule="auto"/>
        <w:jc w:val="left"/>
        <w:rPr>
          <w:rFonts w:ascii="BIZ UDPゴシック" w:hAnsi="BIZ UDPゴシック" w:cs="ＭＳ Ｐゴシック"/>
          <w:b/>
          <w:spacing w:val="20"/>
          <w:sz w:val="24"/>
          <w:szCs w:val="24"/>
        </w:rPr>
      </w:pPr>
      <w:r>
        <w:rPr>
          <w:rFonts w:ascii="BIZ UDPゴシック" w:hAnsi="BIZ UDPゴシック" w:cs="ＭＳ Ｐゴシック" w:hint="eastAsia"/>
          <w:b/>
          <w:spacing w:val="20"/>
          <w:sz w:val="24"/>
          <w:szCs w:val="24"/>
        </w:rPr>
        <w:t xml:space="preserve">　</w:t>
      </w:r>
      <w:r w:rsidR="002969FA" w:rsidRPr="008C5FFA">
        <w:rPr>
          <w:rFonts w:ascii="BIZ UDPゴシック" w:hAnsi="BIZ UDPゴシック" w:cs="ＭＳ Ｐゴシック" w:hint="eastAsia"/>
          <w:spacing w:val="20"/>
          <w:sz w:val="22"/>
          <w:szCs w:val="24"/>
        </w:rPr>
        <w:t>身近な方を自殺により亡くされ</w:t>
      </w:r>
      <w:r w:rsidR="008C5FFA" w:rsidRPr="008C5FFA">
        <w:rPr>
          <w:rFonts w:ascii="BIZ UDPゴシック" w:hAnsi="BIZ UDPゴシック" w:cs="ＭＳ Ｐゴシック" w:hint="eastAsia"/>
          <w:spacing w:val="20"/>
          <w:sz w:val="22"/>
          <w:szCs w:val="24"/>
        </w:rPr>
        <w:t>遺された</w:t>
      </w:r>
      <w:r w:rsidR="002969FA" w:rsidRPr="008C5FFA">
        <w:rPr>
          <w:rFonts w:ascii="BIZ UDPゴシック" w:hAnsi="BIZ UDPゴシック" w:cs="ＭＳ Ｐゴシック" w:hint="eastAsia"/>
          <w:spacing w:val="20"/>
          <w:sz w:val="22"/>
          <w:szCs w:val="24"/>
        </w:rPr>
        <w:t>方や、性的マイノリティの方</w:t>
      </w:r>
      <w:r w:rsidR="008C5FFA" w:rsidRPr="008C5FFA">
        <w:rPr>
          <w:rFonts w:ascii="BIZ UDPゴシック" w:hAnsi="BIZ UDPゴシック" w:cs="ＭＳ Ｐゴシック" w:hint="eastAsia"/>
          <w:spacing w:val="20"/>
          <w:sz w:val="22"/>
          <w:szCs w:val="24"/>
        </w:rPr>
        <w:t>、生きづらさを抱えた方等へ、孤立を防ぐため</w:t>
      </w:r>
      <w:r w:rsidR="008C5FFA">
        <w:rPr>
          <w:rFonts w:ascii="BIZ UDPゴシック" w:hAnsi="BIZ UDPゴシック" w:cs="ＭＳ Ｐゴシック" w:hint="eastAsia"/>
          <w:spacing w:val="20"/>
          <w:sz w:val="22"/>
          <w:szCs w:val="24"/>
        </w:rPr>
        <w:t>の</w:t>
      </w:r>
      <w:r w:rsidR="008C5FFA" w:rsidRPr="008C5FFA">
        <w:rPr>
          <w:rFonts w:ascii="BIZ UDPゴシック" w:hAnsi="BIZ UDPゴシック" w:cs="ＭＳ Ｐゴシック" w:hint="eastAsia"/>
          <w:spacing w:val="20"/>
          <w:sz w:val="22"/>
          <w:szCs w:val="24"/>
        </w:rPr>
        <w:t>居場所づくりや、困りごとに応じた相談体制を更に推進していきます。</w:t>
      </w:r>
      <w:r w:rsidR="002969FA" w:rsidRPr="008C5FFA">
        <w:rPr>
          <w:rFonts w:ascii="BIZ UDPゴシック" w:hAnsi="BIZ UDPゴシック" w:cs="ＭＳ Ｐゴシック" w:hint="eastAsia"/>
          <w:spacing w:val="20"/>
          <w:sz w:val="22"/>
          <w:szCs w:val="24"/>
        </w:rPr>
        <w:t xml:space="preserve">　　　</w:t>
      </w:r>
      <w:r w:rsidR="002969FA">
        <w:rPr>
          <w:rFonts w:ascii="BIZ UDPゴシック" w:hAnsi="BIZ UDPゴシック" w:cs="ＭＳ Ｐゴシック" w:hint="eastAsia"/>
          <w:b/>
          <w:spacing w:val="20"/>
          <w:sz w:val="24"/>
          <w:szCs w:val="24"/>
        </w:rPr>
        <w:t xml:space="preserve">　　　　　　　　　　　　　　　　　　　　　　　　　　　　　　　　　　　　　　　　　　　　　　　　　　　　　　　　</w:t>
      </w:r>
    </w:p>
    <w:p w14:paraId="0BB6BFB5" w14:textId="7CDB6500" w:rsidR="00341BE3" w:rsidRPr="00013E7E" w:rsidRDefault="005E0C93" w:rsidP="00BA58E2">
      <w:pPr>
        <w:snapToGrid w:val="0"/>
        <w:spacing w:afterLines="50" w:after="120" w:line="264" w:lineRule="auto"/>
        <w:jc w:val="left"/>
        <w:rPr>
          <w:b/>
          <w:spacing w:val="20"/>
          <w:sz w:val="24"/>
          <w:szCs w:val="24"/>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45280" behindDoc="0" locked="0" layoutInCell="1" allowOverlap="1" wp14:anchorId="0FF22FBE" wp14:editId="62DF31EB">
                <wp:simplePos x="0" y="0"/>
                <wp:positionH relativeFrom="column">
                  <wp:posOffset>13335</wp:posOffset>
                </wp:positionH>
                <wp:positionV relativeFrom="paragraph">
                  <wp:posOffset>203200</wp:posOffset>
                </wp:positionV>
                <wp:extent cx="3720465" cy="45719"/>
                <wp:effectExtent l="0" t="0" r="0" b="0"/>
                <wp:wrapNone/>
                <wp:docPr id="112" name="正方形/長方形 112"/>
                <wp:cNvGraphicFramePr/>
                <a:graphic xmlns:a="http://schemas.openxmlformats.org/drawingml/2006/main">
                  <a:graphicData uri="http://schemas.microsoft.com/office/word/2010/wordprocessingShape">
                    <wps:wsp>
                      <wps:cNvSpPr/>
                      <wps:spPr>
                        <a:xfrm>
                          <a:off x="0" y="0"/>
                          <a:ext cx="372046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69531E" id="正方形/長方形 112" o:spid="_x0000_s1026" style="position:absolute;left:0;text-align:left;margin-left:1.05pt;margin-top:16pt;width:292.95pt;height:3.6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" fillcolor="#a8d06f" stroked="f" strokeweight="1pt">
                <v:fill opacity="30840f"/>
              </v:rect>
            </w:pict>
          </mc:Fallback>
        </mc:AlternateContent>
      </w:r>
      <w:r w:rsidR="00341BE3"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46304" behindDoc="0" locked="0" layoutInCell="1" allowOverlap="1" wp14:anchorId="1D13D7AB" wp14:editId="278AEE65">
                <wp:simplePos x="0" y="0"/>
                <wp:positionH relativeFrom="column">
                  <wp:posOffset>194310</wp:posOffset>
                </wp:positionH>
                <wp:positionV relativeFrom="paragraph">
                  <wp:posOffset>238125</wp:posOffset>
                </wp:positionV>
                <wp:extent cx="739140" cy="218440"/>
                <wp:effectExtent l="19050" t="0" r="3810" b="10160"/>
                <wp:wrapNone/>
                <wp:docPr id="110" name="フリーフォーム: 図形 110"/>
                <wp:cNvGraphicFramePr/>
                <a:graphic xmlns:a="http://schemas.openxmlformats.org/drawingml/2006/main">
                  <a:graphicData uri="http://schemas.microsoft.com/office/word/2010/wordprocessingShape">
                    <wps:wsp>
                      <wps:cNvSpPr/>
                      <wps:spPr>
                        <a:xfrm>
                          <a:off x="0" y="0"/>
                          <a:ext cx="739140" cy="21844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6A9D1" id="フリーフォーム: 図形 110" o:spid="_x0000_s1026" style="position:absolute;left:0;text-align:left;margin-left:15.3pt;margin-top:18.75pt;width:58.2pt;height:17.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" path="m,l,2435469r378069,e" filled="f" strokecolor="#1d755a" strokeweight="2.25pt">
                <v:stroke joinstyle="miter"/>
                <v:path arrowok="t" o:connecttype="custom" o:connectlocs="0,0;0,218440;739140,218440" o:connectangles="0,0,0"/>
              </v:shape>
            </w:pict>
          </mc:Fallback>
        </mc:AlternateContent>
      </w:r>
      <w:r w:rsidR="00341BE3" w:rsidRPr="00BA58E2">
        <w:rPr>
          <w:rFonts w:ascii="BIZ UDPゴシック" w:hAnsi="BIZ UDPゴシック" w:cs="ＭＳ Ｐゴシック" w:hint="eastAsia"/>
          <w:b/>
          <w:spacing w:val="20"/>
          <w:sz w:val="24"/>
          <w:szCs w:val="24"/>
        </w:rPr>
        <w:t xml:space="preserve">施策の方向性　　</w:t>
      </w:r>
      <w:r w:rsidR="00341BE3" w:rsidRPr="00013E7E">
        <w:rPr>
          <w:rFonts w:ascii="BIZ UDPゴシック" w:hAnsi="BIZ UDPゴシック" w:cs="ＭＳ Ｐゴシック" w:hint="eastAsia"/>
          <w:b/>
          <w:spacing w:val="20"/>
          <w:sz w:val="24"/>
          <w:szCs w:val="24"/>
        </w:rPr>
        <w:t>遺された人への支援を強化する</w:t>
      </w:r>
    </w:p>
    <w:p w14:paraId="7CE54091" w14:textId="77777777" w:rsidR="00341BE3" w:rsidRPr="00F71D18" w:rsidRDefault="00341BE3" w:rsidP="008916AB">
      <w:pPr>
        <w:snapToGrid w:val="0"/>
        <w:spacing w:afterLines="50" w:after="120" w:line="264" w:lineRule="auto"/>
        <w:ind w:leftChars="100" w:left="210" w:firstLineChars="650" w:firstLine="1560"/>
        <w:rPr>
          <w:rFonts w:ascii="BIZ UDPゴシック" w:hAnsi="BIZ UDPゴシック" w:cs="ＭＳ Ｐゴシック"/>
          <w:b/>
          <w:color w:val="366C66"/>
          <w:spacing w:val="20"/>
          <w:szCs w:val="24"/>
          <w:shd w:val="pct15" w:color="auto" w:fill="FFFFFF"/>
        </w:rPr>
      </w:pPr>
      <w:r w:rsidRPr="008916AB">
        <w:rPr>
          <w:rFonts w:ascii="BIZ UDPゴシック" w:hAnsi="BIZ UDPゴシック" w:cs="ＭＳ Ｐゴシック" w:hint="eastAsia"/>
          <w:b/>
          <w:color w:val="FFFFFF" w:themeColor="background1"/>
          <w:spacing w:val="20"/>
          <w:sz w:val="20"/>
          <w:szCs w:val="24"/>
          <w:shd w:val="clear" w:color="auto" w:fill="1D755A"/>
        </w:rPr>
        <w:t>施策　広域連携での自死遺族等支援への支援の強化</w:t>
      </w:r>
    </w:p>
    <w:p w14:paraId="01EAF543" w14:textId="77777777" w:rsidR="00341BE3" w:rsidRPr="00BA58E2" w:rsidRDefault="00341BE3"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わかち合いの会の実施</w:t>
      </w:r>
    </w:p>
    <w:p w14:paraId="2DCFC51C" w14:textId="775BF551" w:rsidR="00341BE3" w:rsidRDefault="00341BE3" w:rsidP="00993629">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自死遺族等支援事業</w:t>
      </w:r>
      <w:r w:rsidRPr="00BA58E2">
        <w:rPr>
          <w:rFonts w:ascii="BIZ UDPゴシック" w:hAnsi="BIZ UDPゴシック"/>
          <w:spacing w:val="20"/>
        </w:rPr>
        <w:t>(周知）</w:t>
      </w:r>
    </w:p>
    <w:p w14:paraId="1DDF1100" w14:textId="77777777" w:rsidR="00272C2A" w:rsidRPr="00BA58E2" w:rsidRDefault="00272C2A" w:rsidP="00272C2A">
      <w:pPr>
        <w:pStyle w:val="a7"/>
        <w:snapToGrid w:val="0"/>
        <w:spacing w:afterLines="50" w:after="120" w:line="264" w:lineRule="auto"/>
        <w:ind w:leftChars="0" w:left="2415"/>
        <w:rPr>
          <w:rFonts w:ascii="BIZ UDPゴシック" w:hAnsi="BIZ UDPゴシック"/>
          <w:spacing w:val="20"/>
        </w:rPr>
      </w:pPr>
    </w:p>
    <w:tbl>
      <w:tblPr>
        <w:tblStyle w:val="4-6"/>
        <w:tblW w:w="9155" w:type="dxa"/>
        <w:tblInd w:w="-5" w:type="dxa"/>
        <w:tblLook w:val="04A0" w:firstRow="1" w:lastRow="0" w:firstColumn="1" w:lastColumn="0" w:noHBand="0" w:noVBand="1"/>
      </w:tblPr>
      <w:tblGrid>
        <w:gridCol w:w="567"/>
        <w:gridCol w:w="1247"/>
        <w:gridCol w:w="2324"/>
        <w:gridCol w:w="2324"/>
        <w:gridCol w:w="539"/>
        <w:gridCol w:w="1077"/>
        <w:gridCol w:w="1077"/>
      </w:tblGrid>
      <w:tr w:rsidR="00272C2A" w:rsidRPr="00BA58E2" w14:paraId="746CCDE9" w14:textId="77777777" w:rsidTr="005705A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16C99EBD" w14:textId="63E6B71E" w:rsidR="00D23E61" w:rsidRPr="009D3059" w:rsidRDefault="00D23E61" w:rsidP="00D053F6">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7" w:type="dxa"/>
            <w:vAlign w:val="center"/>
          </w:tcPr>
          <w:p w14:paraId="4FDB81CA"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330F0703"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676A6B70" w14:textId="489509A2"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6F1C0A32" w14:textId="690BA6B9"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628CD5C1" w14:textId="43DF786F"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4FF13AE2" w14:textId="77777777" w:rsidR="00D23E61" w:rsidRPr="009D3059" w:rsidRDefault="00D23E61" w:rsidP="00D053F6">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272C2A" w:rsidRPr="00BA58E2" w14:paraId="66A83055" w14:textId="77777777" w:rsidTr="0057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0D244D5F" w14:textId="71DCBB44" w:rsidR="00D23E61" w:rsidRPr="009D3059" w:rsidRDefault="00445229" w:rsidP="00D053F6">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６０</w:t>
            </w:r>
          </w:p>
        </w:tc>
        <w:tc>
          <w:tcPr>
            <w:tcW w:w="1247" w:type="dxa"/>
            <w:vAlign w:val="center"/>
          </w:tcPr>
          <w:p w14:paraId="44B8F460" w14:textId="6BA3B8DA"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わかち合いの会の実施</w:t>
            </w:r>
          </w:p>
        </w:tc>
        <w:tc>
          <w:tcPr>
            <w:tcW w:w="2324" w:type="dxa"/>
            <w:vAlign w:val="center"/>
          </w:tcPr>
          <w:p w14:paraId="0683EFEE" w14:textId="296543B3" w:rsidR="00D23E61" w:rsidRPr="0017644C"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家族や友人など、身近な人を自死（自殺）で失った方がつどい、それぞれの体験や気持ちを安心して語り合い、聴き合う場であるわかち合いの会を、多摩市と連携して開催</w:t>
            </w:r>
          </w:p>
        </w:tc>
        <w:tc>
          <w:tcPr>
            <w:tcW w:w="2324" w:type="dxa"/>
            <w:vAlign w:val="center"/>
          </w:tcPr>
          <w:p w14:paraId="7857B1D8" w14:textId="2CE305F7"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わかち合いの場が、遺族等の方にとっての安心した居場所となるよう、工夫を続けながら継続していく</w:t>
            </w:r>
          </w:p>
        </w:tc>
        <w:tc>
          <w:tcPr>
            <w:tcW w:w="539" w:type="dxa"/>
            <w:vAlign w:val="center"/>
          </w:tcPr>
          <w:p w14:paraId="60846077" w14:textId="200238FD" w:rsidR="00D23E61" w:rsidRPr="009D3059" w:rsidRDefault="00D23E61" w:rsidP="00D053F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0E9823E7" w14:textId="21C01222"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7DA60F5C" w14:textId="27BF4E4E" w:rsidR="00D23E61" w:rsidRPr="009D3059" w:rsidRDefault="00D23E61" w:rsidP="00D053F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r w:rsidR="00272C2A" w:rsidRPr="00BA58E2" w14:paraId="51BE1D72" w14:textId="77777777" w:rsidTr="005705AB">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67" w:type="dxa"/>
            <w:vAlign w:val="center"/>
          </w:tcPr>
          <w:p w14:paraId="5D532D14" w14:textId="40B8CB77" w:rsidR="00D23E61" w:rsidRPr="009D3059" w:rsidRDefault="00A008CF" w:rsidP="00D053F6">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445229">
              <w:rPr>
                <w:rFonts w:ascii="BIZ UDPゴシック" w:hAnsi="BIZ UDPゴシック" w:cs="ＭＳ Ｐゴシック" w:hint="eastAsia"/>
                <w:spacing w:val="20"/>
                <w:sz w:val="16"/>
                <w:szCs w:val="16"/>
              </w:rPr>
              <w:t>１</w:t>
            </w:r>
          </w:p>
        </w:tc>
        <w:tc>
          <w:tcPr>
            <w:tcW w:w="1247" w:type="dxa"/>
            <w:vAlign w:val="center"/>
          </w:tcPr>
          <w:p w14:paraId="5AF5504D" w14:textId="02F78520"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自死遺族等支援事業(周知）</w:t>
            </w:r>
          </w:p>
        </w:tc>
        <w:tc>
          <w:tcPr>
            <w:tcW w:w="2324" w:type="dxa"/>
            <w:vAlign w:val="center"/>
          </w:tcPr>
          <w:p w14:paraId="1016735E" w14:textId="1C68A9B4" w:rsidR="00D23E61" w:rsidRPr="0017644C"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死亡届時に配布する手続き案内に、自死遺族支援についての情報を掲載する。定期的に広報等でも周知する。</w:t>
            </w:r>
          </w:p>
        </w:tc>
        <w:tc>
          <w:tcPr>
            <w:tcW w:w="2324" w:type="dxa"/>
            <w:vAlign w:val="center"/>
          </w:tcPr>
          <w:p w14:paraId="7DBB52A5" w14:textId="7643111D"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このような場があることを知らない遺族等がいないよう積極的な周知を進める。</w:t>
            </w:r>
          </w:p>
        </w:tc>
        <w:tc>
          <w:tcPr>
            <w:tcW w:w="539" w:type="dxa"/>
            <w:vAlign w:val="center"/>
          </w:tcPr>
          <w:p w14:paraId="295430CE" w14:textId="583EEFEB" w:rsidR="00D23E61" w:rsidRPr="009D3059" w:rsidRDefault="00D23E61" w:rsidP="00D053F6">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48548503" w14:textId="5175A553"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6D7F8FD7" w14:textId="36086C49" w:rsidR="00D23E61" w:rsidRPr="009D3059" w:rsidRDefault="00D23E61" w:rsidP="00D053F6">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bl>
    <w:p w14:paraId="057C7F73" w14:textId="119BE81F" w:rsidR="00341BE3" w:rsidRDefault="00341BE3" w:rsidP="00BA58E2">
      <w:pPr>
        <w:snapToGrid w:val="0"/>
        <w:spacing w:afterLines="50" w:after="120" w:line="264" w:lineRule="auto"/>
        <w:rPr>
          <w:rFonts w:ascii="BIZ UDPゴシック" w:hAnsi="BIZ UDPゴシック"/>
          <w:spacing w:val="20"/>
        </w:rPr>
      </w:pPr>
    </w:p>
    <w:p w14:paraId="14321ADF" w14:textId="665CC325" w:rsidR="00341BE3" w:rsidRDefault="005E0C93" w:rsidP="00D037D0">
      <w:pPr>
        <w:widowControl/>
        <w:jc w:val="left"/>
        <w:rPr>
          <w:rFonts w:ascii="BIZ UDPゴシック" w:hAnsi="BIZ UDPゴシック" w:cs="ＭＳ Ｐゴシック"/>
          <w:b/>
          <w:spacing w:val="20"/>
          <w:sz w:val="24"/>
          <w:szCs w:val="24"/>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48352" behindDoc="0" locked="0" layoutInCell="1" allowOverlap="1" wp14:anchorId="5DDFCFEC" wp14:editId="14E1DB82">
                <wp:simplePos x="0" y="0"/>
                <wp:positionH relativeFrom="column">
                  <wp:posOffset>13335</wp:posOffset>
                </wp:positionH>
                <wp:positionV relativeFrom="paragraph">
                  <wp:posOffset>200660</wp:posOffset>
                </wp:positionV>
                <wp:extent cx="3720465" cy="45719"/>
                <wp:effectExtent l="0" t="0" r="0" b="0"/>
                <wp:wrapNone/>
                <wp:docPr id="119" name="正方形/長方形 119"/>
                <wp:cNvGraphicFramePr/>
                <a:graphic xmlns:a="http://schemas.openxmlformats.org/drawingml/2006/main">
                  <a:graphicData uri="http://schemas.microsoft.com/office/word/2010/wordprocessingShape">
                    <wps:wsp>
                      <wps:cNvSpPr/>
                      <wps:spPr>
                        <a:xfrm>
                          <a:off x="0" y="0"/>
                          <a:ext cx="3720465"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826321" id="正方形/長方形 119" o:spid="_x0000_s1026" style="position:absolute;left:0;text-align:left;margin-left:1.05pt;margin-top:15.8pt;width:292.95pt;height:3.6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" fillcolor="#a8d06f" stroked="f" strokeweight="1pt">
                <v:fill opacity="30840f"/>
              </v:rect>
            </w:pict>
          </mc:Fallback>
        </mc:AlternateContent>
      </w:r>
      <w:r w:rsidR="00341BE3" w:rsidRPr="00BA58E2">
        <w:rPr>
          <w:rFonts w:ascii="BIZ UDPゴシック" w:hAnsi="BIZ UDPゴシック" w:cs="ＭＳ Ｐゴシック" w:hint="eastAsia"/>
          <w:b/>
          <w:spacing w:val="20"/>
          <w:sz w:val="24"/>
          <w:szCs w:val="24"/>
        </w:rPr>
        <w:t>施策の方向性</w:t>
      </w:r>
      <w:r w:rsidR="00341BE3" w:rsidRPr="00BA58E2">
        <w:rPr>
          <w:rFonts w:ascii="BIZ UDPゴシック" w:hAnsi="BIZ UDPゴシック" w:cs="ＭＳ Ｐゴシック" w:hint="eastAsia"/>
          <w:b/>
          <w:spacing w:val="20"/>
          <w:sz w:val="28"/>
          <w:szCs w:val="24"/>
        </w:rPr>
        <w:t xml:space="preserve">　　</w:t>
      </w:r>
      <w:r w:rsidR="00341BE3" w:rsidRPr="00013E7E">
        <w:rPr>
          <w:rFonts w:ascii="BIZ UDPゴシック" w:hAnsi="BIZ UDPゴシック" w:cs="ＭＳ Ｐゴシック" w:hint="eastAsia"/>
          <w:b/>
          <w:spacing w:val="20"/>
          <w:sz w:val="24"/>
          <w:szCs w:val="24"/>
        </w:rPr>
        <w:t>（重点）性的マイノリティへの支援</w:t>
      </w:r>
    </w:p>
    <w:p w14:paraId="4BF26356" w14:textId="0FB7499F" w:rsidR="000130F1" w:rsidRPr="00013E7E" w:rsidRDefault="00760302" w:rsidP="00D037D0">
      <w:pPr>
        <w:widowControl/>
        <w:jc w:val="left"/>
        <w:rPr>
          <w:b/>
          <w:spacing w:val="20"/>
          <w:sz w:val="28"/>
        </w:rPr>
      </w:pPr>
      <w:r w:rsidRPr="00BA58E2">
        <w:rPr>
          <w:rFonts w:ascii="BIZ UDPゴシック" w:hAnsi="BIZ UDPゴシック" w:hint="eastAsia"/>
          <w:noProof/>
          <w:spacing w:val="20"/>
        </w:rPr>
        <mc:AlternateContent>
          <mc:Choice Requires="wps">
            <w:drawing>
              <wp:anchor distT="0" distB="0" distL="114300" distR="114300" simplePos="0" relativeHeight="251751424" behindDoc="0" locked="0" layoutInCell="1" allowOverlap="1" wp14:anchorId="069F8C47" wp14:editId="3654F9A1">
                <wp:simplePos x="0" y="0"/>
                <wp:positionH relativeFrom="column">
                  <wp:posOffset>187316</wp:posOffset>
                </wp:positionH>
                <wp:positionV relativeFrom="paragraph">
                  <wp:posOffset>35464</wp:posOffset>
                </wp:positionV>
                <wp:extent cx="498369" cy="737966"/>
                <wp:effectExtent l="19050" t="0" r="0" b="24130"/>
                <wp:wrapNone/>
                <wp:docPr id="127" name="フリーフォーム: 図形 127"/>
                <wp:cNvGraphicFramePr/>
                <a:graphic xmlns:a="http://schemas.openxmlformats.org/drawingml/2006/main">
                  <a:graphicData uri="http://schemas.microsoft.com/office/word/2010/wordprocessingShape">
                    <wps:wsp>
                      <wps:cNvSpPr/>
                      <wps:spPr>
                        <a:xfrm>
                          <a:off x="0" y="0"/>
                          <a:ext cx="498369" cy="737966"/>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9B5F5" id="フリーフォーム: 図形 127" o:spid="_x0000_s1026" style="position:absolute;left:0;text-align:left;margin-left:14.75pt;margin-top:2.8pt;width:39.25pt;height:58.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" path="m,l,2435469r378069,e" filled="f" strokecolor="#1d755a" strokeweight="2.25pt">
                <v:stroke joinstyle="miter"/>
                <v:path arrowok="t" o:connecttype="custom" o:connectlocs="0,0;0,737966;498369,737966" o:connectangles="0,0,0"/>
              </v:shape>
            </w:pict>
          </mc:Fallback>
        </mc:AlternateContent>
      </w:r>
    </w:p>
    <w:p w14:paraId="613DAA69" w14:textId="14277862" w:rsidR="00341BE3" w:rsidRPr="00E17C9A" w:rsidRDefault="00716987" w:rsidP="007B217F">
      <w:pPr>
        <w:snapToGrid w:val="0"/>
        <w:spacing w:afterLines="50" w:after="120" w:line="264" w:lineRule="auto"/>
        <w:ind w:leftChars="180" w:left="378"/>
        <w:rPr>
          <w:rFonts w:ascii="BIZ UDPゴシック" w:hAnsi="BIZ UDPゴシック" w:cs="ＭＳ Ｐゴシック"/>
          <w:b/>
          <w:color w:val="1D755A"/>
          <w:spacing w:val="20"/>
          <w:szCs w:val="24"/>
          <w:shd w:val="clear" w:color="auto" w:fill="FEF6F0"/>
        </w:rPr>
      </w:pPr>
      <w:r w:rsidRPr="007B217F">
        <w:rPr>
          <w:rFonts w:ascii="BIZ UDPゴシック" w:hAnsi="BIZ UDPゴシック" w:cs="ＭＳ Ｐゴシック" w:hint="eastAsia"/>
          <w:b/>
          <w:noProof/>
          <w:color w:val="FFFFFF" w:themeColor="background1"/>
          <w:spacing w:val="20"/>
          <w:sz w:val="20"/>
          <w:szCs w:val="24"/>
        </w:rPr>
        <mc:AlternateContent>
          <mc:Choice Requires="wpg">
            <w:drawing>
              <wp:anchor distT="0" distB="0" distL="114300" distR="114300" simplePos="0" relativeHeight="251750400" behindDoc="0" locked="0" layoutInCell="1" allowOverlap="1" wp14:anchorId="474594A1" wp14:editId="1F5C04C3">
                <wp:simplePos x="0" y="0"/>
                <wp:positionH relativeFrom="column">
                  <wp:posOffset>690023</wp:posOffset>
                </wp:positionH>
                <wp:positionV relativeFrom="paragraph">
                  <wp:posOffset>58974</wp:posOffset>
                </wp:positionV>
                <wp:extent cx="289560" cy="1018540"/>
                <wp:effectExtent l="19050" t="19050" r="0" b="10160"/>
                <wp:wrapNone/>
                <wp:docPr id="120" name="グループ化 120"/>
                <wp:cNvGraphicFramePr/>
                <a:graphic xmlns:a="http://schemas.openxmlformats.org/drawingml/2006/main">
                  <a:graphicData uri="http://schemas.microsoft.com/office/word/2010/wordprocessingGroup">
                    <wpg:wgp>
                      <wpg:cNvGrpSpPr/>
                      <wpg:grpSpPr>
                        <a:xfrm>
                          <a:off x="0" y="0"/>
                          <a:ext cx="289560" cy="1018540"/>
                          <a:chOff x="0" y="0"/>
                          <a:chExt cx="342900" cy="4043582"/>
                        </a:xfrm>
                      </wpg:grpSpPr>
                      <wps:wsp>
                        <wps:cNvPr id="122" name="フリーフォーム: 図形 122"/>
                        <wps:cNvSpPr/>
                        <wps:spPr>
                          <a:xfrm>
                            <a:off x="0" y="0"/>
                            <a:ext cx="342900" cy="4043582"/>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フリーフォーム: 図形 124"/>
                        <wps:cNvSpPr/>
                        <wps:spPr>
                          <a:xfrm>
                            <a:off x="0" y="2110345"/>
                            <a:ext cx="290146"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C4E3AF" id="グループ化 120" o:spid="_x0000_s1026" style="position:absolute;left:0;text-align:left;margin-left:54.35pt;margin-top:4.65pt;width:22.8pt;height:80.2pt;z-index:251750400;mso-width-relative:margin;mso-height-relative:margin" coordsize="3429,4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">
                <v:shape id="フリーフォーム: 図形 122" o:spid="_x0000_s1027" style="position:absolute;width:3429;height:40435;visibility:visible;mso-wrap-style:square;v-text-anchor:middle" coordsize="342900,468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" path="m342900,l,,,4686300r325315,e" filled="f" strokecolor="#1d755a" strokeweight="2.25pt">
                  <v:stroke joinstyle="miter"/>
                  <v:path arrowok="t" o:connecttype="custom" o:connectlocs="342900,0;0,0;0,4043582;325315,4043582" o:connectangles="0,0,0,0"/>
                </v:shape>
                <v:shape id="フリーフォーム: 図形 124" o:spid="_x0000_s1028" style="position:absolute;top:21103;width:2901;height:0;visibility:visible;mso-wrap-style:square;v-text-anchor:middle" coordsize="29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" path="m,l290146,e" filled="f" strokecolor="#1d755a" strokeweight="2.25pt">
                  <v:stroke joinstyle="miter"/>
                  <v:path arrowok="t" o:connecttype="custom" o:connectlocs="0,0;290146,0" o:connectangles="0,0"/>
                </v:shape>
              </v:group>
            </w:pict>
          </mc:Fallback>
        </mc:AlternateContent>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341BE3" w:rsidRPr="00931D6C">
        <w:rPr>
          <w:rFonts w:ascii="BIZ UDPゴシック" w:hAnsi="BIZ UDPゴシック" w:cs="ＭＳ Ｐゴシック" w:hint="eastAsia"/>
          <w:b/>
          <w:color w:val="FFFFFF" w:themeColor="background1"/>
          <w:spacing w:val="20"/>
          <w:sz w:val="20"/>
          <w:szCs w:val="24"/>
          <w:shd w:val="clear" w:color="auto" w:fill="1D755A"/>
        </w:rPr>
        <w:t>施策　相談窓口の充実</w:t>
      </w:r>
    </w:p>
    <w:p w14:paraId="15BF7057" w14:textId="629623C4" w:rsidR="00716987" w:rsidRPr="00BA58E2" w:rsidRDefault="00341BE3"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にじいろ相談</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00716987" w:rsidRPr="00BA58E2">
        <w:rPr>
          <w:rFonts w:ascii="BIZ UDPゴシック" w:hAnsi="BIZ UDPゴシック" w:hint="eastAsia"/>
          <w:spacing w:val="20"/>
        </w:rPr>
        <w:t>再掲</w:t>
      </w:r>
      <w:r w:rsidR="009F560D">
        <w:rPr>
          <w:rFonts w:ascii="BIZ UDPゴシック" w:hAnsi="BIZ UDPゴシック" w:hint="eastAsia"/>
          <w:spacing w:val="20"/>
        </w:rPr>
        <w:t>】</w:t>
      </w:r>
    </w:p>
    <w:p w14:paraId="6C45662F" w14:textId="39539B4E" w:rsidR="00716987" w:rsidRPr="00E17C9A" w:rsidRDefault="007B217F" w:rsidP="007B217F">
      <w:pPr>
        <w:snapToGrid w:val="0"/>
        <w:spacing w:afterLines="50" w:after="120" w:line="264" w:lineRule="auto"/>
        <w:ind w:leftChars="100" w:left="210"/>
        <w:rPr>
          <w:rFonts w:ascii="BIZ UDPゴシック" w:hAnsi="BIZ UDPゴシック"/>
          <w:color w:val="1D755A"/>
          <w:spacing w:val="20"/>
          <w:shd w:val="clear" w:color="auto" w:fill="FCD7D0"/>
        </w:rPr>
      </w:pP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当事者への支援</w:t>
      </w:r>
    </w:p>
    <w:p w14:paraId="3D6E1C33" w14:textId="77777777" w:rsidR="00341BE3"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虹友カフェ</w:t>
      </w:r>
    </w:p>
    <w:p w14:paraId="443CA592" w14:textId="7FA3F42B" w:rsidR="00716987" w:rsidRPr="00F71D18" w:rsidRDefault="007B217F" w:rsidP="007B217F">
      <w:pPr>
        <w:snapToGrid w:val="0"/>
        <w:spacing w:afterLines="50" w:after="120" w:line="264" w:lineRule="auto"/>
        <w:ind w:leftChars="100" w:left="210"/>
        <w:rPr>
          <w:rFonts w:ascii="BIZ UDPゴシック" w:hAnsi="BIZ UDPゴシック" w:cs="ＭＳ Ｐゴシック"/>
          <w:b/>
          <w:color w:val="366C66"/>
          <w:spacing w:val="20"/>
          <w:szCs w:val="24"/>
          <w:shd w:val="pct15" w:color="auto" w:fill="FFFFFF"/>
        </w:rPr>
      </w:pP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性的マイノリティの理解促進</w:t>
      </w:r>
    </w:p>
    <w:p w14:paraId="65A8B218" w14:textId="7092D6A8" w:rsidR="00716987"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職員研修・市民への周知・リーフレット</w:t>
      </w:r>
    </w:p>
    <w:p w14:paraId="65763F3F" w14:textId="046533BA" w:rsidR="00272C2A" w:rsidRDefault="00272C2A" w:rsidP="007052E5">
      <w:pPr>
        <w:pStyle w:val="a7"/>
        <w:snapToGrid w:val="0"/>
        <w:spacing w:afterLines="50" w:after="120" w:line="264" w:lineRule="auto"/>
        <w:ind w:leftChars="0" w:left="2415"/>
        <w:rPr>
          <w:rFonts w:ascii="BIZ UDPゴシック" w:hAnsi="BIZ UDPゴシック"/>
          <w:spacing w:val="20"/>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D23E61" w:rsidRPr="00BA58E2" w14:paraId="2491EE0A" w14:textId="77777777" w:rsidTr="005705AB">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3C53DAE" w14:textId="17B531CE" w:rsidR="00D23E61" w:rsidRPr="009D3059" w:rsidRDefault="00D23E61" w:rsidP="00E36B4D">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7" w:type="dxa"/>
            <w:vAlign w:val="center"/>
          </w:tcPr>
          <w:p w14:paraId="10DBF276"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60F15FD3"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1294055F" w14:textId="189F7461"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0117858C" w14:textId="31170C5D"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26F5FC05" w14:textId="53305AC8"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45D2018A"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D23E61" w:rsidRPr="00BA58E2" w14:paraId="56488740" w14:textId="77777777" w:rsidTr="005705AB">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D65C67C" w14:textId="378455F2" w:rsidR="00D23E61" w:rsidRPr="009D3059" w:rsidRDefault="00211F64" w:rsidP="00BC6E88">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445229">
              <w:rPr>
                <w:rFonts w:ascii="BIZ UDPゴシック" w:hAnsi="BIZ UDPゴシック" w:cs="ＭＳ Ｐゴシック" w:hint="eastAsia"/>
                <w:spacing w:val="20"/>
                <w:sz w:val="16"/>
                <w:szCs w:val="16"/>
              </w:rPr>
              <w:t>２</w:t>
            </w:r>
          </w:p>
        </w:tc>
        <w:tc>
          <w:tcPr>
            <w:tcW w:w="1247" w:type="dxa"/>
            <w:vAlign w:val="center"/>
          </w:tcPr>
          <w:p w14:paraId="147C3627" w14:textId="613C952C" w:rsidR="00D23E61" w:rsidRPr="009D3059" w:rsidRDefault="00D23E61"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 xml:space="preserve">にじいろ相談　</w:t>
            </w:r>
            <w:r w:rsidR="006118CF">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7C3624FF" w14:textId="4A8FE4DF" w:rsidR="00D23E61" w:rsidRPr="0017644C" w:rsidRDefault="00CF1CAD"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3E7D22">
              <w:rPr>
                <w:rFonts w:ascii="BIZ UDPゴシック" w:hAnsi="BIZ UDPゴシック" w:cs="ＭＳ Ｐゴシック" w:hint="eastAsia"/>
                <w:spacing w:val="20"/>
                <w:sz w:val="14"/>
                <w:szCs w:val="24"/>
              </w:rPr>
              <w:t>多様な性や、性的指向、政治人などのセクシュアリティについての悩みを相談員が聞く。相談は予約制で、電話または面接にて１回５０分間。性別・セクシャリティ・年齢は問わない。</w:t>
            </w:r>
          </w:p>
        </w:tc>
        <w:tc>
          <w:tcPr>
            <w:tcW w:w="2324" w:type="dxa"/>
            <w:vAlign w:val="center"/>
          </w:tcPr>
          <w:p w14:paraId="0E1927AB" w14:textId="7FA6A258" w:rsidR="00D23E61" w:rsidRPr="009D3059" w:rsidRDefault="00D23E61"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相談を受けられる体制を維持していく</w:t>
            </w:r>
          </w:p>
        </w:tc>
        <w:tc>
          <w:tcPr>
            <w:tcW w:w="539" w:type="dxa"/>
            <w:vAlign w:val="center"/>
          </w:tcPr>
          <w:p w14:paraId="6BB8220F" w14:textId="6649B126" w:rsidR="00D23E61" w:rsidRPr="009D3059" w:rsidRDefault="00D23E61" w:rsidP="00E36B4D">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443638A2" w14:textId="7E6B0BFF"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企画部</w:t>
            </w:r>
          </w:p>
        </w:tc>
        <w:tc>
          <w:tcPr>
            <w:tcW w:w="1077" w:type="dxa"/>
            <w:vAlign w:val="center"/>
          </w:tcPr>
          <w:p w14:paraId="6F276B33" w14:textId="0AD11CF2"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平和と人権課</w:t>
            </w:r>
          </w:p>
        </w:tc>
      </w:tr>
      <w:tr w:rsidR="00D23E61" w:rsidRPr="00BA58E2" w14:paraId="21B2A295" w14:textId="77777777" w:rsidTr="005705AB">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77988AE" w14:textId="642B396D" w:rsidR="00D23E61" w:rsidRPr="009D3059" w:rsidRDefault="00211F64" w:rsidP="00BC6E88">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6</w:t>
            </w:r>
            <w:r w:rsidR="009264F9">
              <w:rPr>
                <w:rFonts w:ascii="BIZ UDPゴシック" w:hAnsi="BIZ UDPゴシック" w:cs="ＭＳ Ｐゴシック" w:hint="eastAsia"/>
                <w:spacing w:val="20"/>
                <w:sz w:val="16"/>
                <w:szCs w:val="16"/>
              </w:rPr>
              <w:t>３</w:t>
            </w:r>
          </w:p>
        </w:tc>
        <w:tc>
          <w:tcPr>
            <w:tcW w:w="1247" w:type="dxa"/>
            <w:vAlign w:val="center"/>
          </w:tcPr>
          <w:p w14:paraId="4C7D3A4D" w14:textId="48A4F9AF" w:rsidR="00D23E61" w:rsidRPr="009D3059" w:rsidRDefault="00D23E61" w:rsidP="00BC6E88">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虹友カフェ</w:t>
            </w:r>
          </w:p>
        </w:tc>
        <w:tc>
          <w:tcPr>
            <w:tcW w:w="2324" w:type="dxa"/>
            <w:vAlign w:val="center"/>
          </w:tcPr>
          <w:p w14:paraId="4FCF039F" w14:textId="53CAC93F" w:rsidR="00D23E61" w:rsidRPr="00D23E61" w:rsidRDefault="00D23E61" w:rsidP="00BC6E88">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性別に違和感がある、同性が好きなどのLGBTや、そうかもしれないと感じている方、あるいはその家族や友人向けに、話や友達作りができる居場所。予約不要で入退室も自由。</w:t>
            </w:r>
          </w:p>
        </w:tc>
        <w:tc>
          <w:tcPr>
            <w:tcW w:w="2324" w:type="dxa"/>
            <w:vAlign w:val="center"/>
          </w:tcPr>
          <w:p w14:paraId="677BE7C4" w14:textId="765F321F" w:rsidR="00D23E61" w:rsidRPr="009D3059" w:rsidRDefault="00D23E61" w:rsidP="00BC6E88">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居場所事業として虹友カフェを実施する。</w:t>
            </w:r>
          </w:p>
        </w:tc>
        <w:tc>
          <w:tcPr>
            <w:tcW w:w="539" w:type="dxa"/>
            <w:vAlign w:val="center"/>
          </w:tcPr>
          <w:p w14:paraId="10BFE694" w14:textId="6010E3F5" w:rsidR="00D23E61" w:rsidRPr="009D3059" w:rsidRDefault="00D23E61" w:rsidP="00E36B4D">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継続</w:t>
            </w:r>
          </w:p>
        </w:tc>
        <w:tc>
          <w:tcPr>
            <w:tcW w:w="1077" w:type="dxa"/>
            <w:vAlign w:val="center"/>
          </w:tcPr>
          <w:p w14:paraId="5988421D" w14:textId="11FF7889"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企画部</w:t>
            </w:r>
          </w:p>
        </w:tc>
        <w:tc>
          <w:tcPr>
            <w:tcW w:w="1077" w:type="dxa"/>
            <w:vAlign w:val="center"/>
          </w:tcPr>
          <w:p w14:paraId="5B5D3477" w14:textId="0306150A"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平和と人権課</w:t>
            </w:r>
          </w:p>
        </w:tc>
      </w:tr>
      <w:tr w:rsidR="00D23E61" w:rsidRPr="00BA58E2" w14:paraId="53E3650D" w14:textId="77777777" w:rsidTr="005705A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D13F070" w14:textId="64371A7F" w:rsidR="009B62F2" w:rsidRPr="009B62F2" w:rsidRDefault="00211F64" w:rsidP="00BC6E88">
            <w:pPr>
              <w:snapToGrid w:val="0"/>
              <w:jc w:val="right"/>
              <w:rPr>
                <w:rFonts w:ascii="BIZ UDPゴシック" w:hAnsi="BIZ UDPゴシック" w:cs="ＭＳ Ｐゴシック"/>
                <w:b w:val="0"/>
                <w:bCs w:val="0"/>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４</w:t>
            </w:r>
          </w:p>
        </w:tc>
        <w:tc>
          <w:tcPr>
            <w:tcW w:w="1247" w:type="dxa"/>
            <w:vAlign w:val="center"/>
          </w:tcPr>
          <w:p w14:paraId="60FBEF5F" w14:textId="7C0B778D" w:rsidR="00D23E61" w:rsidRPr="009D3059" w:rsidRDefault="00D23E61"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職員研修・市民への周知・リーフレット</w:t>
            </w:r>
          </w:p>
        </w:tc>
        <w:tc>
          <w:tcPr>
            <w:tcW w:w="2324" w:type="dxa"/>
            <w:vAlign w:val="center"/>
          </w:tcPr>
          <w:p w14:paraId="3C1B04ED" w14:textId="03D3A900" w:rsidR="00D23E61" w:rsidRPr="0017644C" w:rsidRDefault="00D23E61"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市職員、教職員への研修を実施し、性的マイノリティに関する理解を深める。児童・生徒の性的マイノリティへの理解促進のため、人権教育の一環として推進していく。市民向けには多様な性、多様な生き方を認める人権尊重の意識づくりと理解促進のため、リーフレットの作成などを通じて情報提供を行い、相談体制を整備。</w:t>
            </w:r>
          </w:p>
        </w:tc>
        <w:tc>
          <w:tcPr>
            <w:tcW w:w="2324" w:type="dxa"/>
            <w:vAlign w:val="center"/>
          </w:tcPr>
          <w:p w14:paraId="538E6A8F" w14:textId="151B4080" w:rsidR="00D23E61" w:rsidRPr="009D3059" w:rsidRDefault="00D23E61" w:rsidP="00BC6E88">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市民や職員、市内の児童や生徒に性的マイノリティへの理解を広げる。</w:t>
            </w:r>
          </w:p>
        </w:tc>
        <w:tc>
          <w:tcPr>
            <w:tcW w:w="539" w:type="dxa"/>
            <w:vAlign w:val="center"/>
          </w:tcPr>
          <w:p w14:paraId="155EA422" w14:textId="7A06ECD9" w:rsidR="00D23E61" w:rsidRPr="009D3059" w:rsidRDefault="00D23E61" w:rsidP="00E36B4D">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7398C3C6" w14:textId="2CFD8832"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企画部</w:t>
            </w:r>
          </w:p>
        </w:tc>
        <w:tc>
          <w:tcPr>
            <w:tcW w:w="1077" w:type="dxa"/>
            <w:vAlign w:val="center"/>
          </w:tcPr>
          <w:p w14:paraId="469B6E4D" w14:textId="14D9336A"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平和と人権課</w:t>
            </w:r>
          </w:p>
        </w:tc>
      </w:tr>
    </w:tbl>
    <w:p w14:paraId="385CBAE1" w14:textId="77777777" w:rsidR="00957FC7" w:rsidRDefault="00957FC7" w:rsidP="00BA58E2">
      <w:pPr>
        <w:snapToGrid w:val="0"/>
        <w:spacing w:afterLines="50" w:after="120" w:line="264" w:lineRule="auto"/>
        <w:jc w:val="left"/>
        <w:rPr>
          <w:rFonts w:ascii="BIZ UDPゴシック" w:hAnsi="BIZ UDPゴシック" w:cs="ＭＳ Ｐゴシック"/>
          <w:b/>
          <w:spacing w:val="20"/>
          <w:sz w:val="24"/>
          <w:szCs w:val="24"/>
        </w:rPr>
      </w:pPr>
    </w:p>
    <w:p w14:paraId="3C16ACC9" w14:textId="38C9FF87" w:rsidR="00716987" w:rsidRPr="00013E7E" w:rsidRDefault="00D037D0" w:rsidP="00BA58E2">
      <w:pPr>
        <w:snapToGrid w:val="0"/>
        <w:spacing w:afterLines="50" w:after="120" w:line="264" w:lineRule="auto"/>
        <w:jc w:val="left"/>
        <w:rPr>
          <w:b/>
          <w:spacing w:val="20"/>
          <w:sz w:val="28"/>
        </w:rPr>
      </w:pPr>
      <w:r w:rsidRPr="00BA58E2">
        <w:rPr>
          <w:rFonts w:ascii="BIZ UDPゴシック" w:hAnsi="BIZ UDPゴシック" w:hint="eastAsia"/>
          <w:noProof/>
          <w:spacing w:val="20"/>
        </w:rPr>
        <mc:AlternateContent>
          <mc:Choice Requires="wps">
            <w:drawing>
              <wp:anchor distT="0" distB="0" distL="114300" distR="114300" simplePos="0" relativeHeight="251756544" behindDoc="0" locked="0" layoutInCell="1" allowOverlap="1" wp14:anchorId="126E384D" wp14:editId="51912A7C">
                <wp:simplePos x="0" y="0"/>
                <wp:positionH relativeFrom="column">
                  <wp:posOffset>194310</wp:posOffset>
                </wp:positionH>
                <wp:positionV relativeFrom="paragraph">
                  <wp:posOffset>233220</wp:posOffset>
                </wp:positionV>
                <wp:extent cx="457200" cy="3310079"/>
                <wp:effectExtent l="19050" t="0" r="0" b="24130"/>
                <wp:wrapNone/>
                <wp:docPr id="512" name="フリーフォーム: 図形 512"/>
                <wp:cNvGraphicFramePr/>
                <a:graphic xmlns:a="http://schemas.openxmlformats.org/drawingml/2006/main">
                  <a:graphicData uri="http://schemas.microsoft.com/office/word/2010/wordprocessingShape">
                    <wps:wsp>
                      <wps:cNvSpPr/>
                      <wps:spPr>
                        <a:xfrm>
                          <a:off x="0" y="0"/>
                          <a:ext cx="457200" cy="3310079"/>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D8064" id="フリーフォーム: 図形 512" o:spid="_x0000_s1026" style="position:absolute;left:0;text-align:left;margin-left:15.3pt;margin-top:18.35pt;width:36pt;height:260.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" path="m,l,2435469r378069,e" filled="f" strokecolor="#1d755a" strokeweight="2.25pt">
                <v:stroke joinstyle="miter"/>
                <v:path arrowok="t" o:connecttype="custom" o:connectlocs="0,0;0,3310079;457200,3310079" o:connectangles="0,0,0"/>
              </v:shape>
            </w:pict>
          </mc:Fallback>
        </mc:AlternateContent>
      </w:r>
      <w:r w:rsidR="005E0C93"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53472" behindDoc="0" locked="0" layoutInCell="1" allowOverlap="1" wp14:anchorId="2CB506B3" wp14:editId="4917C8CA">
                <wp:simplePos x="0" y="0"/>
                <wp:positionH relativeFrom="column">
                  <wp:posOffset>3810</wp:posOffset>
                </wp:positionH>
                <wp:positionV relativeFrom="paragraph">
                  <wp:posOffset>194310</wp:posOffset>
                </wp:positionV>
                <wp:extent cx="4657578" cy="45719"/>
                <wp:effectExtent l="0" t="0" r="0" b="0"/>
                <wp:wrapNone/>
                <wp:docPr id="515" name="正方形/長方形 515"/>
                <wp:cNvGraphicFramePr/>
                <a:graphic xmlns:a="http://schemas.openxmlformats.org/drawingml/2006/main">
                  <a:graphicData uri="http://schemas.microsoft.com/office/word/2010/wordprocessingShape">
                    <wps:wsp>
                      <wps:cNvSpPr/>
                      <wps:spPr>
                        <a:xfrm>
                          <a:off x="0" y="0"/>
                          <a:ext cx="4657578"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BB2D0C" id="正方形/長方形 515" o:spid="_x0000_s1026" style="position:absolute;left:0;text-align:left;margin-left:.3pt;margin-top:15.3pt;width:366.75pt;height:3.6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" fillcolor="#a8d06f" stroked="f" strokeweight="1pt">
                <v:fill opacity="30840f"/>
              </v:rect>
            </w:pict>
          </mc:Fallback>
        </mc:AlternateContent>
      </w:r>
      <w:r w:rsidR="00716987" w:rsidRPr="00BA58E2">
        <w:rPr>
          <w:rFonts w:ascii="BIZ UDPゴシック" w:hAnsi="BIZ UDPゴシック" w:cs="ＭＳ Ｐゴシック" w:hint="eastAsia"/>
          <w:b/>
          <w:spacing w:val="20"/>
          <w:sz w:val="24"/>
          <w:szCs w:val="24"/>
        </w:rPr>
        <w:t>施策の方向性</w:t>
      </w:r>
      <w:r w:rsidR="00716987" w:rsidRPr="00BA58E2">
        <w:rPr>
          <w:rFonts w:ascii="BIZ UDPゴシック" w:hAnsi="BIZ UDPゴシック" w:cs="ＭＳ Ｐゴシック" w:hint="eastAsia"/>
          <w:b/>
          <w:spacing w:val="20"/>
          <w:sz w:val="28"/>
          <w:szCs w:val="24"/>
        </w:rPr>
        <w:t xml:space="preserve">　　</w:t>
      </w:r>
      <w:r w:rsidR="00ED5109" w:rsidRPr="00013E7E">
        <w:rPr>
          <w:rFonts w:ascii="BIZ UDPゴシック" w:hAnsi="BIZ UDPゴシック" w:cs="ＭＳ Ｐゴシック" w:hint="eastAsia"/>
          <w:b/>
          <w:spacing w:val="20"/>
          <w:sz w:val="24"/>
          <w:szCs w:val="24"/>
        </w:rPr>
        <w:t>困りごとに応じた多角的な支援の充実を図る</w:t>
      </w:r>
    </w:p>
    <w:p w14:paraId="4CEF7B14" w14:textId="10E0E5C7" w:rsidR="00716987" w:rsidRPr="00E17C9A" w:rsidRDefault="00D037D0" w:rsidP="007052E5">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hint="eastAsia"/>
          <w:b/>
          <w:noProof/>
          <w:color w:val="FFFFFF" w:themeColor="background1"/>
          <w:spacing w:val="20"/>
          <w:sz w:val="20"/>
          <w:szCs w:val="24"/>
          <w:shd w:val="clear" w:color="auto" w:fill="1D755A"/>
        </w:rPr>
        <mc:AlternateContent>
          <mc:Choice Requires="wps">
            <w:drawing>
              <wp:anchor distT="0" distB="0" distL="114300" distR="114300" simplePos="0" relativeHeight="251851776" behindDoc="0" locked="0" layoutInCell="1" allowOverlap="1" wp14:anchorId="64D44060" wp14:editId="307EBCE2">
                <wp:simplePos x="0" y="0"/>
                <wp:positionH relativeFrom="column">
                  <wp:posOffset>651510</wp:posOffset>
                </wp:positionH>
                <wp:positionV relativeFrom="paragraph">
                  <wp:posOffset>55947</wp:posOffset>
                </wp:positionV>
                <wp:extent cx="327660" cy="6622347"/>
                <wp:effectExtent l="19050" t="19050" r="0" b="26670"/>
                <wp:wrapNone/>
                <wp:docPr id="1700063689" name="フリーフォーム: 図形 1700063689"/>
                <wp:cNvGraphicFramePr/>
                <a:graphic xmlns:a="http://schemas.openxmlformats.org/drawingml/2006/main">
                  <a:graphicData uri="http://schemas.microsoft.com/office/word/2010/wordprocessingShape">
                    <wps:wsp>
                      <wps:cNvSpPr/>
                      <wps:spPr>
                        <a:xfrm>
                          <a:off x="0" y="0"/>
                          <a:ext cx="327660" cy="6622347"/>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CE95A" id="フリーフォーム: 図形 1700063689" o:spid="_x0000_s1026" style="position:absolute;left:0;text-align:left;margin-left:51.3pt;margin-top:4.4pt;width:25.8pt;height:521.4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" path="m342900,l,,,4686300r325315,e" filled="f" strokecolor="#1d755a" strokeweight="2.25pt">
                <v:stroke joinstyle="miter"/>
                <v:path arrowok="t" o:connecttype="custom" o:connectlocs="327660,0;0,0;0,6622347;310857,6622347" o:connectangles="0,0,0,0"/>
              </v:shape>
            </w:pict>
          </mc:Fallback>
        </mc:AlternateContent>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ひとり親家庭への支援の強化</w:t>
      </w:r>
    </w:p>
    <w:p w14:paraId="1A5182DD" w14:textId="618E8359"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ひとり親家庭相談</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44160E89" w14:textId="5128C9D4" w:rsidR="00716987" w:rsidRPr="00BA58E2" w:rsidRDefault="00364004"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ひとり親家庭</w:t>
      </w:r>
      <w:r w:rsidR="00716987" w:rsidRPr="00BA58E2">
        <w:rPr>
          <w:rFonts w:ascii="BIZ UDPゴシック" w:hAnsi="BIZ UDPゴシック" w:hint="eastAsia"/>
          <w:spacing w:val="20"/>
        </w:rPr>
        <w:t>養育費確保サポート事業</w:t>
      </w:r>
    </w:p>
    <w:p w14:paraId="1D3864BB" w14:textId="52406E9C"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就労支援事業</w:t>
      </w:r>
    </w:p>
    <w:p w14:paraId="0EB9B813" w14:textId="22EAC65E"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母子及び父子福祉資金、女性福祉資金</w:t>
      </w:r>
      <w:r w:rsidR="00364004" w:rsidRPr="00BA58E2">
        <w:rPr>
          <w:rFonts w:ascii="BIZ UDPゴシック" w:hAnsi="BIZ UDPゴシック" w:hint="eastAsia"/>
          <w:spacing w:val="20"/>
        </w:rPr>
        <w:t>貸付</w:t>
      </w:r>
    </w:p>
    <w:p w14:paraId="05D76402" w14:textId="5D47966A" w:rsidR="00716987" w:rsidRPr="00E17C9A" w:rsidRDefault="00596DBD" w:rsidP="007052E5">
      <w:pPr>
        <w:snapToGrid w:val="0"/>
        <w:spacing w:afterLines="50" w:after="120" w:line="264" w:lineRule="auto"/>
        <w:ind w:leftChars="180" w:left="378" w:firstLineChars="650" w:firstLine="1300"/>
        <w:rPr>
          <w:rFonts w:ascii="BIZ UDPゴシック" w:hAnsi="BIZ UDPゴシック"/>
          <w:color w:val="1D755A"/>
          <w:spacing w:val="20"/>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63712" behindDoc="0" locked="0" layoutInCell="1" allowOverlap="1" wp14:anchorId="24B2EE46" wp14:editId="0920F93B">
                <wp:simplePos x="0" y="0"/>
                <wp:positionH relativeFrom="column">
                  <wp:posOffset>645187</wp:posOffset>
                </wp:positionH>
                <wp:positionV relativeFrom="paragraph">
                  <wp:posOffset>105410</wp:posOffset>
                </wp:positionV>
                <wp:extent cx="245009" cy="0"/>
                <wp:effectExtent l="0" t="19050" r="22225" b="19050"/>
                <wp:wrapNone/>
                <wp:docPr id="523" name="フリーフォーム: 図形 523"/>
                <wp:cNvGraphicFramePr/>
                <a:graphic xmlns:a="http://schemas.openxmlformats.org/drawingml/2006/main">
                  <a:graphicData uri="http://schemas.microsoft.com/office/word/2010/wordprocessingShape">
                    <wps:wsp>
                      <wps:cNvSpPr/>
                      <wps:spPr>
                        <a:xfrm>
                          <a:off x="0" y="0"/>
                          <a:ext cx="245009"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55D1D0" id="フリーフォーム: 図形 523" o:spid="_x0000_s1026" style="position:absolute;left:0;text-align:left;margin-left:50.8pt;margin-top:8.3pt;width:19.3pt;height:0;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" path="m,l290146,e" filled="f" strokecolor="#1d755a" strokeweight="2.25pt">
                <v:stroke joinstyle="miter"/>
                <v:path arrowok="t" o:connecttype="custom" o:connectlocs="0,0;245009,0" o:connectangles="0,0"/>
              </v:shape>
            </w:pict>
          </mc:Fallback>
        </mc:AlternateContent>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ひきこもりの方への支援の強化</w:t>
      </w:r>
    </w:p>
    <w:p w14:paraId="33244F8F" w14:textId="2A1EED29" w:rsidR="00716987" w:rsidRPr="00BA58E2" w:rsidRDefault="00364004"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ひきこもり・生活の悩み個別相談</w:t>
      </w:r>
    </w:p>
    <w:p w14:paraId="45A35219" w14:textId="655F1517" w:rsidR="0021162D" w:rsidRPr="00BA58E2" w:rsidRDefault="0021162D"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ひきこもりセミナー</w:t>
      </w:r>
    </w:p>
    <w:p w14:paraId="60F125AA" w14:textId="77A63D2F" w:rsidR="0021162D" w:rsidRPr="00BA58E2" w:rsidRDefault="0021162D" w:rsidP="00993629">
      <w:pPr>
        <w:pStyle w:val="a7"/>
        <w:numPr>
          <w:ilvl w:val="0"/>
          <w:numId w:val="2"/>
        </w:numPr>
        <w:snapToGrid w:val="0"/>
        <w:spacing w:afterLines="50" w:after="120" w:line="264" w:lineRule="auto"/>
        <w:ind w:leftChars="0" w:left="2520" w:hanging="525"/>
        <w:rPr>
          <w:rFonts w:ascii="BIZ UDPゴシック" w:hAnsi="BIZ UDPゴシック"/>
          <w:spacing w:val="20"/>
        </w:rPr>
      </w:pPr>
      <w:r w:rsidRPr="00BA58E2">
        <w:rPr>
          <w:rFonts w:ascii="BIZ UDPゴシック" w:hAnsi="BIZ UDPゴシック" w:hint="eastAsia"/>
          <w:spacing w:val="20"/>
        </w:rPr>
        <w:t>居場所づくり</w:t>
      </w:r>
    </w:p>
    <w:p w14:paraId="130CE895" w14:textId="3C4AFEC1" w:rsidR="00716987" w:rsidRPr="00E17C9A" w:rsidRDefault="00344EE7" w:rsidP="007052E5">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804672" behindDoc="0" locked="0" layoutInCell="1" allowOverlap="1" wp14:anchorId="4C598A94" wp14:editId="5105F8B7">
                <wp:simplePos x="0" y="0"/>
                <wp:positionH relativeFrom="column">
                  <wp:posOffset>653265</wp:posOffset>
                </wp:positionH>
                <wp:positionV relativeFrom="paragraph">
                  <wp:posOffset>89535</wp:posOffset>
                </wp:positionV>
                <wp:extent cx="244475" cy="0"/>
                <wp:effectExtent l="0" t="19050" r="22225" b="19050"/>
                <wp:wrapNone/>
                <wp:docPr id="1858452546" name="フリーフォーム: 図形 1858452546"/>
                <wp:cNvGraphicFramePr/>
                <a:graphic xmlns:a="http://schemas.openxmlformats.org/drawingml/2006/main">
                  <a:graphicData uri="http://schemas.microsoft.com/office/word/2010/wordprocessingShape">
                    <wps:wsp>
                      <wps:cNvSpPr/>
                      <wps:spPr>
                        <a:xfrm>
                          <a:off x="0" y="0"/>
                          <a:ext cx="244475"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E8507F" id="フリーフォーム: 図形 1858452546" o:spid="_x0000_s1026" style="position:absolute;left:0;text-align:left;margin-left:51.45pt;margin-top:7.05pt;width:19.25pt;height:0;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" path="m,l290146,e" filled="f" strokecolor="#1d755a" strokeweight="2.25pt">
                <v:stroke joinstyle="miter"/>
                <v:path arrowok="t" o:connecttype="custom" o:connectlocs="0,0;244475,0" o:connectangles="0,0"/>
              </v:shape>
            </w:pict>
          </mc:Fallback>
        </mc:AlternateContent>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障害等ある方への支援の強化</w:t>
      </w:r>
    </w:p>
    <w:p w14:paraId="7143687A" w14:textId="1183D67E" w:rsidR="00716987" w:rsidRPr="00BA58E2" w:rsidRDefault="0021162D"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障害者相談支援事業</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72B8C479" w14:textId="3272A452" w:rsidR="0021162D" w:rsidRPr="00BA58E2" w:rsidRDefault="0021162D"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身体障害者、知的障害者相談員事業</w:t>
      </w:r>
      <w:r w:rsidR="00E56CD0">
        <w:rPr>
          <w:rFonts w:ascii="BIZ UDPゴシック" w:hAnsi="BIZ UDPゴシック"/>
          <w:spacing w:val="20"/>
        </w:rPr>
        <w:tab/>
      </w:r>
      <w:r w:rsidR="00E56CD0">
        <w:rPr>
          <w:rFonts w:ascii="BIZ UDPゴシック" w:hAnsi="BIZ UDPゴシック"/>
          <w:spacing w:val="20"/>
        </w:rPr>
        <w:tab/>
      </w:r>
      <w:r w:rsidR="00E56CD0">
        <w:rPr>
          <w:rFonts w:ascii="BIZ UDPゴシック" w:hAnsi="BIZ UDPゴシック"/>
          <w:spacing w:val="20"/>
        </w:rPr>
        <w:tab/>
      </w:r>
      <w:r w:rsidR="00E56CD0">
        <w:rPr>
          <w:rFonts w:ascii="BIZ UDPゴシック" w:hAnsi="BIZ UDPゴシック"/>
          <w:spacing w:val="20"/>
        </w:rPr>
        <w:tab/>
      </w:r>
      <w:r w:rsidR="00E56CD0">
        <w:rPr>
          <w:rFonts w:ascii="BIZ UDPゴシック" w:hAnsi="BIZ UDPゴシック"/>
          <w:spacing w:val="20"/>
        </w:rPr>
        <w:tab/>
      </w:r>
      <w:r w:rsidR="009F560D">
        <w:rPr>
          <w:rFonts w:ascii="BIZ UDPゴシック" w:hAnsi="BIZ UDPゴシック" w:hint="eastAsia"/>
          <w:spacing w:val="20"/>
        </w:rPr>
        <w:t>【再掲】</w:t>
      </w:r>
    </w:p>
    <w:p w14:paraId="102353CE" w14:textId="14489707" w:rsidR="0021162D" w:rsidRPr="00BA58E2" w:rsidRDefault="0021162D"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医療的ケア児等コーディネーター事業</w:t>
      </w:r>
    </w:p>
    <w:p w14:paraId="6469D06C" w14:textId="45D5CE56" w:rsidR="00716987" w:rsidRPr="00E17C9A" w:rsidRDefault="0021162D" w:rsidP="007052E5">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82144" behindDoc="0" locked="0" layoutInCell="1" allowOverlap="1" wp14:anchorId="76D03AB3" wp14:editId="6D236BBB">
                <wp:simplePos x="0" y="0"/>
                <wp:positionH relativeFrom="column">
                  <wp:posOffset>652586</wp:posOffset>
                </wp:positionH>
                <wp:positionV relativeFrom="paragraph">
                  <wp:posOffset>96520</wp:posOffset>
                </wp:positionV>
                <wp:extent cx="244475" cy="0"/>
                <wp:effectExtent l="0" t="19050" r="22225" b="19050"/>
                <wp:wrapNone/>
                <wp:docPr id="499" name="フリーフォーム: 図形 499"/>
                <wp:cNvGraphicFramePr/>
                <a:graphic xmlns:a="http://schemas.openxmlformats.org/drawingml/2006/main">
                  <a:graphicData uri="http://schemas.microsoft.com/office/word/2010/wordprocessingShape">
                    <wps:wsp>
                      <wps:cNvSpPr/>
                      <wps:spPr>
                        <a:xfrm>
                          <a:off x="0" y="0"/>
                          <a:ext cx="244475"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6F2110" id="フリーフォーム: 図形 499" o:spid="_x0000_s1026" style="position:absolute;left:0;text-align:left;margin-left:51.4pt;margin-top:7.6pt;width:19.25pt;height:0;z-index:25178214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" path="m,l290146,e" filled="f" strokecolor="#1d755a" strokeweight="2.25pt">
                <v:stroke joinstyle="miter"/>
                <v:path arrowok="t" o:connecttype="custom" o:connectlocs="0,0;244475,0" o:connectangles="0,0"/>
              </v:shape>
            </w:pict>
          </mc:Fallback>
        </mc:AlternateContent>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生活困窮者への支援の強化</w:t>
      </w:r>
    </w:p>
    <w:p w14:paraId="4A6DA4B0" w14:textId="2E0F65F3"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子どもの学習等支援</w:t>
      </w:r>
    </w:p>
    <w:p w14:paraId="6B53CB87" w14:textId="5DB670B5" w:rsidR="00716987" w:rsidRPr="00E17C9A" w:rsidRDefault="00716987" w:rsidP="007052E5">
      <w:pPr>
        <w:snapToGrid w:val="0"/>
        <w:spacing w:afterLines="50" w:after="120" w:line="264" w:lineRule="auto"/>
        <w:ind w:leftChars="180" w:left="378" w:firstLineChars="650" w:firstLine="130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61664" behindDoc="0" locked="0" layoutInCell="1" allowOverlap="1" wp14:anchorId="61313F98" wp14:editId="02E8CA51">
                <wp:simplePos x="0" y="0"/>
                <wp:positionH relativeFrom="column">
                  <wp:posOffset>654023</wp:posOffset>
                </wp:positionH>
                <wp:positionV relativeFrom="paragraph">
                  <wp:posOffset>111760</wp:posOffset>
                </wp:positionV>
                <wp:extent cx="245009" cy="0"/>
                <wp:effectExtent l="0" t="19050" r="22225" b="19050"/>
                <wp:wrapNone/>
                <wp:docPr id="522" name="フリーフォーム: 図形 522"/>
                <wp:cNvGraphicFramePr/>
                <a:graphic xmlns:a="http://schemas.openxmlformats.org/drawingml/2006/main">
                  <a:graphicData uri="http://schemas.microsoft.com/office/word/2010/wordprocessingShape">
                    <wps:wsp>
                      <wps:cNvSpPr/>
                      <wps:spPr>
                        <a:xfrm>
                          <a:off x="0" y="0"/>
                          <a:ext cx="245009"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6583A" id="フリーフォーム: 図形 522" o:spid="_x0000_s1026" style="position:absolute;left:0;text-align:left;margin-left:51.5pt;margin-top:8.8pt;width:19.3pt;height:0;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" path="m,l290146,e" filled="f" strokecolor="#1d755a" strokeweight="2.25pt">
                <v:stroke joinstyle="miter"/>
                <v:path arrowok="t" o:connecttype="custom" o:connectlocs="0,0;245009,0" o:connectangles="0,0"/>
              </v:shape>
            </w:pict>
          </mc:Fallback>
        </mc:AlternateContent>
      </w:r>
      <w:r w:rsidRPr="00931D6C">
        <w:rPr>
          <w:rFonts w:ascii="BIZ UDPゴシック" w:hAnsi="BIZ UDPゴシック" w:cs="ＭＳ Ｐゴシック" w:hint="eastAsia"/>
          <w:b/>
          <w:color w:val="FFFFFF" w:themeColor="background1"/>
          <w:spacing w:val="20"/>
          <w:sz w:val="20"/>
          <w:szCs w:val="24"/>
          <w:shd w:val="clear" w:color="auto" w:fill="1D755A"/>
        </w:rPr>
        <w:t xml:space="preserve">施策　</w:t>
      </w:r>
      <w:r w:rsidR="009B62EF" w:rsidRPr="009B62EF">
        <w:rPr>
          <w:rFonts w:ascii="BIZ UDPゴシック" w:hAnsi="BIZ UDPゴシック" w:cs="ＭＳ Ｐゴシック" w:hint="eastAsia"/>
          <w:b/>
          <w:color w:val="FFFFFF" w:themeColor="background1"/>
          <w:spacing w:val="20"/>
          <w:sz w:val="20"/>
          <w:szCs w:val="24"/>
          <w:shd w:val="clear" w:color="auto" w:fill="1D755A"/>
        </w:rPr>
        <w:t>高齢者とその家族の孤独・孤立対策の強化</w:t>
      </w:r>
    </w:p>
    <w:p w14:paraId="08B3E0D9" w14:textId="76333B89"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高齢者見守り支援ネットワーク事業</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77C5A066" w14:textId="4044E98F" w:rsidR="00716987" w:rsidRPr="00BA58E2"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ふれあいサロン</w:t>
      </w:r>
    </w:p>
    <w:p w14:paraId="08B5183E" w14:textId="4D30E902" w:rsidR="00C55C40" w:rsidRDefault="00716987" w:rsidP="00B14C02">
      <w:pPr>
        <w:pStyle w:val="a7"/>
        <w:numPr>
          <w:ilvl w:val="0"/>
          <w:numId w:val="2"/>
        </w:numPr>
        <w:snapToGrid w:val="0"/>
        <w:spacing w:afterLines="50" w:after="120" w:line="264" w:lineRule="auto"/>
        <w:ind w:leftChars="0" w:left="2415"/>
        <w:rPr>
          <w:rFonts w:ascii="BIZ UDPゴシック" w:hAnsi="BIZ UDPゴシック"/>
          <w:spacing w:val="20"/>
        </w:rPr>
      </w:pPr>
      <w:r w:rsidRPr="00BA58E2">
        <w:rPr>
          <w:rFonts w:ascii="BIZ UDPゴシック" w:hAnsi="BIZ UDPゴシック" w:hint="eastAsia"/>
          <w:spacing w:val="20"/>
        </w:rPr>
        <w:t>地域包括支援センター事業</w:t>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spacing w:val="20"/>
        </w:rPr>
        <w:tab/>
      </w:r>
      <w:r w:rsidR="009F560D">
        <w:rPr>
          <w:rFonts w:ascii="BIZ UDPゴシック" w:hAnsi="BIZ UDPゴシック" w:hint="eastAsia"/>
          <w:spacing w:val="20"/>
        </w:rPr>
        <w:t>【</w:t>
      </w:r>
      <w:r w:rsidRPr="00BA58E2">
        <w:rPr>
          <w:rFonts w:ascii="BIZ UDPゴシック" w:hAnsi="BIZ UDPゴシック" w:hint="eastAsia"/>
          <w:spacing w:val="20"/>
        </w:rPr>
        <w:t>再掲</w:t>
      </w:r>
      <w:r w:rsidR="009F560D">
        <w:rPr>
          <w:rFonts w:ascii="BIZ UDPゴシック" w:hAnsi="BIZ UDPゴシック" w:hint="eastAsia"/>
          <w:spacing w:val="20"/>
        </w:rPr>
        <w:t>】</w:t>
      </w:r>
    </w:p>
    <w:p w14:paraId="1B52D5B3" w14:textId="46FD9748" w:rsidR="00C55C40" w:rsidRPr="00C55C40" w:rsidRDefault="00760302" w:rsidP="007052E5">
      <w:pPr>
        <w:snapToGrid w:val="0"/>
        <w:spacing w:afterLines="50" w:after="120" w:line="264" w:lineRule="auto"/>
        <w:ind w:left="840" w:firstLine="840"/>
        <w:rPr>
          <w:rFonts w:ascii="BIZ UDPゴシック" w:hAnsi="BIZ UDPゴシック"/>
          <w:spacing w:val="20"/>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853824" behindDoc="0" locked="0" layoutInCell="1" allowOverlap="1" wp14:anchorId="4B376087" wp14:editId="561AEB2B">
                <wp:simplePos x="0" y="0"/>
                <wp:positionH relativeFrom="column">
                  <wp:posOffset>650050</wp:posOffset>
                </wp:positionH>
                <wp:positionV relativeFrom="paragraph">
                  <wp:posOffset>96520</wp:posOffset>
                </wp:positionV>
                <wp:extent cx="245009" cy="0"/>
                <wp:effectExtent l="0" t="19050" r="22225" b="19050"/>
                <wp:wrapNone/>
                <wp:docPr id="1700063690" name="フリーフォーム: 図形 1700063690"/>
                <wp:cNvGraphicFramePr/>
                <a:graphic xmlns:a="http://schemas.openxmlformats.org/drawingml/2006/main">
                  <a:graphicData uri="http://schemas.microsoft.com/office/word/2010/wordprocessingShape">
                    <wps:wsp>
                      <wps:cNvSpPr/>
                      <wps:spPr>
                        <a:xfrm>
                          <a:off x="0" y="0"/>
                          <a:ext cx="245009"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A591B6" id="フリーフォーム: 図形 1700063690" o:spid="_x0000_s1026" style="position:absolute;left:0;text-align:left;margin-left:51.2pt;margin-top:7.6pt;width:19.3pt;height:0;z-index:251853824;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" path="m,l290146,e" filled="f" strokecolor="#1d755a" strokeweight="2.25pt">
                <v:stroke joinstyle="miter"/>
                <v:path arrowok="t" o:connecttype="custom" o:connectlocs="0,0;245009,0" o:connectangles="0,0"/>
              </v:shape>
            </w:pict>
          </mc:Fallback>
        </mc:AlternateContent>
      </w:r>
      <w:r w:rsidR="00200FF0" w:rsidRPr="00931D6C">
        <w:rPr>
          <w:rFonts w:ascii="BIZ UDPゴシック" w:hAnsi="BIZ UDPゴシック" w:cs="ＭＳ Ｐゴシック" w:hint="eastAsia"/>
          <w:b/>
          <w:color w:val="FFFFFF" w:themeColor="background1"/>
          <w:spacing w:val="20"/>
          <w:sz w:val="20"/>
          <w:szCs w:val="24"/>
          <w:shd w:val="clear" w:color="auto" w:fill="1D755A"/>
        </w:rPr>
        <w:t>施策　がん等の病気がある方への支援</w:t>
      </w:r>
      <w:r w:rsidR="00200FF0" w:rsidRPr="00C55C40">
        <w:rPr>
          <w:rFonts w:ascii="BIZ UDPゴシック" w:hAnsi="BIZ UDPゴシック" w:hint="eastAsia"/>
          <w:spacing w:val="20"/>
        </w:rPr>
        <w:t xml:space="preserve"> </w:t>
      </w:r>
    </w:p>
    <w:p w14:paraId="1D3DB95E" w14:textId="457322DB" w:rsidR="00200FF0" w:rsidRDefault="00FB412A" w:rsidP="00B14C02">
      <w:pPr>
        <w:pStyle w:val="a7"/>
        <w:numPr>
          <w:ilvl w:val="0"/>
          <w:numId w:val="2"/>
        </w:numPr>
        <w:snapToGrid w:val="0"/>
        <w:spacing w:afterLines="50" w:after="120" w:line="264" w:lineRule="auto"/>
        <w:ind w:leftChars="0" w:left="2410"/>
        <w:rPr>
          <w:rFonts w:ascii="BIZ UDPゴシック" w:hAnsi="BIZ UDPゴシック"/>
          <w:spacing w:val="20"/>
        </w:rPr>
      </w:pPr>
      <w:r w:rsidRPr="00931D6C">
        <w:rPr>
          <w:rFonts w:ascii="BIZ UDPゴシック" w:hAnsi="BIZ UDPゴシック" w:cs="ＭＳ Ｐゴシック" w:hint="eastAsia"/>
          <w:b/>
          <w:noProof/>
          <w:color w:val="FFFFFF" w:themeColor="background1"/>
          <w:spacing w:val="20"/>
          <w:sz w:val="20"/>
          <w:szCs w:val="24"/>
          <w:shd w:val="clear" w:color="auto" w:fill="1D755A"/>
        </w:rPr>
        <w:lastRenderedPageBreak/>
        <mc:AlternateContent>
          <mc:Choice Requires="wps">
            <w:drawing>
              <wp:anchor distT="0" distB="0" distL="114300" distR="114300" simplePos="0" relativeHeight="251906048" behindDoc="0" locked="0" layoutInCell="1" allowOverlap="1" wp14:anchorId="4CA6676E" wp14:editId="16E03B5E">
                <wp:simplePos x="0" y="0"/>
                <wp:positionH relativeFrom="column">
                  <wp:posOffset>668351</wp:posOffset>
                </wp:positionH>
                <wp:positionV relativeFrom="paragraph">
                  <wp:posOffset>-1595487</wp:posOffset>
                </wp:positionV>
                <wp:extent cx="248809" cy="2966333"/>
                <wp:effectExtent l="19050" t="19050" r="0" b="24765"/>
                <wp:wrapNone/>
                <wp:docPr id="1700063718" name="フリーフォーム: 図形 1700063718"/>
                <wp:cNvGraphicFramePr/>
                <a:graphic xmlns:a="http://schemas.openxmlformats.org/drawingml/2006/main">
                  <a:graphicData uri="http://schemas.microsoft.com/office/word/2010/wordprocessingShape">
                    <wps:wsp>
                      <wps:cNvSpPr/>
                      <wps:spPr>
                        <a:xfrm>
                          <a:off x="0" y="0"/>
                          <a:ext cx="248809" cy="2966333"/>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4730" id="フリーフォーム: 図形 1700063718" o:spid="_x0000_s1026" style="position:absolute;left:0;text-align:left;margin-left:52.65pt;margin-top:-125.65pt;width:19.6pt;height:233.5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" path="m342900,l,,,4686300r325315,e" filled="f" strokecolor="#1d755a" strokeweight="2.25pt">
                <v:stroke joinstyle="miter"/>
                <v:path arrowok="t" o:connecttype="custom" o:connectlocs="248809,0;0,0;0,2966333;236049,2966333" o:connectangles="0,0,0,0"/>
              </v:shape>
            </w:pict>
          </mc:Fallback>
        </mc:AlternateContent>
      </w:r>
      <w:r w:rsidR="00200FF0">
        <w:rPr>
          <w:rFonts w:ascii="BIZ UDPゴシック" w:hAnsi="BIZ UDPゴシック" w:hint="eastAsia"/>
          <w:spacing w:val="20"/>
        </w:rPr>
        <w:t>がんに関する相談・支援団体との連携</w:t>
      </w:r>
    </w:p>
    <w:p w14:paraId="63FD0058" w14:textId="20435FC0" w:rsidR="00200FF0" w:rsidRPr="00BA58E2" w:rsidRDefault="00200FF0" w:rsidP="00B14C02">
      <w:pPr>
        <w:pStyle w:val="a7"/>
        <w:numPr>
          <w:ilvl w:val="0"/>
          <w:numId w:val="2"/>
        </w:numPr>
        <w:snapToGrid w:val="0"/>
        <w:spacing w:afterLines="50" w:after="120" w:line="264" w:lineRule="auto"/>
        <w:ind w:leftChars="0" w:left="1843" w:firstLine="142"/>
        <w:rPr>
          <w:rFonts w:ascii="BIZ UDPゴシック" w:hAnsi="BIZ UDPゴシック"/>
          <w:spacing w:val="20"/>
        </w:rPr>
      </w:pPr>
      <w:r>
        <w:rPr>
          <w:rFonts w:ascii="BIZ UDPゴシック" w:hAnsi="BIZ UDPゴシック" w:hint="eastAsia"/>
          <w:spacing w:val="20"/>
        </w:rPr>
        <w:t>がん患者へのアピアランス支援</w:t>
      </w:r>
    </w:p>
    <w:p w14:paraId="567017B6" w14:textId="3995957B" w:rsidR="00C55C40" w:rsidRPr="00200FF0" w:rsidRDefault="00D037D0" w:rsidP="00200FF0">
      <w:pPr>
        <w:snapToGrid w:val="0"/>
        <w:spacing w:afterLines="50" w:after="120" w:line="264" w:lineRule="auto"/>
        <w:ind w:left="840" w:firstLine="840"/>
        <w:rPr>
          <w:rFonts w:ascii="BIZ UDPゴシック" w:hAnsi="BIZ UDPゴシック"/>
          <w:spacing w:val="20"/>
        </w:rPr>
      </w:pPr>
      <w:r w:rsidRPr="00931D6C">
        <w:rPr>
          <w:rFonts w:ascii="BIZ UDPゴシック" w:hAnsi="BIZ UDPゴシック" w:cs="ＭＳ Ｐゴシック"/>
          <w:b/>
          <w:noProof/>
          <w:color w:val="FFFFFF" w:themeColor="background1"/>
          <w:spacing w:val="20"/>
          <w:sz w:val="20"/>
          <w:szCs w:val="24"/>
          <w:shd w:val="clear" w:color="auto" w:fill="1D755A"/>
        </w:rPr>
        <mc:AlternateContent>
          <mc:Choice Requires="wps">
            <w:drawing>
              <wp:anchor distT="0" distB="0" distL="114300" distR="114300" simplePos="0" relativeHeight="251790336" behindDoc="0" locked="0" layoutInCell="1" allowOverlap="1" wp14:anchorId="3197243D" wp14:editId="041C3542">
                <wp:simplePos x="0" y="0"/>
                <wp:positionH relativeFrom="column">
                  <wp:posOffset>672685</wp:posOffset>
                </wp:positionH>
                <wp:positionV relativeFrom="paragraph">
                  <wp:posOffset>54637</wp:posOffset>
                </wp:positionV>
                <wp:extent cx="244475" cy="0"/>
                <wp:effectExtent l="0" t="19050" r="22225" b="19050"/>
                <wp:wrapNone/>
                <wp:docPr id="516" name="フリーフォーム: 図形 516"/>
                <wp:cNvGraphicFramePr/>
                <a:graphic xmlns:a="http://schemas.openxmlformats.org/drawingml/2006/main">
                  <a:graphicData uri="http://schemas.microsoft.com/office/word/2010/wordprocessingShape">
                    <wps:wsp>
                      <wps:cNvSpPr/>
                      <wps:spPr>
                        <a:xfrm>
                          <a:off x="0" y="0"/>
                          <a:ext cx="244475" cy="0"/>
                        </a:xfrm>
                        <a:custGeom>
                          <a:avLst/>
                          <a:gdLst>
                            <a:gd name="connsiteX0" fmla="*/ 0 w 290146"/>
                            <a:gd name="connsiteY0" fmla="*/ 0 h 0"/>
                            <a:gd name="connsiteX1" fmla="*/ 290146 w 290146"/>
                            <a:gd name="connsiteY1" fmla="*/ 0 h 0"/>
                          </a:gdLst>
                          <a:ahLst/>
                          <a:cxnLst>
                            <a:cxn ang="0">
                              <a:pos x="connsiteX0" y="connsiteY0"/>
                            </a:cxn>
                            <a:cxn ang="0">
                              <a:pos x="connsiteX1" y="connsiteY1"/>
                            </a:cxn>
                          </a:cxnLst>
                          <a:rect l="l" t="t" r="r" b="b"/>
                          <a:pathLst>
                            <a:path w="290146">
                              <a:moveTo>
                                <a:pt x="0" y="0"/>
                              </a:moveTo>
                              <a:lnTo>
                                <a:pt x="290146" y="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D5225" id="フリーフォーム: 図形 516" o:spid="_x0000_s1026" style="position:absolute;left:0;text-align:left;margin-left:52.95pt;margin-top:4.3pt;width:19.25pt;height:0;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29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" path="m,l290146,e" filled="f" strokecolor="#1d755a" strokeweight="2.25pt">
                <v:stroke joinstyle="miter"/>
                <v:path arrowok="t" o:connecttype="custom" o:connectlocs="0,0;244475,0" o:connectangles="0,0"/>
              </v:shape>
            </w:pict>
          </mc:Fallback>
        </mc:AlternateContent>
      </w:r>
      <w:r w:rsidR="00200FF0" w:rsidRPr="00931D6C">
        <w:rPr>
          <w:rFonts w:ascii="BIZ UDPゴシック" w:hAnsi="BIZ UDPゴシック" w:cs="ＭＳ Ｐゴシック" w:hint="eastAsia"/>
          <w:b/>
          <w:color w:val="FFFFFF" w:themeColor="background1"/>
          <w:spacing w:val="20"/>
          <w:sz w:val="20"/>
          <w:szCs w:val="24"/>
          <w:shd w:val="clear" w:color="auto" w:fill="1D755A"/>
        </w:rPr>
        <w:t xml:space="preserve">施策　</w:t>
      </w:r>
      <w:r w:rsidR="00200FF0">
        <w:rPr>
          <w:rFonts w:ascii="BIZ UDPゴシック" w:hAnsi="BIZ UDPゴシック" w:cs="ＭＳ Ｐゴシック" w:hint="eastAsia"/>
          <w:b/>
          <w:color w:val="FFFFFF" w:themeColor="background1"/>
          <w:spacing w:val="20"/>
          <w:sz w:val="20"/>
          <w:szCs w:val="24"/>
          <w:shd w:val="clear" w:color="auto" w:fill="1D755A"/>
        </w:rPr>
        <w:t>犯罪被害者</w:t>
      </w:r>
      <w:r w:rsidR="00200FF0" w:rsidRPr="00931D6C">
        <w:rPr>
          <w:rFonts w:ascii="BIZ UDPゴシック" w:hAnsi="BIZ UDPゴシック" w:cs="ＭＳ Ｐゴシック" w:hint="eastAsia"/>
          <w:b/>
          <w:color w:val="FFFFFF" w:themeColor="background1"/>
          <w:spacing w:val="20"/>
          <w:sz w:val="20"/>
          <w:szCs w:val="24"/>
          <w:shd w:val="clear" w:color="auto" w:fill="1D755A"/>
        </w:rPr>
        <w:t>の支援</w:t>
      </w:r>
    </w:p>
    <w:p w14:paraId="5CA1F293" w14:textId="53DC0D4E" w:rsidR="00200FF0" w:rsidRDefault="008642C9" w:rsidP="005B36C3">
      <w:pPr>
        <w:pStyle w:val="a7"/>
        <w:numPr>
          <w:ilvl w:val="0"/>
          <w:numId w:val="2"/>
        </w:numPr>
        <w:snapToGrid w:val="0"/>
        <w:spacing w:afterLines="50" w:after="120" w:line="264" w:lineRule="auto"/>
        <w:ind w:leftChars="0" w:left="2520" w:hanging="525"/>
        <w:rPr>
          <w:rFonts w:ascii="BIZ UDPゴシック" w:hAnsi="BIZ UDPゴシック"/>
          <w:spacing w:val="20"/>
        </w:rPr>
      </w:pPr>
      <w:r>
        <w:rPr>
          <w:rFonts w:ascii="BIZ UDPゴシック" w:hAnsi="BIZ UDPゴシック" w:hint="eastAsia"/>
          <w:spacing w:val="20"/>
        </w:rPr>
        <w:t>被害者支援相談</w:t>
      </w:r>
    </w:p>
    <w:p w14:paraId="5F58DA1E" w14:textId="6BA265D3" w:rsidR="00DB72CF" w:rsidRPr="00EE7942" w:rsidRDefault="00200FF0" w:rsidP="00B14C02">
      <w:pPr>
        <w:pStyle w:val="a7"/>
        <w:numPr>
          <w:ilvl w:val="0"/>
          <w:numId w:val="2"/>
        </w:numPr>
        <w:snapToGrid w:val="0"/>
        <w:spacing w:afterLines="50" w:after="120" w:line="264" w:lineRule="auto"/>
        <w:ind w:leftChars="0" w:left="840" w:firstLine="1145"/>
        <w:rPr>
          <w:rFonts w:ascii="BIZ UDPゴシック" w:hAnsi="BIZ UDPゴシック" w:cs="ＭＳ Ｐゴシック"/>
          <w:b/>
          <w:color w:val="1D755A"/>
          <w:spacing w:val="20"/>
          <w:szCs w:val="24"/>
          <w:shd w:val="pct15" w:color="auto" w:fill="FFFFFF"/>
        </w:rPr>
      </w:pPr>
      <w:r>
        <w:rPr>
          <w:rFonts w:ascii="BIZ UDPゴシック" w:hAnsi="BIZ UDPゴシック" w:hint="eastAsia"/>
          <w:spacing w:val="20"/>
        </w:rPr>
        <w:t>詐欺についての</w:t>
      </w:r>
      <w:r w:rsidRPr="00200FF0">
        <w:rPr>
          <w:rFonts w:ascii="BIZ UDPゴシック" w:hAnsi="BIZ UDPゴシック" w:hint="eastAsia"/>
          <w:spacing w:val="20"/>
        </w:rPr>
        <w:t>周知・</w:t>
      </w:r>
      <w:r>
        <w:rPr>
          <w:rFonts w:ascii="BIZ UDPゴシック" w:hAnsi="BIZ UDPゴシック" w:hint="eastAsia"/>
          <w:spacing w:val="20"/>
        </w:rPr>
        <w:t>啓発</w:t>
      </w:r>
    </w:p>
    <w:p w14:paraId="72BE1820" w14:textId="4A4DB5E6" w:rsidR="00EE7942" w:rsidRDefault="007B217F" w:rsidP="007B217F">
      <w:pPr>
        <w:snapToGrid w:val="0"/>
        <w:spacing w:afterLines="50" w:after="120" w:line="264" w:lineRule="auto"/>
        <w:ind w:leftChars="100" w:left="210"/>
        <w:rPr>
          <w:rFonts w:ascii="BIZ UDPゴシック" w:hAnsi="BIZ UDPゴシック" w:cs="ＭＳ Ｐゴシック"/>
          <w:b/>
          <w:color w:val="FFFFFF" w:themeColor="background1"/>
          <w:spacing w:val="20"/>
          <w:sz w:val="20"/>
          <w:szCs w:val="24"/>
          <w:shd w:val="clear" w:color="auto" w:fill="1D755A"/>
        </w:rPr>
      </w:pP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Pr="007B217F">
        <w:rPr>
          <w:rFonts w:ascii="BIZ UDPゴシック" w:hAnsi="BIZ UDPゴシック" w:cs="ＭＳ Ｐゴシック"/>
          <w:b/>
          <w:color w:val="FFFFFF" w:themeColor="background1"/>
          <w:spacing w:val="20"/>
          <w:sz w:val="20"/>
          <w:szCs w:val="24"/>
        </w:rPr>
        <w:tab/>
      </w:r>
      <w:r w:rsidR="00716987" w:rsidRPr="00931D6C">
        <w:rPr>
          <w:rFonts w:ascii="BIZ UDPゴシック" w:hAnsi="BIZ UDPゴシック" w:cs="ＭＳ Ｐゴシック" w:hint="eastAsia"/>
          <w:b/>
          <w:color w:val="FFFFFF" w:themeColor="background1"/>
          <w:spacing w:val="20"/>
          <w:sz w:val="20"/>
          <w:szCs w:val="24"/>
          <w:shd w:val="clear" w:color="auto" w:fill="1D755A"/>
        </w:rPr>
        <w:t>施策　介護者への支援の強化</w:t>
      </w:r>
    </w:p>
    <w:p w14:paraId="34B2D80C" w14:textId="68237BD4" w:rsidR="00EE7942" w:rsidRDefault="00AE662E"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AE662E">
        <w:rPr>
          <w:rFonts w:ascii="BIZ UDPゴシック" w:hAnsi="BIZ UDPゴシック" w:hint="eastAsia"/>
          <w:spacing w:val="20"/>
        </w:rPr>
        <w:t>介護離職防止への取組</w:t>
      </w:r>
      <w:r w:rsidR="005705AB">
        <w:rPr>
          <w:rFonts w:ascii="BIZ UDPゴシック" w:hAnsi="BIZ UDPゴシック"/>
          <w:spacing w:val="20"/>
        </w:rPr>
        <w:br/>
      </w:r>
      <w:r w:rsidR="005705AB">
        <w:rPr>
          <w:rFonts w:ascii="BIZ UDPゴシック" w:hAnsi="BIZ UDPゴシック"/>
          <w:spacing w:val="20"/>
        </w:rPr>
        <w:tab/>
      </w:r>
      <w:r w:rsidR="005705AB">
        <w:rPr>
          <w:rFonts w:ascii="BIZ UDPゴシック" w:hAnsi="BIZ UDPゴシック"/>
          <w:spacing w:val="20"/>
        </w:rPr>
        <w:tab/>
      </w:r>
      <w:r w:rsidR="005705AB">
        <w:rPr>
          <w:rFonts w:ascii="BIZ UDPゴシック" w:hAnsi="BIZ UDPゴシック"/>
          <w:spacing w:val="20"/>
        </w:rPr>
        <w:tab/>
      </w:r>
      <w:r w:rsidRPr="00AE662E">
        <w:rPr>
          <w:rFonts w:ascii="BIZ UDPゴシック" w:hAnsi="BIZ UDPゴシック" w:hint="eastAsia"/>
          <w:spacing w:val="20"/>
        </w:rPr>
        <w:t>（ダブルケアラー・ビジネスケアラー等）</w:t>
      </w:r>
    </w:p>
    <w:p w14:paraId="186402F8" w14:textId="77777777" w:rsidR="00957FC7" w:rsidRPr="00EE7942" w:rsidRDefault="00957FC7" w:rsidP="00957FC7">
      <w:pPr>
        <w:pStyle w:val="a7"/>
        <w:snapToGrid w:val="0"/>
        <w:spacing w:afterLines="50" w:after="120" w:line="264" w:lineRule="auto"/>
        <w:ind w:leftChars="0" w:left="1985"/>
        <w:rPr>
          <w:rFonts w:ascii="BIZ UDPゴシック" w:hAnsi="BIZ UDPゴシック"/>
          <w:spacing w:val="20"/>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D23E61" w:rsidRPr="00BA58E2" w14:paraId="62D892B7" w14:textId="77777777" w:rsidTr="00A00FCC">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8ED7492" w14:textId="1CDED8BD" w:rsidR="00D23E61" w:rsidRPr="009D3059" w:rsidRDefault="00D23E61" w:rsidP="00E36B4D">
            <w:pPr>
              <w:snapToGrid w:val="0"/>
              <w:jc w:val="center"/>
              <w:rPr>
                <w:rFonts w:ascii="BIZ UDPゴシック" w:hAnsi="BIZ UDPゴシック" w:cs="ＭＳ Ｐゴシック"/>
                <w:spacing w:val="20"/>
                <w:sz w:val="16"/>
                <w:szCs w:val="16"/>
              </w:rPr>
            </w:pPr>
            <w:bookmarkStart w:id="5" w:name="_Hlk150785657"/>
            <w:r w:rsidRPr="009D3059">
              <w:rPr>
                <w:rFonts w:ascii="BIZ UDPゴシック" w:hAnsi="BIZ UDPゴシック" w:cs="ＭＳ Ｐゴシック" w:hint="eastAsia"/>
                <w:spacing w:val="20"/>
                <w:sz w:val="16"/>
                <w:szCs w:val="16"/>
              </w:rPr>
              <w:t>No</w:t>
            </w:r>
          </w:p>
        </w:tc>
        <w:tc>
          <w:tcPr>
            <w:tcW w:w="1247" w:type="dxa"/>
            <w:vAlign w:val="center"/>
          </w:tcPr>
          <w:p w14:paraId="489DFD60" w14:textId="5F2DD5F0"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700E1AEC"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46909C16" w14:textId="38406FA0"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3A71E7FB" w14:textId="7AC76C85"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682BC1C6" w14:textId="1C5315A4"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71B5B473"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bookmarkEnd w:id="5"/>
      <w:tr w:rsidR="00A008CF" w:rsidRPr="00BA58E2" w14:paraId="6DD1424E" w14:textId="77777777" w:rsidTr="00A00FCC">
        <w:trPr>
          <w:cnfStyle w:val="000000100000" w:firstRow="0" w:lastRow="0" w:firstColumn="0" w:lastColumn="0" w:oddVBand="0" w:evenVBand="0" w:oddHBand="1" w:evenHBand="0" w:firstRowFirstColumn="0" w:firstRowLastColumn="0" w:lastRowFirstColumn="0" w:lastRowLastColumn="0"/>
          <w:trHeight w:val="165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2415B8E" w14:textId="79E0D318" w:rsidR="00A008CF" w:rsidRPr="009D3059" w:rsidRDefault="00A008CF" w:rsidP="00A008CF">
            <w:pPr>
              <w:snapToGrid w:val="0"/>
              <w:jc w:val="right"/>
              <w:rPr>
                <w:rFonts w:ascii="BIZ UDPゴシック" w:hAnsi="BIZ UDPゴシック" w:cs="ＭＳ Ｐゴシック"/>
                <w:b w:val="0"/>
                <w:bCs w:val="0"/>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５</w:t>
            </w:r>
          </w:p>
          <w:p w14:paraId="298168E6" w14:textId="3B7D01CD" w:rsidR="00A008CF" w:rsidRPr="009D3059" w:rsidRDefault="00A008CF" w:rsidP="00A008CF">
            <w:pPr>
              <w:snapToGrid w:val="0"/>
              <w:jc w:val="right"/>
              <w:rPr>
                <w:rFonts w:ascii="BIZ UDPゴシック" w:hAnsi="BIZ UDPゴシック" w:cs="ＭＳ Ｐゴシック"/>
                <w:spacing w:val="20"/>
                <w:sz w:val="16"/>
                <w:szCs w:val="16"/>
              </w:rPr>
            </w:pPr>
          </w:p>
        </w:tc>
        <w:tc>
          <w:tcPr>
            <w:tcW w:w="1247" w:type="dxa"/>
            <w:vAlign w:val="center"/>
          </w:tcPr>
          <w:p w14:paraId="5C5C3093" w14:textId="0C2420AC"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ひとり親家庭相談　</w:t>
            </w:r>
          </w:p>
          <w:p w14:paraId="64A2010A" w14:textId="145D5A41"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360ED365" w14:textId="1AEB61C7"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ひとり親家庭の父又は母を対象に、</w:t>
            </w:r>
            <w:r w:rsidRPr="00DF44EF">
              <w:rPr>
                <w:rFonts w:ascii="BIZ UDPゴシック" w:hAnsi="BIZ UDPゴシック" w:cs="ＭＳ Ｐゴシック" w:hint="eastAsia"/>
                <w:spacing w:val="20"/>
                <w:sz w:val="16"/>
                <w:szCs w:val="24"/>
              </w:rPr>
              <w:t>ひとり親家庭の就労、家計、資格取得に関すること等の困りごとの相談</w:t>
            </w:r>
            <w:r>
              <w:rPr>
                <w:rFonts w:ascii="BIZ UDPゴシック" w:hAnsi="BIZ UDPゴシック" w:cs="ＭＳ Ｐゴシック" w:hint="eastAsia"/>
                <w:spacing w:val="20"/>
                <w:sz w:val="16"/>
                <w:szCs w:val="24"/>
              </w:rPr>
              <w:t>を</w:t>
            </w:r>
            <w:r w:rsidRPr="00DF44EF">
              <w:rPr>
                <w:rFonts w:ascii="BIZ UDPゴシック" w:hAnsi="BIZ UDPゴシック" w:cs="ＭＳ Ｐゴシック" w:hint="eastAsia"/>
                <w:spacing w:val="20"/>
                <w:sz w:val="16"/>
                <w:szCs w:val="24"/>
              </w:rPr>
              <w:t>母子・父子自立支援員</w:t>
            </w:r>
            <w:r>
              <w:rPr>
                <w:rFonts w:ascii="BIZ UDPゴシック" w:hAnsi="BIZ UDPゴシック" w:cs="ＭＳ Ｐゴシック" w:hint="eastAsia"/>
                <w:spacing w:val="20"/>
                <w:sz w:val="16"/>
                <w:szCs w:val="24"/>
              </w:rPr>
              <w:t>が受ける</w:t>
            </w:r>
          </w:p>
        </w:tc>
        <w:tc>
          <w:tcPr>
            <w:tcW w:w="2324" w:type="dxa"/>
            <w:vAlign w:val="center"/>
          </w:tcPr>
          <w:p w14:paraId="6727288E" w14:textId="45A5A6BD"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ひとり親家庭の実状に合った</w:t>
            </w:r>
            <w:r w:rsidR="00AA6E42">
              <w:rPr>
                <w:rFonts w:ascii="BIZ UDPゴシック" w:hAnsi="BIZ UDPゴシック" w:cs="ＭＳ Ｐゴシック" w:hint="eastAsia"/>
                <w:spacing w:val="20"/>
                <w:sz w:val="16"/>
                <w:szCs w:val="24"/>
              </w:rPr>
              <w:t>き</w:t>
            </w:r>
            <w:r w:rsidRPr="00DF44EF">
              <w:rPr>
                <w:rFonts w:ascii="BIZ UDPゴシック" w:hAnsi="BIZ UDPゴシック" w:cs="ＭＳ Ｐゴシック" w:hint="eastAsia"/>
                <w:spacing w:val="20"/>
                <w:sz w:val="16"/>
                <w:szCs w:val="24"/>
              </w:rPr>
              <w:t>め細やかな支援を行うため、母子・父子自立支援員は他課との密な連携を取り</w:t>
            </w:r>
            <w:r>
              <w:rPr>
                <w:rFonts w:ascii="BIZ UDPゴシック" w:hAnsi="BIZ UDPゴシック" w:cs="ＭＳ Ｐゴシック" w:hint="eastAsia"/>
                <w:spacing w:val="20"/>
                <w:sz w:val="16"/>
                <w:szCs w:val="24"/>
              </w:rPr>
              <w:t>、</w:t>
            </w:r>
            <w:r w:rsidRPr="00DF44EF">
              <w:rPr>
                <w:rFonts w:ascii="BIZ UDPゴシック" w:hAnsi="BIZ UDPゴシック" w:cs="ＭＳ Ｐゴシック" w:hint="eastAsia"/>
                <w:spacing w:val="20"/>
                <w:sz w:val="16"/>
                <w:szCs w:val="24"/>
              </w:rPr>
              <w:t>必要な研修を受けて相談体制を更に充実していく。</w:t>
            </w:r>
          </w:p>
        </w:tc>
        <w:tc>
          <w:tcPr>
            <w:tcW w:w="539" w:type="dxa"/>
            <w:vAlign w:val="center"/>
          </w:tcPr>
          <w:p w14:paraId="4BC1ABFA" w14:textId="4D2FB5BA" w:rsidR="00A008CF" w:rsidRPr="00742E2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新規</w:t>
            </w:r>
          </w:p>
        </w:tc>
        <w:tc>
          <w:tcPr>
            <w:tcW w:w="1077" w:type="dxa"/>
            <w:vAlign w:val="center"/>
          </w:tcPr>
          <w:p w14:paraId="71D09FB5" w14:textId="3EDD52E3"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健康福祉部</w:t>
            </w:r>
          </w:p>
        </w:tc>
        <w:tc>
          <w:tcPr>
            <w:tcW w:w="1077" w:type="dxa"/>
            <w:vAlign w:val="center"/>
          </w:tcPr>
          <w:p w14:paraId="6B8BD0AC" w14:textId="3CE373E1"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セーフティネットコールセンター</w:t>
            </w:r>
          </w:p>
        </w:tc>
      </w:tr>
      <w:tr w:rsidR="00A008CF" w:rsidRPr="00BA58E2" w14:paraId="4E1E6FB2" w14:textId="77777777" w:rsidTr="00A00FCC">
        <w:trPr>
          <w:cnfStyle w:val="000000010000" w:firstRow="0" w:lastRow="0" w:firstColumn="0" w:lastColumn="0" w:oddVBand="0" w:evenVBand="0" w:oddHBand="0" w:evenHBand="1" w:firstRowFirstColumn="0" w:firstRowLastColumn="0" w:lastRowFirstColumn="0" w:lastRowLastColumn="0"/>
          <w:trHeight w:val="213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FE992DD" w14:textId="000E7E2E"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６</w:t>
            </w:r>
          </w:p>
        </w:tc>
        <w:tc>
          <w:tcPr>
            <w:tcW w:w="1247" w:type="dxa"/>
            <w:vAlign w:val="center"/>
          </w:tcPr>
          <w:p w14:paraId="0EB3EAC0" w14:textId="49ED4C2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ひとり親家庭養育費確保サポート事業</w:t>
            </w:r>
          </w:p>
        </w:tc>
        <w:tc>
          <w:tcPr>
            <w:tcW w:w="2324" w:type="dxa"/>
            <w:vAlign w:val="center"/>
          </w:tcPr>
          <w:p w14:paraId="27417FA6" w14:textId="597DCD8F"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子どもの健やかな成長と、安定した生活に必要な無料</w:t>
            </w:r>
            <w:r w:rsidRPr="0017644C">
              <w:rPr>
                <w:rFonts w:ascii="BIZ UDPゴシック" w:hAnsi="BIZ UDPゴシック" w:hint="eastAsia"/>
                <w:spacing w:val="20"/>
                <w:sz w:val="16"/>
                <w:szCs w:val="16"/>
              </w:rPr>
              <w:t>弁護士相談</w:t>
            </w:r>
            <w:r>
              <w:rPr>
                <w:rFonts w:ascii="BIZ UDPゴシック" w:hAnsi="BIZ UDPゴシック" w:hint="eastAsia"/>
                <w:spacing w:val="20"/>
                <w:sz w:val="16"/>
                <w:szCs w:val="16"/>
              </w:rPr>
              <w:t>や</w:t>
            </w:r>
            <w:r w:rsidRPr="0017644C">
              <w:rPr>
                <w:rFonts w:ascii="BIZ UDPゴシック" w:hAnsi="BIZ UDPゴシック" w:hint="eastAsia"/>
                <w:spacing w:val="20"/>
                <w:sz w:val="16"/>
                <w:szCs w:val="16"/>
              </w:rPr>
              <w:t>、公正証書作成手数料、調停・裁判の費用等</w:t>
            </w:r>
            <w:r>
              <w:rPr>
                <w:rFonts w:ascii="BIZ UDPゴシック" w:hAnsi="BIZ UDPゴシック" w:hint="eastAsia"/>
                <w:spacing w:val="20"/>
                <w:sz w:val="16"/>
                <w:szCs w:val="16"/>
              </w:rPr>
              <w:t>を助成</w:t>
            </w:r>
          </w:p>
        </w:tc>
        <w:tc>
          <w:tcPr>
            <w:tcW w:w="2324" w:type="dxa"/>
            <w:vAlign w:val="center"/>
          </w:tcPr>
          <w:p w14:paraId="46A3E147" w14:textId="7663612C"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弁護士無料相談後も母子・父子自立支援員が相談者の状況を把握し、養育費確保することにより経済的にも安定した生活を送ることが出来るよう伴走支援していく。補助金の対象となる方が申請できるよう周知を行う。</w:t>
            </w:r>
          </w:p>
        </w:tc>
        <w:tc>
          <w:tcPr>
            <w:tcW w:w="539" w:type="dxa"/>
            <w:vAlign w:val="center"/>
          </w:tcPr>
          <w:p w14:paraId="7DCF8CC1" w14:textId="3A5B88F2" w:rsidR="00A008CF" w:rsidRPr="009D3059"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16CACA1D" w14:textId="5FEF63AB"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7CB886F5" w14:textId="7560736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2BF07028" w14:textId="77777777" w:rsidTr="00A00FCC">
        <w:trPr>
          <w:cnfStyle w:val="000000100000" w:firstRow="0" w:lastRow="0" w:firstColumn="0" w:lastColumn="0" w:oddVBand="0" w:evenVBand="0" w:oddHBand="1" w:evenHBand="0" w:firstRowFirstColumn="0" w:firstRowLastColumn="0" w:lastRowFirstColumn="0" w:lastRowLastColumn="0"/>
          <w:trHeight w:val="2551"/>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0AFE1E6" w14:textId="18CD58C3"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７</w:t>
            </w:r>
          </w:p>
        </w:tc>
        <w:tc>
          <w:tcPr>
            <w:tcW w:w="1247" w:type="dxa"/>
            <w:vAlign w:val="center"/>
          </w:tcPr>
          <w:p w14:paraId="7679ED0C" w14:textId="2F8E44C3"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就労支援事業</w:t>
            </w:r>
          </w:p>
        </w:tc>
        <w:tc>
          <w:tcPr>
            <w:tcW w:w="2324" w:type="dxa"/>
            <w:vAlign w:val="center"/>
          </w:tcPr>
          <w:p w14:paraId="3E87E3EA" w14:textId="3725A9EE"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ひとり親で就職、転職や収入増を目指す方</w:t>
            </w:r>
            <w:r>
              <w:rPr>
                <w:rFonts w:ascii="BIZ UDPゴシック" w:hAnsi="BIZ UDPゴシック" w:hint="eastAsia"/>
                <w:spacing w:val="20"/>
                <w:sz w:val="16"/>
                <w:szCs w:val="16"/>
              </w:rPr>
              <w:t>に対し、</w:t>
            </w:r>
            <w:r w:rsidRPr="0017644C">
              <w:rPr>
                <w:rFonts w:ascii="BIZ UDPゴシック" w:hAnsi="BIZ UDPゴシック" w:hint="eastAsia"/>
                <w:spacing w:val="20"/>
                <w:sz w:val="16"/>
                <w:szCs w:val="16"/>
              </w:rPr>
              <w:t>母子・父子自立支援員</w:t>
            </w:r>
            <w:r>
              <w:rPr>
                <w:rFonts w:ascii="BIZ UDPゴシック" w:hAnsi="BIZ UDPゴシック" w:hint="eastAsia"/>
                <w:spacing w:val="20"/>
                <w:sz w:val="16"/>
                <w:szCs w:val="16"/>
              </w:rPr>
              <w:t>が</w:t>
            </w:r>
            <w:r w:rsidRPr="0017644C">
              <w:rPr>
                <w:rFonts w:ascii="BIZ UDPゴシック" w:hAnsi="BIZ UDPゴシック" w:hint="eastAsia"/>
                <w:spacing w:val="20"/>
                <w:sz w:val="16"/>
                <w:szCs w:val="16"/>
              </w:rPr>
              <w:t>相談支援及び巡回ハローワークとの連携</w:t>
            </w:r>
            <w:r>
              <w:rPr>
                <w:rFonts w:ascii="BIZ UDPゴシック" w:hAnsi="BIZ UDPゴシック" w:hint="eastAsia"/>
                <w:spacing w:val="20"/>
                <w:sz w:val="16"/>
                <w:szCs w:val="16"/>
              </w:rPr>
              <w:t>を行う。</w:t>
            </w:r>
            <w:r w:rsidRPr="0017644C">
              <w:rPr>
                <w:rFonts w:ascii="BIZ UDPゴシック" w:hAnsi="BIZ UDPゴシック" w:hint="eastAsia"/>
                <w:spacing w:val="20"/>
                <w:sz w:val="16"/>
                <w:szCs w:val="16"/>
              </w:rPr>
              <w:br/>
            </w:r>
          </w:p>
        </w:tc>
        <w:tc>
          <w:tcPr>
            <w:tcW w:w="2324" w:type="dxa"/>
            <w:vAlign w:val="center"/>
          </w:tcPr>
          <w:p w14:paraId="413253F7" w14:textId="6A4F8336"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母子・父子自立支援員は就労活動に関する情報やツールについて相談者に提供できるよう研修等行う。また、資格取得による就職などに繋がるようセーフティネットコールセンターで実施する高等職業訓練促進給付金や自立支援教育訓練給付金の利用を促していく。</w:t>
            </w:r>
          </w:p>
        </w:tc>
        <w:tc>
          <w:tcPr>
            <w:tcW w:w="539" w:type="dxa"/>
            <w:vAlign w:val="center"/>
          </w:tcPr>
          <w:p w14:paraId="29AF5189" w14:textId="64A186BA"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7E3F6571" w14:textId="1E57CF10"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61238D4B" w14:textId="2E985B8D"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759B9077" w14:textId="77777777" w:rsidTr="00A00FCC">
        <w:trPr>
          <w:cnfStyle w:val="000000010000" w:firstRow="0" w:lastRow="0" w:firstColumn="0" w:lastColumn="0" w:oddVBand="0" w:evenVBand="0" w:oddHBand="0" w:evenHBand="1" w:firstRowFirstColumn="0" w:firstRowLastColumn="0" w:lastRowFirstColumn="0" w:lastRowLastColumn="0"/>
          <w:trHeight w:val="2329"/>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785F525" w14:textId="6F84D277"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８</w:t>
            </w:r>
          </w:p>
        </w:tc>
        <w:tc>
          <w:tcPr>
            <w:tcW w:w="1247" w:type="dxa"/>
            <w:vAlign w:val="center"/>
          </w:tcPr>
          <w:p w14:paraId="791A56D8" w14:textId="7FF0BE35"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母子及び父子福祉資金貸付、女性福祉資金貸付</w:t>
            </w:r>
          </w:p>
        </w:tc>
        <w:tc>
          <w:tcPr>
            <w:tcW w:w="2324" w:type="dxa"/>
            <w:vAlign w:val="center"/>
          </w:tcPr>
          <w:p w14:paraId="02828479" w14:textId="2844D361"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20歳未満の子どもを養育する母子家庭の母または父子家庭の父と親、子、兄弟姉妹を扶養する配偶者がいない女性(詳細な条件あり)</w:t>
            </w:r>
            <w:r>
              <w:rPr>
                <w:rFonts w:ascii="BIZ UDPゴシック" w:hAnsi="BIZ UDPゴシック" w:hint="eastAsia"/>
                <w:spacing w:val="20"/>
                <w:sz w:val="16"/>
                <w:szCs w:val="16"/>
              </w:rPr>
              <w:t>に対し、</w:t>
            </w:r>
            <w:r w:rsidRPr="0017644C">
              <w:rPr>
                <w:rFonts w:ascii="BIZ UDPゴシック" w:hAnsi="BIZ UDPゴシック" w:hint="eastAsia"/>
                <w:spacing w:val="20"/>
                <w:sz w:val="16"/>
                <w:szCs w:val="16"/>
              </w:rPr>
              <w:t>経済的な自立のために必要とする資金の貸付（転宅資金、修学資金、就学支度資金等)</w:t>
            </w:r>
            <w:r>
              <w:rPr>
                <w:rFonts w:ascii="BIZ UDPゴシック" w:hAnsi="BIZ UDPゴシック" w:hint="eastAsia"/>
                <w:spacing w:val="20"/>
                <w:sz w:val="16"/>
                <w:szCs w:val="16"/>
              </w:rPr>
              <w:t>を行う。</w:t>
            </w:r>
          </w:p>
        </w:tc>
        <w:tc>
          <w:tcPr>
            <w:tcW w:w="2324" w:type="dxa"/>
            <w:vAlign w:val="center"/>
          </w:tcPr>
          <w:p w14:paraId="26DE11F7" w14:textId="787C2CF7"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資金を必要とする方に母子及び父子福祉資金・女性福祉資金福祉資金として各種資金について相談者の状況に則した貸付を実施する。また、償還についても継続して相談を受けていく。</w:t>
            </w:r>
          </w:p>
        </w:tc>
        <w:tc>
          <w:tcPr>
            <w:tcW w:w="539" w:type="dxa"/>
            <w:vAlign w:val="center"/>
          </w:tcPr>
          <w:p w14:paraId="00410953" w14:textId="23BA6D1B" w:rsidR="00A008CF" w:rsidRPr="009D3059"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6420CDED" w14:textId="45D7BB8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988F13D" w14:textId="73366A7F"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77644FB0" w14:textId="77777777" w:rsidTr="00A00FC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2CB8E2A" w14:textId="5098CCAA"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6</w:t>
            </w:r>
            <w:r w:rsidR="009264F9">
              <w:rPr>
                <w:rFonts w:ascii="BIZ UDPゴシック" w:hAnsi="BIZ UDPゴシック" w:cs="ＭＳ Ｐゴシック" w:hint="eastAsia"/>
                <w:spacing w:val="20"/>
                <w:sz w:val="16"/>
                <w:szCs w:val="16"/>
              </w:rPr>
              <w:t>９</w:t>
            </w:r>
          </w:p>
        </w:tc>
        <w:tc>
          <w:tcPr>
            <w:tcW w:w="1247" w:type="dxa"/>
            <w:vAlign w:val="center"/>
          </w:tcPr>
          <w:p w14:paraId="3619DDF0" w14:textId="51BE017F"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ひきこもり・生活の悩み個別相談</w:t>
            </w:r>
          </w:p>
        </w:tc>
        <w:tc>
          <w:tcPr>
            <w:tcW w:w="2324" w:type="dxa"/>
            <w:vAlign w:val="center"/>
          </w:tcPr>
          <w:p w14:paraId="1964239F" w14:textId="26817700"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ひきこもり等の悩みを抱える当事者・ご家族・支援者等</w:t>
            </w:r>
            <w:r>
              <w:rPr>
                <w:rFonts w:ascii="BIZ UDPゴシック" w:hAnsi="BIZ UDPゴシック" w:hint="eastAsia"/>
                <w:spacing w:val="20"/>
                <w:sz w:val="16"/>
                <w:szCs w:val="16"/>
              </w:rPr>
              <w:t>に対し</w:t>
            </w:r>
            <w:r w:rsidRPr="0017644C">
              <w:rPr>
                <w:rFonts w:ascii="BIZ UDPゴシック" w:hAnsi="BIZ UDPゴシック" w:hint="eastAsia"/>
                <w:spacing w:val="20"/>
                <w:sz w:val="16"/>
                <w:szCs w:val="16"/>
              </w:rPr>
              <w:t>個別相談</w:t>
            </w:r>
            <w:r>
              <w:rPr>
                <w:rFonts w:ascii="BIZ UDPゴシック" w:hAnsi="BIZ UDPゴシック" w:hint="eastAsia"/>
                <w:spacing w:val="20"/>
                <w:sz w:val="16"/>
                <w:szCs w:val="16"/>
              </w:rPr>
              <w:t>を行う。</w:t>
            </w:r>
          </w:p>
        </w:tc>
        <w:tc>
          <w:tcPr>
            <w:tcW w:w="2324" w:type="dxa"/>
            <w:vAlign w:val="center"/>
          </w:tcPr>
          <w:p w14:paraId="052220D1" w14:textId="7F2AAF36"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ひきこもり等の悩みを抱えた方が、安心して相談できる場所がある事を知り、相談できる体制を継続する。（年16回）</w:t>
            </w:r>
          </w:p>
        </w:tc>
        <w:tc>
          <w:tcPr>
            <w:tcW w:w="539" w:type="dxa"/>
            <w:vAlign w:val="center"/>
          </w:tcPr>
          <w:p w14:paraId="1E5E40F2" w14:textId="41F86EFD"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31B73FAA" w14:textId="5A0F773D"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E121960" w14:textId="6D303136"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084C1815" w14:textId="77777777" w:rsidTr="00A00FCC">
        <w:trPr>
          <w:cnfStyle w:val="000000010000" w:firstRow="0" w:lastRow="0" w:firstColumn="0" w:lastColumn="0" w:oddVBand="0" w:evenVBand="0" w:oddHBand="0" w:evenHBand="1"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A874651" w14:textId="68E91C97" w:rsidR="00A008CF" w:rsidRPr="009D3059" w:rsidRDefault="009264F9"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７０</w:t>
            </w:r>
          </w:p>
        </w:tc>
        <w:tc>
          <w:tcPr>
            <w:tcW w:w="1247" w:type="dxa"/>
            <w:vAlign w:val="center"/>
          </w:tcPr>
          <w:p w14:paraId="22A1607A" w14:textId="014C43ED"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ひきこもりセミナー</w:t>
            </w:r>
          </w:p>
        </w:tc>
        <w:tc>
          <w:tcPr>
            <w:tcW w:w="2324" w:type="dxa"/>
            <w:vAlign w:val="center"/>
          </w:tcPr>
          <w:p w14:paraId="23FEF400" w14:textId="53600A8C"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ひきこもり状態に関するセミナー</w:t>
            </w:r>
            <w:r>
              <w:rPr>
                <w:rFonts w:ascii="BIZ UDPゴシック" w:hAnsi="BIZ UDPゴシック" w:hint="eastAsia"/>
                <w:spacing w:val="20"/>
                <w:sz w:val="16"/>
                <w:szCs w:val="16"/>
              </w:rPr>
              <w:t>を行う。</w:t>
            </w:r>
          </w:p>
        </w:tc>
        <w:tc>
          <w:tcPr>
            <w:tcW w:w="2324" w:type="dxa"/>
            <w:vAlign w:val="center"/>
          </w:tcPr>
          <w:p w14:paraId="1A12AB50" w14:textId="7E947BDD"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当事者や家族・支援者に対し、効果的なテーマや、市民のひきこもりへの理解が進むようなテーマを検討し充実したセミナーを開催する（年2回）</w:t>
            </w:r>
          </w:p>
        </w:tc>
        <w:tc>
          <w:tcPr>
            <w:tcW w:w="539" w:type="dxa"/>
            <w:vAlign w:val="center"/>
          </w:tcPr>
          <w:p w14:paraId="70340D73" w14:textId="72C6B301" w:rsidR="00A008CF" w:rsidRPr="009D3059"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06E36903" w14:textId="20EE475A"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D4056BA" w14:textId="7009CC34"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235D0619" w14:textId="77777777" w:rsidTr="00A00FCC">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510" w:type="dxa"/>
            <w:vAlign w:val="center"/>
          </w:tcPr>
          <w:p w14:paraId="0927C4D9" w14:textId="1D23AF6D"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１</w:t>
            </w:r>
          </w:p>
        </w:tc>
        <w:tc>
          <w:tcPr>
            <w:tcW w:w="1247" w:type="dxa"/>
            <w:vAlign w:val="center"/>
          </w:tcPr>
          <w:p w14:paraId="55B76291" w14:textId="65D685F4"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居場所づくり</w:t>
            </w:r>
          </w:p>
        </w:tc>
        <w:tc>
          <w:tcPr>
            <w:tcW w:w="2324" w:type="dxa"/>
            <w:vAlign w:val="center"/>
          </w:tcPr>
          <w:p w14:paraId="774D352E" w14:textId="2277F4A0"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ひきこもり等生きづらさを抱える方のための居場所「たきあいあい」等</w:t>
            </w:r>
            <w:r>
              <w:rPr>
                <w:rFonts w:ascii="BIZ UDPゴシック" w:hAnsi="BIZ UDPゴシック" w:hint="eastAsia"/>
                <w:spacing w:val="20"/>
                <w:sz w:val="16"/>
                <w:szCs w:val="16"/>
              </w:rPr>
              <w:t>を提供する</w:t>
            </w:r>
          </w:p>
        </w:tc>
        <w:tc>
          <w:tcPr>
            <w:tcW w:w="2324" w:type="dxa"/>
            <w:vAlign w:val="center"/>
          </w:tcPr>
          <w:p w14:paraId="72C1D712" w14:textId="1AE018EA"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安全・安心なコミュニケーションが体験できる居場所となるように関係者とともに事業の展開を図っていく。（年96回）</w:t>
            </w:r>
          </w:p>
        </w:tc>
        <w:tc>
          <w:tcPr>
            <w:tcW w:w="539" w:type="dxa"/>
            <w:vAlign w:val="center"/>
          </w:tcPr>
          <w:p w14:paraId="2C052BE5" w14:textId="4BCE1810"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67FE241D" w14:textId="17F4F91A"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1BBC56DC" w14:textId="6F695153"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0F0D409B" w14:textId="77777777" w:rsidTr="00A00FCC">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B922E5D" w14:textId="106B1C95"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２</w:t>
            </w:r>
          </w:p>
        </w:tc>
        <w:tc>
          <w:tcPr>
            <w:tcW w:w="1247" w:type="dxa"/>
            <w:vAlign w:val="center"/>
          </w:tcPr>
          <w:p w14:paraId="26E2212B" w14:textId="77777777"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障害者相談支援事業　</w:t>
            </w:r>
          </w:p>
          <w:p w14:paraId="42098252" w14:textId="20F66089"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01D96A25" w14:textId="72339261"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24"/>
              </w:rPr>
              <w:t>障害がある市民に対し、</w:t>
            </w:r>
            <w:r w:rsidRPr="00DF44EF">
              <w:rPr>
                <w:rFonts w:ascii="BIZ UDPゴシック" w:hAnsi="BIZ UDPゴシック" w:cs="ＭＳ Ｐゴシック" w:hint="eastAsia"/>
                <w:spacing w:val="20"/>
                <w:sz w:val="16"/>
                <w:szCs w:val="24"/>
              </w:rPr>
              <w:t>障害者総合支援法に基づく市が実施する地域生活支援事業の一つ。初期相談から障害福祉サービス支給の案内などを実施。</w:t>
            </w:r>
          </w:p>
        </w:tc>
        <w:tc>
          <w:tcPr>
            <w:tcW w:w="2324" w:type="dxa"/>
            <w:vAlign w:val="center"/>
          </w:tcPr>
          <w:p w14:paraId="6086C29A" w14:textId="3F8378FE"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基幹相談支援センターの設置など、機能強化に向けて検討する</w:t>
            </w:r>
          </w:p>
        </w:tc>
        <w:tc>
          <w:tcPr>
            <w:tcW w:w="539" w:type="dxa"/>
            <w:vAlign w:val="center"/>
          </w:tcPr>
          <w:p w14:paraId="6E2D2B6F" w14:textId="3C7DEA77" w:rsidR="00A008CF" w:rsidRPr="00742E29"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新規</w:t>
            </w:r>
          </w:p>
        </w:tc>
        <w:tc>
          <w:tcPr>
            <w:tcW w:w="1077" w:type="dxa"/>
            <w:vAlign w:val="center"/>
          </w:tcPr>
          <w:p w14:paraId="0CC9C591" w14:textId="5D71B4AD"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健康福祉部</w:t>
            </w:r>
          </w:p>
        </w:tc>
        <w:tc>
          <w:tcPr>
            <w:tcW w:w="1077" w:type="dxa"/>
            <w:vAlign w:val="center"/>
          </w:tcPr>
          <w:p w14:paraId="33AD0107" w14:textId="0C81CC2E"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障害福祉課</w:t>
            </w:r>
          </w:p>
        </w:tc>
      </w:tr>
      <w:tr w:rsidR="00F37D66" w:rsidRPr="00BA58E2" w14:paraId="1BC6860E" w14:textId="77777777" w:rsidTr="00A00FCC">
        <w:trPr>
          <w:cnfStyle w:val="000000100000" w:firstRow="0" w:lastRow="0" w:firstColumn="0" w:lastColumn="0" w:oddVBand="0" w:evenVBand="0" w:oddHBand="1" w:evenHBand="0" w:firstRowFirstColumn="0" w:firstRowLastColumn="0" w:lastRowFirstColumn="0" w:lastRowLastColumn="0"/>
          <w:trHeight w:val="1789"/>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4741762" w14:textId="07F6F89A" w:rsidR="00F37D66" w:rsidRPr="009D3059" w:rsidRDefault="00F37D66" w:rsidP="00F37D66">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３</w:t>
            </w:r>
          </w:p>
        </w:tc>
        <w:tc>
          <w:tcPr>
            <w:tcW w:w="1247" w:type="dxa"/>
            <w:vAlign w:val="center"/>
          </w:tcPr>
          <w:p w14:paraId="2B5ABBDA" w14:textId="77777777" w:rsidR="00F37D66"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身体障害者、知的障害者相談員事業　</w:t>
            </w:r>
          </w:p>
          <w:p w14:paraId="44B1CBB7" w14:textId="623521B3" w:rsidR="00F37D66" w:rsidRPr="009D3059"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73E0FF66" w14:textId="230E0E4D" w:rsidR="00F37D66" w:rsidRPr="000936E4"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D34E3D">
              <w:rPr>
                <w:rFonts w:ascii="BIZ UDPゴシック" w:hAnsi="BIZ UDPゴシック" w:cs="ＭＳ Ｐゴシック" w:hint="eastAsia"/>
                <w:color w:val="262626" w:themeColor="text1"/>
                <w:spacing w:val="20"/>
                <w:sz w:val="16"/>
                <w:szCs w:val="24"/>
              </w:rPr>
              <w:t>障害がある当事者又は当事者の家族からの相談を、身体障害者福祉法、知的障害者福祉法に基づく相談員（市から委嘱）が受ける事業。市民からの相談を随時受けられる体制を整備している。</w:t>
            </w:r>
          </w:p>
        </w:tc>
        <w:tc>
          <w:tcPr>
            <w:tcW w:w="2324" w:type="dxa"/>
            <w:vAlign w:val="center"/>
          </w:tcPr>
          <w:p w14:paraId="553CCFD9" w14:textId="64FB9D24" w:rsidR="00F37D66" w:rsidRPr="009D3059"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cs="ＭＳ Ｐゴシック" w:hint="eastAsia"/>
                <w:spacing w:val="20"/>
                <w:sz w:val="16"/>
                <w:szCs w:val="24"/>
              </w:rPr>
              <w:t>毎年、連絡会を実施し、事業の在り方を検討していく。</w:t>
            </w:r>
          </w:p>
        </w:tc>
        <w:tc>
          <w:tcPr>
            <w:tcW w:w="539" w:type="dxa"/>
            <w:vAlign w:val="center"/>
          </w:tcPr>
          <w:p w14:paraId="47DF23F8" w14:textId="4598AA1A" w:rsidR="00F37D66" w:rsidRPr="00742E29" w:rsidRDefault="00F37D66" w:rsidP="00F37D66">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新規</w:t>
            </w:r>
          </w:p>
        </w:tc>
        <w:tc>
          <w:tcPr>
            <w:tcW w:w="1077" w:type="dxa"/>
            <w:vAlign w:val="center"/>
          </w:tcPr>
          <w:p w14:paraId="19B2D6AE" w14:textId="55E83251" w:rsidR="00F37D66" w:rsidRPr="009D3059"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健康福祉部</w:t>
            </w:r>
          </w:p>
        </w:tc>
        <w:tc>
          <w:tcPr>
            <w:tcW w:w="1077" w:type="dxa"/>
            <w:vAlign w:val="center"/>
          </w:tcPr>
          <w:p w14:paraId="7CE296F7" w14:textId="10BFD050" w:rsidR="00F37D66" w:rsidRPr="009D3059" w:rsidRDefault="00F37D66" w:rsidP="00F37D66">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742E29">
              <w:rPr>
                <w:rFonts w:ascii="BIZ UDPゴシック" w:hAnsi="BIZ UDPゴシック" w:cs="ＭＳ Ｐゴシック" w:hint="eastAsia"/>
                <w:spacing w:val="20"/>
                <w:sz w:val="16"/>
                <w:szCs w:val="24"/>
              </w:rPr>
              <w:t>障害福祉課</w:t>
            </w:r>
          </w:p>
        </w:tc>
      </w:tr>
      <w:tr w:rsidR="00A008CF" w:rsidRPr="00BA58E2" w14:paraId="2BA0EE78" w14:textId="77777777" w:rsidTr="00A00FCC">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53FDF5C" w14:textId="6519FEBB"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４</w:t>
            </w:r>
          </w:p>
        </w:tc>
        <w:tc>
          <w:tcPr>
            <w:tcW w:w="1247" w:type="dxa"/>
            <w:vAlign w:val="center"/>
          </w:tcPr>
          <w:p w14:paraId="1E688632" w14:textId="6059A171"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医療的ケア児等コーディネーター事業</w:t>
            </w:r>
          </w:p>
        </w:tc>
        <w:tc>
          <w:tcPr>
            <w:tcW w:w="2324" w:type="dxa"/>
            <w:vAlign w:val="center"/>
          </w:tcPr>
          <w:p w14:paraId="2AF0E15D" w14:textId="1477529F"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医療的ケア児等に関する相談を受け、医療・福祉・保健・子育て・保育・教育等にまたがるサービスを総合調整し、関係機関に繋いで必要な情報提供や助言を行うコーディネーターを設置する（R6年度～）</w:t>
            </w:r>
            <w:r w:rsidRPr="0017644C">
              <w:rPr>
                <w:rFonts w:ascii="BIZ UDPゴシック" w:hAnsi="BIZ UDPゴシック" w:hint="eastAsia"/>
                <w:spacing w:val="20"/>
                <w:sz w:val="16"/>
                <w:szCs w:val="16"/>
              </w:rPr>
              <w:br/>
            </w:r>
          </w:p>
        </w:tc>
        <w:tc>
          <w:tcPr>
            <w:tcW w:w="2324" w:type="dxa"/>
            <w:vAlign w:val="center"/>
          </w:tcPr>
          <w:p w14:paraId="7C717F43" w14:textId="6342AF32"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毎年2回実施する、医療的ケア児等支援協議会において事業実施の経過を確認し、見直しを含めて検討していく。</w:t>
            </w:r>
          </w:p>
        </w:tc>
        <w:tc>
          <w:tcPr>
            <w:tcW w:w="539" w:type="dxa"/>
            <w:vAlign w:val="center"/>
          </w:tcPr>
          <w:p w14:paraId="2FA96214" w14:textId="2DED4D18" w:rsidR="00A008CF" w:rsidRPr="009D3059" w:rsidRDefault="00AD5700"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hint="eastAsia"/>
                <w:b/>
                <w:color w:val="F6859B" w:themeColor="accent5" w:themeShade="E6"/>
                <w:spacing w:val="20"/>
                <w:sz w:val="16"/>
                <w:szCs w:val="16"/>
              </w:rPr>
              <w:t>●</w:t>
            </w:r>
            <w:r w:rsidR="00A008CF">
              <w:rPr>
                <w:rFonts w:ascii="BIZ UDPゴシック" w:hAnsi="BIZ UDPゴシック" w:hint="eastAsia"/>
                <w:spacing w:val="20"/>
                <w:sz w:val="16"/>
                <w:szCs w:val="16"/>
              </w:rPr>
              <w:t>新規</w:t>
            </w:r>
          </w:p>
        </w:tc>
        <w:tc>
          <w:tcPr>
            <w:tcW w:w="1077" w:type="dxa"/>
            <w:vAlign w:val="center"/>
          </w:tcPr>
          <w:p w14:paraId="76028546" w14:textId="5673B31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9BFBC20" w14:textId="71E696CE"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障害福祉課</w:t>
            </w:r>
          </w:p>
        </w:tc>
      </w:tr>
      <w:tr w:rsidR="00A008CF" w:rsidRPr="00BA58E2" w14:paraId="110C3BC0" w14:textId="77777777" w:rsidTr="00A00FCC">
        <w:trPr>
          <w:cnfStyle w:val="000000100000" w:firstRow="0" w:lastRow="0" w:firstColumn="0" w:lastColumn="0" w:oddVBand="0" w:evenVBand="0" w:oddHBand="1" w:evenHBand="0" w:firstRowFirstColumn="0" w:firstRowLastColumn="0" w:lastRowFirstColumn="0" w:lastRowLastColumn="0"/>
          <w:trHeight w:val="187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E505DAF" w14:textId="220580D3"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５</w:t>
            </w:r>
          </w:p>
        </w:tc>
        <w:tc>
          <w:tcPr>
            <w:tcW w:w="1247" w:type="dxa"/>
            <w:vAlign w:val="center"/>
          </w:tcPr>
          <w:p w14:paraId="2C26CCAE" w14:textId="6993436A"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子どもの学習・生活支援</w:t>
            </w:r>
          </w:p>
        </w:tc>
        <w:tc>
          <w:tcPr>
            <w:tcW w:w="2324" w:type="dxa"/>
            <w:vAlign w:val="center"/>
          </w:tcPr>
          <w:p w14:paraId="6786FB56" w14:textId="7F6C7C16"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生活困窮家庭の子ども</w:t>
            </w:r>
            <w:r>
              <w:rPr>
                <w:rFonts w:ascii="BIZ UDPゴシック" w:hAnsi="BIZ UDPゴシック" w:hint="eastAsia"/>
                <w:spacing w:val="20"/>
                <w:sz w:val="16"/>
                <w:szCs w:val="16"/>
              </w:rPr>
              <w:t>に対し</w:t>
            </w:r>
            <w:r w:rsidRPr="0017644C">
              <w:rPr>
                <w:rFonts w:ascii="BIZ UDPゴシック" w:hAnsi="BIZ UDPゴシック" w:hint="eastAsia"/>
                <w:spacing w:val="20"/>
                <w:sz w:val="16"/>
                <w:szCs w:val="16"/>
              </w:rPr>
              <w:t>の学習・居場所支援</w:t>
            </w:r>
            <w:r>
              <w:rPr>
                <w:rFonts w:ascii="BIZ UDPゴシック" w:hAnsi="BIZ UDPゴシック" w:hint="eastAsia"/>
                <w:spacing w:val="20"/>
                <w:sz w:val="16"/>
                <w:szCs w:val="16"/>
              </w:rPr>
              <w:t>を提供する。</w:t>
            </w:r>
          </w:p>
        </w:tc>
        <w:tc>
          <w:tcPr>
            <w:tcW w:w="2324" w:type="dxa"/>
            <w:vAlign w:val="center"/>
          </w:tcPr>
          <w:p w14:paraId="1C103F86" w14:textId="3639C70E"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生活困窮家庭の子どもに対する学習・生活支援事業が利用しやすく、より充実したものとなるよう、引き続き関係機関との連携強化を行うとともに増設（全中学校区への設置）についても検討を続けていく。</w:t>
            </w:r>
          </w:p>
        </w:tc>
        <w:tc>
          <w:tcPr>
            <w:tcW w:w="539" w:type="dxa"/>
            <w:vAlign w:val="center"/>
          </w:tcPr>
          <w:p w14:paraId="5D2AB4FA" w14:textId="55C35390"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40650110" w14:textId="10245703"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7DE68F16" w14:textId="0E8C60DE"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450F4A7D" w14:textId="77777777" w:rsidTr="00A00FCC">
        <w:trPr>
          <w:cnfStyle w:val="000000010000" w:firstRow="0" w:lastRow="0" w:firstColumn="0" w:lastColumn="0" w:oddVBand="0" w:evenVBand="0" w:oddHBand="0" w:evenHBand="1" w:firstRowFirstColumn="0" w:firstRowLastColumn="0" w:lastRowFirstColumn="0" w:lastRowLastColumn="0"/>
          <w:trHeight w:val="1076"/>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1039B8C" w14:textId="53EF903F"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６</w:t>
            </w:r>
          </w:p>
        </w:tc>
        <w:tc>
          <w:tcPr>
            <w:tcW w:w="1247" w:type="dxa"/>
            <w:vAlign w:val="center"/>
          </w:tcPr>
          <w:p w14:paraId="052D2D9B" w14:textId="77777777"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高齢者見守り支援ネットワーク事業　</w:t>
            </w:r>
          </w:p>
          <w:p w14:paraId="22730428" w14:textId="441217F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31733226" w14:textId="227275CB"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B02F0">
              <w:rPr>
                <w:rFonts w:ascii="BIZ UDPゴシック" w:hAnsi="BIZ UDPゴシック" w:hint="eastAsia"/>
                <w:spacing w:val="20"/>
                <w:sz w:val="16"/>
                <w:szCs w:val="16"/>
              </w:rPr>
              <w:t>市に登録している地域の協力者の方々等が気づき役やつなぎ役としての役割を担えるようにする。</w:t>
            </w:r>
          </w:p>
        </w:tc>
        <w:tc>
          <w:tcPr>
            <w:tcW w:w="2324" w:type="dxa"/>
            <w:vAlign w:val="center"/>
          </w:tcPr>
          <w:p w14:paraId="5C82889B" w14:textId="65975ED7"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B02F0">
              <w:rPr>
                <w:rFonts w:ascii="BIZ UDPゴシック" w:hAnsi="BIZ UDPゴシック" w:hint="eastAsia"/>
                <w:spacing w:val="20"/>
                <w:sz w:val="16"/>
                <w:szCs w:val="16"/>
              </w:rPr>
              <w:t>見守り推進員を増やす</w:t>
            </w:r>
          </w:p>
        </w:tc>
        <w:tc>
          <w:tcPr>
            <w:tcW w:w="539" w:type="dxa"/>
            <w:vAlign w:val="center"/>
          </w:tcPr>
          <w:p w14:paraId="6F481716" w14:textId="2C048E43"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2B579773" w14:textId="4A6DBF13"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健康福祉部</w:t>
            </w:r>
          </w:p>
        </w:tc>
        <w:tc>
          <w:tcPr>
            <w:tcW w:w="1077" w:type="dxa"/>
            <w:vAlign w:val="center"/>
          </w:tcPr>
          <w:p w14:paraId="5A59E0BB" w14:textId="3BD37202"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高齢福祉課</w:t>
            </w:r>
          </w:p>
        </w:tc>
      </w:tr>
      <w:tr w:rsidR="00A008CF" w:rsidRPr="00BA58E2" w14:paraId="47309948" w14:textId="77777777" w:rsidTr="00A00FC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89678AA" w14:textId="766EDA30"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７</w:t>
            </w:r>
          </w:p>
        </w:tc>
        <w:tc>
          <w:tcPr>
            <w:tcW w:w="1247" w:type="dxa"/>
            <w:vAlign w:val="center"/>
          </w:tcPr>
          <w:p w14:paraId="3FA01AA7" w14:textId="57181A7F"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ふれあいサロン</w:t>
            </w:r>
          </w:p>
        </w:tc>
        <w:tc>
          <w:tcPr>
            <w:tcW w:w="2324" w:type="dxa"/>
            <w:vAlign w:val="center"/>
          </w:tcPr>
          <w:p w14:paraId="7C2B4D1C" w14:textId="6E50AF69"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サロンを主催している関係者にゲートキーパー研修を行うことで、相談等を受ける際の気づきの力を高めてもらうとともに、気になる人がいた場合には、関係機関と情報を共有し、適切なつなぎを行う。</w:t>
            </w:r>
          </w:p>
        </w:tc>
        <w:tc>
          <w:tcPr>
            <w:tcW w:w="2324" w:type="dxa"/>
            <w:vAlign w:val="center"/>
          </w:tcPr>
          <w:p w14:paraId="4DF8CDB9" w14:textId="28663739"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7644C">
              <w:rPr>
                <w:rFonts w:ascii="BIZ UDPゴシック" w:hAnsi="BIZ UDPゴシック" w:hint="eastAsia"/>
                <w:spacing w:val="20"/>
                <w:sz w:val="16"/>
                <w:szCs w:val="16"/>
              </w:rPr>
              <w:t>サロン活動の中で気になる人がいたら連絡をしてもらうよう周知。</w:t>
            </w:r>
          </w:p>
        </w:tc>
        <w:tc>
          <w:tcPr>
            <w:tcW w:w="539" w:type="dxa"/>
            <w:vAlign w:val="center"/>
          </w:tcPr>
          <w:p w14:paraId="1D305717" w14:textId="45D26BF1"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243A2036" w14:textId="3BAAA95E"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64F286F7" w14:textId="55937EC9"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高齢福祉課</w:t>
            </w:r>
          </w:p>
        </w:tc>
      </w:tr>
      <w:tr w:rsidR="00A008CF" w:rsidRPr="00BA58E2" w14:paraId="2BB54350" w14:textId="77777777" w:rsidTr="00A00FCC">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7A6A5D8" w14:textId="67AE7F80"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7</w:t>
            </w:r>
            <w:r w:rsidR="009264F9">
              <w:rPr>
                <w:rFonts w:ascii="BIZ UDPゴシック" w:hAnsi="BIZ UDPゴシック" w:cs="ＭＳ Ｐゴシック" w:hint="eastAsia"/>
                <w:spacing w:val="20"/>
                <w:sz w:val="16"/>
                <w:szCs w:val="16"/>
              </w:rPr>
              <w:t>８</w:t>
            </w:r>
          </w:p>
        </w:tc>
        <w:tc>
          <w:tcPr>
            <w:tcW w:w="1247" w:type="dxa"/>
            <w:vAlign w:val="center"/>
          </w:tcPr>
          <w:p w14:paraId="1A607A97" w14:textId="77777777" w:rsidR="00A008CF"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地域包括支援センター事業　</w:t>
            </w:r>
          </w:p>
          <w:p w14:paraId="7F352B2D" w14:textId="18D0B946"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35C66A24" w14:textId="05B3AF15"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3E7D22">
              <w:rPr>
                <w:rFonts w:ascii="BIZ UDPゴシック" w:hAnsi="BIZ UDPゴシック" w:hint="eastAsia"/>
                <w:spacing w:val="20"/>
                <w:sz w:val="14"/>
                <w:szCs w:val="16"/>
              </w:rPr>
              <w:t>問題の種類を問わず総合的に相談を受けることにより、困難な状況に陥った高齢者の早期発見と対応に努めるとともに、関係機関と連携しての活動を円滑に行う。</w:t>
            </w:r>
          </w:p>
        </w:tc>
        <w:tc>
          <w:tcPr>
            <w:tcW w:w="2324" w:type="dxa"/>
            <w:vAlign w:val="center"/>
          </w:tcPr>
          <w:p w14:paraId="59081D43" w14:textId="59505FF8"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B02F0">
              <w:rPr>
                <w:rFonts w:ascii="BIZ UDPゴシック" w:hAnsi="BIZ UDPゴシック" w:hint="eastAsia"/>
                <w:spacing w:val="20"/>
                <w:sz w:val="16"/>
                <w:szCs w:val="16"/>
              </w:rPr>
              <w:t>高齢者や家族からの相談に柔軟、臨機応変に対応する。</w:t>
            </w:r>
          </w:p>
        </w:tc>
        <w:tc>
          <w:tcPr>
            <w:tcW w:w="539" w:type="dxa"/>
            <w:vAlign w:val="center"/>
          </w:tcPr>
          <w:p w14:paraId="58FCA575" w14:textId="3483E0F5" w:rsidR="00A008CF" w:rsidRPr="001D0AE1"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17E2A63F" w14:textId="6289BBF6"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健康福祉部</w:t>
            </w:r>
          </w:p>
        </w:tc>
        <w:tc>
          <w:tcPr>
            <w:tcW w:w="1077" w:type="dxa"/>
            <w:vAlign w:val="center"/>
          </w:tcPr>
          <w:p w14:paraId="6D107715" w14:textId="48592038"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D0AE1">
              <w:rPr>
                <w:rFonts w:ascii="BIZ UDPゴシック" w:hAnsi="BIZ UDPゴシック" w:hint="eastAsia"/>
                <w:spacing w:val="20"/>
                <w:sz w:val="16"/>
                <w:szCs w:val="16"/>
              </w:rPr>
              <w:t>高齢福祉課</w:t>
            </w:r>
          </w:p>
        </w:tc>
      </w:tr>
      <w:tr w:rsidR="00A008CF" w:rsidRPr="00BA58E2" w14:paraId="5D200323" w14:textId="77777777" w:rsidTr="00A00FCC">
        <w:trPr>
          <w:cnfStyle w:val="000000100000" w:firstRow="0" w:lastRow="0" w:firstColumn="0" w:lastColumn="0" w:oddVBand="0" w:evenVBand="0" w:oddHBand="1" w:evenHBand="0" w:firstRowFirstColumn="0" w:firstRowLastColumn="0" w:lastRowFirstColumn="0" w:lastRowLastColumn="0"/>
          <w:trHeight w:val="932"/>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4561319" w14:textId="35ED808B"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7</w:t>
            </w:r>
            <w:r w:rsidR="009264F9">
              <w:rPr>
                <w:rFonts w:ascii="BIZ UDPゴシック" w:hAnsi="BIZ UDPゴシック" w:cs="ＭＳ Ｐゴシック" w:hint="eastAsia"/>
                <w:spacing w:val="20"/>
                <w:sz w:val="16"/>
                <w:szCs w:val="16"/>
              </w:rPr>
              <w:t>９</w:t>
            </w:r>
          </w:p>
        </w:tc>
        <w:tc>
          <w:tcPr>
            <w:tcW w:w="1247" w:type="dxa"/>
            <w:vAlign w:val="center"/>
          </w:tcPr>
          <w:p w14:paraId="65277654" w14:textId="356FC5B8"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52072A">
              <w:rPr>
                <w:rFonts w:ascii="BIZ UDPゴシック" w:hAnsi="BIZ UDPゴシック"/>
                <w:spacing w:val="20"/>
                <w:sz w:val="16"/>
                <w:szCs w:val="16"/>
              </w:rPr>
              <w:t>がんに関する相談・支援団体との連携</w:t>
            </w:r>
          </w:p>
        </w:tc>
        <w:tc>
          <w:tcPr>
            <w:tcW w:w="2324" w:type="dxa"/>
            <w:vAlign w:val="center"/>
          </w:tcPr>
          <w:p w14:paraId="35F362F6" w14:textId="4A56B483"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がんに関する正しい理解の促進や、がん患者及び家族が孤立しないための相談窓口等を紹介する</w:t>
            </w:r>
          </w:p>
        </w:tc>
        <w:tc>
          <w:tcPr>
            <w:tcW w:w="2324" w:type="dxa"/>
            <w:vAlign w:val="center"/>
          </w:tcPr>
          <w:p w14:paraId="63E402C3" w14:textId="5AEB52C2"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がんとの共生の中で必要な情報にアクセスしやすい環境を作る。</w:t>
            </w:r>
          </w:p>
        </w:tc>
        <w:tc>
          <w:tcPr>
            <w:tcW w:w="539" w:type="dxa"/>
            <w:vAlign w:val="center"/>
          </w:tcPr>
          <w:p w14:paraId="76B30A94" w14:textId="51B2DBB5"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5528472A" w14:textId="6F645237"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053F0142" w14:textId="549544F5"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健康課</w:t>
            </w:r>
          </w:p>
        </w:tc>
      </w:tr>
      <w:tr w:rsidR="00A008CF" w:rsidRPr="00BA58E2" w14:paraId="0D3A4DA6" w14:textId="77777777" w:rsidTr="00A00FCC">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39EF371B" w14:textId="6C00DACC" w:rsidR="00A008CF" w:rsidRPr="009D3059" w:rsidRDefault="009264F9"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８０</w:t>
            </w:r>
          </w:p>
        </w:tc>
        <w:tc>
          <w:tcPr>
            <w:tcW w:w="1247" w:type="dxa"/>
            <w:vAlign w:val="center"/>
          </w:tcPr>
          <w:p w14:paraId="2921DB68" w14:textId="1D7C710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52072A">
              <w:rPr>
                <w:rFonts w:ascii="BIZ UDPゴシック" w:hAnsi="BIZ UDPゴシック"/>
                <w:spacing w:val="20"/>
                <w:sz w:val="16"/>
                <w:szCs w:val="16"/>
              </w:rPr>
              <w:t>がん患者へのアピアランス支援</w:t>
            </w:r>
          </w:p>
        </w:tc>
        <w:tc>
          <w:tcPr>
            <w:tcW w:w="2324" w:type="dxa"/>
            <w:vAlign w:val="center"/>
          </w:tcPr>
          <w:p w14:paraId="12EADB08" w14:textId="7B4D7798"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がん患者が治療を受けながら、自分らしい社会生活ができるよう支援する</w:t>
            </w:r>
          </w:p>
        </w:tc>
        <w:tc>
          <w:tcPr>
            <w:tcW w:w="2324" w:type="dxa"/>
            <w:vAlign w:val="center"/>
          </w:tcPr>
          <w:p w14:paraId="56E188DD" w14:textId="2C0C536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がん患者が社会生活を送る上で、経済的支援の一助となっている</w:t>
            </w:r>
          </w:p>
        </w:tc>
        <w:tc>
          <w:tcPr>
            <w:tcW w:w="539" w:type="dxa"/>
            <w:vAlign w:val="center"/>
          </w:tcPr>
          <w:p w14:paraId="254C60A7" w14:textId="12C25AB0" w:rsidR="00A008CF" w:rsidRPr="009D3059" w:rsidRDefault="00AD5700"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hint="eastAsia"/>
                <w:b/>
                <w:color w:val="F6859B" w:themeColor="accent5" w:themeShade="E6"/>
                <w:spacing w:val="20"/>
                <w:sz w:val="16"/>
                <w:szCs w:val="16"/>
              </w:rPr>
              <w:t>●</w:t>
            </w:r>
            <w:r w:rsidR="00A008CF">
              <w:rPr>
                <w:rFonts w:ascii="BIZ UDPゴシック" w:hAnsi="BIZ UDPゴシック" w:hint="eastAsia"/>
                <w:spacing w:val="20"/>
                <w:sz w:val="16"/>
                <w:szCs w:val="16"/>
              </w:rPr>
              <w:t>新規</w:t>
            </w:r>
          </w:p>
        </w:tc>
        <w:tc>
          <w:tcPr>
            <w:tcW w:w="1077" w:type="dxa"/>
            <w:vAlign w:val="center"/>
          </w:tcPr>
          <w:p w14:paraId="7E249C63" w14:textId="2018E418"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D908B3B" w14:textId="75F3227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健康課</w:t>
            </w:r>
          </w:p>
        </w:tc>
      </w:tr>
      <w:tr w:rsidR="00A008CF" w:rsidRPr="00BA58E2" w14:paraId="1F41C64E" w14:textId="77777777" w:rsidTr="00A00FCC">
        <w:trPr>
          <w:cnfStyle w:val="000000100000" w:firstRow="0" w:lastRow="0" w:firstColumn="0" w:lastColumn="0" w:oddVBand="0" w:evenVBand="0" w:oddHBand="1" w:evenHBand="0" w:firstRowFirstColumn="0" w:firstRowLastColumn="0" w:lastRowFirstColumn="0" w:lastRowLastColumn="0"/>
          <w:trHeight w:val="163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6B745D8" w14:textId="04055086" w:rsidR="00A008CF" w:rsidRPr="009D3059" w:rsidRDefault="00A008CF" w:rsidP="00A008CF">
            <w:pPr>
              <w:snapToGrid w:val="0"/>
              <w:jc w:val="right"/>
              <w:rPr>
                <w:rFonts w:ascii="BIZ UDPゴシック" w:hAnsi="BIZ UDPゴシック" w:cs="ＭＳ Ｐゴシック"/>
                <w:spacing w:val="20"/>
                <w:sz w:val="16"/>
                <w:szCs w:val="16"/>
              </w:rPr>
            </w:pPr>
            <w:bookmarkStart w:id="6" w:name="_Hlk150785523"/>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１</w:t>
            </w:r>
          </w:p>
        </w:tc>
        <w:tc>
          <w:tcPr>
            <w:tcW w:w="1247" w:type="dxa"/>
            <w:vAlign w:val="center"/>
          </w:tcPr>
          <w:p w14:paraId="2976F9E9" w14:textId="77777777" w:rsidR="00A008CF"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被害者支援相談</w:t>
            </w:r>
          </w:p>
          <w:p w14:paraId="1FFF6BDA" w14:textId="70A6466C" w:rsidR="00C2695D" w:rsidRPr="009D3059" w:rsidRDefault="00C2695D"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＊再掲</w:t>
            </w:r>
          </w:p>
        </w:tc>
        <w:tc>
          <w:tcPr>
            <w:tcW w:w="2324" w:type="dxa"/>
            <w:vAlign w:val="center"/>
          </w:tcPr>
          <w:p w14:paraId="24D951C1" w14:textId="26D8CC26" w:rsidR="00A008CF" w:rsidRPr="0017644C"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被害に合われた方や、そのご遺族等の相談・支援を行い、精神的負担を軽減する。</w:t>
            </w:r>
          </w:p>
        </w:tc>
        <w:tc>
          <w:tcPr>
            <w:tcW w:w="2324" w:type="dxa"/>
            <w:vAlign w:val="center"/>
          </w:tcPr>
          <w:p w14:paraId="7EF06373" w14:textId="4B3EE9BF"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犯罪や災害の被害にあわれた方へのきめ細やかな</w:t>
            </w:r>
            <w:r w:rsidRPr="00501DA9">
              <w:rPr>
                <w:rFonts w:ascii="BIZ UDPゴシック" w:hAnsi="BIZ UDPゴシック" w:hint="eastAsia"/>
                <w:spacing w:val="20"/>
                <w:sz w:val="16"/>
                <w:szCs w:val="16"/>
              </w:rPr>
              <w:t>支援を行うため、他課</w:t>
            </w:r>
            <w:r>
              <w:rPr>
                <w:rFonts w:ascii="BIZ UDPゴシック" w:hAnsi="BIZ UDPゴシック" w:hint="eastAsia"/>
                <w:spacing w:val="20"/>
                <w:sz w:val="16"/>
                <w:szCs w:val="16"/>
              </w:rPr>
              <w:t>や関係機関と</w:t>
            </w:r>
            <w:r w:rsidRPr="00501DA9">
              <w:rPr>
                <w:rFonts w:ascii="BIZ UDPゴシック" w:hAnsi="BIZ UDPゴシック" w:hint="eastAsia"/>
                <w:spacing w:val="20"/>
                <w:sz w:val="16"/>
                <w:szCs w:val="16"/>
              </w:rPr>
              <w:t>の連携を</w:t>
            </w:r>
            <w:r>
              <w:rPr>
                <w:rFonts w:ascii="BIZ UDPゴシック" w:hAnsi="BIZ UDPゴシック" w:hint="eastAsia"/>
                <w:spacing w:val="20"/>
                <w:sz w:val="16"/>
                <w:szCs w:val="16"/>
              </w:rPr>
              <w:t>深めるとともに、</w:t>
            </w:r>
            <w:r w:rsidRPr="00501DA9">
              <w:rPr>
                <w:rFonts w:ascii="BIZ UDPゴシック" w:hAnsi="BIZ UDPゴシック" w:hint="eastAsia"/>
                <w:spacing w:val="20"/>
                <w:sz w:val="16"/>
                <w:szCs w:val="16"/>
              </w:rPr>
              <w:t>必要な研修を受けて相談体制を更に充実</w:t>
            </w:r>
            <w:r>
              <w:rPr>
                <w:rFonts w:ascii="BIZ UDPゴシック" w:hAnsi="BIZ UDPゴシック" w:hint="eastAsia"/>
                <w:spacing w:val="20"/>
                <w:sz w:val="16"/>
                <w:szCs w:val="16"/>
              </w:rPr>
              <w:t>する。</w:t>
            </w:r>
          </w:p>
        </w:tc>
        <w:tc>
          <w:tcPr>
            <w:tcW w:w="539" w:type="dxa"/>
            <w:vAlign w:val="center"/>
          </w:tcPr>
          <w:p w14:paraId="0451C93A" w14:textId="5D0FE54C" w:rsidR="00A008CF" w:rsidRPr="009D3059" w:rsidRDefault="00A008CF" w:rsidP="00A008CF">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40221E7F" w14:textId="4DA9C0AF"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77F8CF9E" w14:textId="259468EF" w:rsidR="00A008CF" w:rsidRPr="009D3059" w:rsidRDefault="00A008CF" w:rsidP="00A008CF">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セーフティネットコールセンター</w:t>
            </w:r>
          </w:p>
        </w:tc>
      </w:tr>
      <w:tr w:rsidR="00A008CF" w:rsidRPr="00BA58E2" w14:paraId="22B0050C" w14:textId="77777777" w:rsidTr="00A00FCC">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1132D47" w14:textId="155DA56F" w:rsidR="00A008CF" w:rsidRPr="009D3059" w:rsidRDefault="00A008CF" w:rsidP="00A008CF">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２</w:t>
            </w:r>
          </w:p>
        </w:tc>
        <w:tc>
          <w:tcPr>
            <w:tcW w:w="1247" w:type="dxa"/>
            <w:vAlign w:val="center"/>
          </w:tcPr>
          <w:p w14:paraId="17BCCA7F" w14:textId="2ACFB491"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詐欺についての周知啓発</w:t>
            </w:r>
          </w:p>
        </w:tc>
        <w:tc>
          <w:tcPr>
            <w:tcW w:w="2324" w:type="dxa"/>
            <w:vAlign w:val="center"/>
          </w:tcPr>
          <w:p w14:paraId="40B12B79" w14:textId="2A889B58" w:rsidR="00A008CF" w:rsidRPr="0017644C"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493F5D">
              <w:rPr>
                <w:rFonts w:ascii="BIZ UDゴシック" w:eastAsia="BIZ UDゴシック" w:hAnsi="BIZ UDゴシック" w:hint="eastAsia"/>
                <w:spacing w:val="20"/>
                <w:sz w:val="16"/>
                <w:szCs w:val="16"/>
              </w:rPr>
              <w:t>街頭キャンペーンや防犯講話等様々な機会を</w:t>
            </w:r>
            <w:r>
              <w:rPr>
                <w:rFonts w:ascii="BIZ UDゴシック" w:eastAsia="BIZ UDゴシック" w:hAnsi="BIZ UDゴシック" w:hint="eastAsia"/>
                <w:spacing w:val="20"/>
                <w:sz w:val="16"/>
                <w:szCs w:val="16"/>
              </w:rPr>
              <w:t>通じ</w:t>
            </w:r>
            <w:r w:rsidRPr="00493F5D">
              <w:rPr>
                <w:rFonts w:ascii="BIZ UDゴシック" w:eastAsia="BIZ UDゴシック" w:hAnsi="BIZ UDゴシック" w:hint="eastAsia"/>
                <w:spacing w:val="20"/>
                <w:sz w:val="16"/>
                <w:szCs w:val="16"/>
              </w:rPr>
              <w:t>、</w:t>
            </w:r>
            <w:r>
              <w:rPr>
                <w:rFonts w:ascii="BIZ UDゴシック" w:eastAsia="BIZ UDゴシック" w:hAnsi="BIZ UDゴシック" w:hint="eastAsia"/>
                <w:spacing w:val="20"/>
                <w:sz w:val="16"/>
                <w:szCs w:val="16"/>
              </w:rPr>
              <w:t>被害防止等防犯</w:t>
            </w:r>
            <w:r w:rsidRPr="00493F5D">
              <w:rPr>
                <w:rFonts w:ascii="BIZ UDゴシック" w:eastAsia="BIZ UDゴシック" w:hAnsi="BIZ UDゴシック" w:hint="eastAsia"/>
                <w:spacing w:val="20"/>
                <w:sz w:val="16"/>
                <w:szCs w:val="16"/>
              </w:rPr>
              <w:t>情報</w:t>
            </w:r>
            <w:r>
              <w:rPr>
                <w:rFonts w:ascii="BIZ UDゴシック" w:eastAsia="BIZ UDゴシック" w:hAnsi="BIZ UDゴシック" w:hint="eastAsia"/>
                <w:spacing w:val="20"/>
                <w:sz w:val="16"/>
                <w:szCs w:val="16"/>
              </w:rPr>
              <w:t>の</w:t>
            </w:r>
            <w:r w:rsidRPr="00493F5D">
              <w:rPr>
                <w:rFonts w:ascii="BIZ UDゴシック" w:eastAsia="BIZ UDゴシック" w:hAnsi="BIZ UDゴシック" w:hint="eastAsia"/>
                <w:spacing w:val="20"/>
                <w:sz w:val="16"/>
                <w:szCs w:val="16"/>
              </w:rPr>
              <w:t>発信</w:t>
            </w:r>
            <w:r>
              <w:rPr>
                <w:rFonts w:ascii="BIZ UDゴシック" w:eastAsia="BIZ UDゴシック" w:hAnsi="BIZ UDゴシック" w:hint="eastAsia"/>
                <w:spacing w:val="20"/>
                <w:sz w:val="16"/>
                <w:szCs w:val="16"/>
              </w:rPr>
              <w:t>や</w:t>
            </w:r>
            <w:r w:rsidRPr="00493F5D">
              <w:rPr>
                <w:rFonts w:ascii="BIZ UDゴシック" w:eastAsia="BIZ UDゴシック" w:hAnsi="BIZ UDゴシック" w:hint="eastAsia"/>
                <w:spacing w:val="20"/>
                <w:sz w:val="16"/>
                <w:szCs w:val="16"/>
              </w:rPr>
              <w:t>注意喚起を</w:t>
            </w:r>
            <w:r>
              <w:rPr>
                <w:rFonts w:ascii="BIZ UDゴシック" w:eastAsia="BIZ UDゴシック" w:hAnsi="BIZ UDゴシック" w:hint="eastAsia"/>
                <w:spacing w:val="20"/>
                <w:sz w:val="16"/>
                <w:szCs w:val="16"/>
              </w:rPr>
              <w:t>実施</w:t>
            </w:r>
          </w:p>
        </w:tc>
        <w:tc>
          <w:tcPr>
            <w:tcW w:w="2324" w:type="dxa"/>
            <w:vAlign w:val="center"/>
          </w:tcPr>
          <w:p w14:paraId="67DDA9C8" w14:textId="151C61DA"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市民の防犯意識を向上させ、詐欺被害をはじめとする犯罪や事故による被害を減少させる。</w:t>
            </w:r>
          </w:p>
        </w:tc>
        <w:tc>
          <w:tcPr>
            <w:tcW w:w="539" w:type="dxa"/>
            <w:vAlign w:val="center"/>
          </w:tcPr>
          <w:p w14:paraId="3DC73BEB" w14:textId="7087D91A" w:rsidR="00A008CF" w:rsidRPr="009D3059" w:rsidRDefault="00A008CF" w:rsidP="00A008CF">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1F526D2E" w14:textId="3B479210"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総務部</w:t>
            </w:r>
          </w:p>
        </w:tc>
        <w:tc>
          <w:tcPr>
            <w:tcW w:w="1077" w:type="dxa"/>
            <w:vAlign w:val="center"/>
          </w:tcPr>
          <w:p w14:paraId="38334A23" w14:textId="1E9B0754" w:rsidR="00A008CF" w:rsidRPr="009D3059" w:rsidRDefault="00A008CF" w:rsidP="00A008CF">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防災安全課</w:t>
            </w:r>
          </w:p>
        </w:tc>
      </w:tr>
      <w:bookmarkEnd w:id="6"/>
      <w:tr w:rsidR="00EC1937" w:rsidRPr="00BA58E2" w14:paraId="5F08B774" w14:textId="77777777" w:rsidTr="00FC395E">
        <w:trPr>
          <w:cnfStyle w:val="000000100000" w:firstRow="0" w:lastRow="0" w:firstColumn="0" w:lastColumn="0" w:oddVBand="0" w:evenVBand="0" w:oddHBand="1"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36C01EE" w14:textId="554FE68E" w:rsidR="00EC1937" w:rsidRPr="009D3059" w:rsidRDefault="00EC1937" w:rsidP="00EC1937">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３</w:t>
            </w:r>
          </w:p>
        </w:tc>
        <w:tc>
          <w:tcPr>
            <w:tcW w:w="1247" w:type="dxa"/>
            <w:vAlign w:val="center"/>
          </w:tcPr>
          <w:p w14:paraId="3192C1AE" w14:textId="5869EF39" w:rsidR="00EC1937" w:rsidRPr="009D3059" w:rsidRDefault="00EC1937" w:rsidP="00EC193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51AA4">
              <w:rPr>
                <w:rFonts w:ascii="BIZ UDPゴシック" w:hAnsi="BIZ UDPゴシック" w:hint="eastAsia"/>
                <w:spacing w:val="20"/>
                <w:sz w:val="16"/>
                <w:szCs w:val="16"/>
              </w:rPr>
              <w:t>介護離職防止への取組（ダブルケアラー・ビジネスケアラー等）</w:t>
            </w:r>
          </w:p>
        </w:tc>
        <w:tc>
          <w:tcPr>
            <w:tcW w:w="2324" w:type="dxa"/>
            <w:vAlign w:val="center"/>
          </w:tcPr>
          <w:p w14:paraId="661D0F38" w14:textId="54C73337" w:rsidR="00EC1937" w:rsidRPr="0017644C" w:rsidRDefault="00EC1937" w:rsidP="00FC395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FC395E">
              <w:rPr>
                <w:rFonts w:ascii="BIZ UDPゴシック" w:hAnsi="BIZ UDPゴシック" w:hint="eastAsia"/>
                <w:spacing w:val="20"/>
                <w:sz w:val="16"/>
                <w:szCs w:val="16"/>
              </w:rPr>
              <w:t>社会機運の醸成。相談及び啓発を行う。</w:t>
            </w:r>
          </w:p>
        </w:tc>
        <w:tc>
          <w:tcPr>
            <w:tcW w:w="2324" w:type="dxa"/>
            <w:vAlign w:val="center"/>
          </w:tcPr>
          <w:p w14:paraId="03DDBD7A" w14:textId="3FE66021" w:rsidR="00EC1937" w:rsidRPr="009D3059" w:rsidRDefault="00EC1937" w:rsidP="00FC395E">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FC395E">
              <w:rPr>
                <w:rFonts w:ascii="BIZ UDPゴシック" w:hAnsi="BIZ UDPゴシック" w:hint="eastAsia"/>
                <w:spacing w:val="20"/>
                <w:sz w:val="16"/>
                <w:szCs w:val="16"/>
              </w:rPr>
              <w:t>支援制度の周知が促進されている。</w:t>
            </w:r>
          </w:p>
        </w:tc>
        <w:tc>
          <w:tcPr>
            <w:tcW w:w="539" w:type="dxa"/>
            <w:vAlign w:val="center"/>
          </w:tcPr>
          <w:p w14:paraId="6CBA9489" w14:textId="17AD16DD" w:rsidR="00EC1937" w:rsidRPr="009D3059" w:rsidRDefault="00EC1937" w:rsidP="00EC1937">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4CE133D8" w14:textId="05A9143B" w:rsidR="00EC1937" w:rsidRPr="009D3059" w:rsidRDefault="00EC1937" w:rsidP="00EC193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健康福祉部</w:t>
            </w:r>
          </w:p>
        </w:tc>
        <w:tc>
          <w:tcPr>
            <w:tcW w:w="1077" w:type="dxa"/>
            <w:vAlign w:val="center"/>
          </w:tcPr>
          <w:p w14:paraId="768ECAD8" w14:textId="0F10E78D" w:rsidR="00EC1937" w:rsidRPr="009D3059" w:rsidRDefault="00EC1937" w:rsidP="00EC1937">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介護保険課</w:t>
            </w:r>
          </w:p>
        </w:tc>
      </w:tr>
    </w:tbl>
    <w:p w14:paraId="4054B4DC" w14:textId="596F04A6" w:rsidR="00957FC7" w:rsidRDefault="00957FC7">
      <w:pPr>
        <w:widowControl/>
        <w:jc w:val="left"/>
        <w:rPr>
          <w:rFonts w:ascii="BIZ UDPゴシック" w:hAnsi="BIZ UDPゴシック"/>
          <w:spacing w:val="20"/>
        </w:rPr>
      </w:pPr>
    </w:p>
    <w:p w14:paraId="13122BC0" w14:textId="77777777" w:rsidR="00957FC7" w:rsidRDefault="00957FC7">
      <w:pPr>
        <w:widowControl/>
        <w:jc w:val="left"/>
        <w:rPr>
          <w:rFonts w:ascii="BIZ UDPゴシック" w:hAnsi="BIZ UDPゴシック"/>
          <w:spacing w:val="20"/>
        </w:rPr>
      </w:pPr>
      <w:r>
        <w:rPr>
          <w:rFonts w:ascii="BIZ UDPゴシック" w:hAnsi="BIZ UDPゴシック"/>
          <w:spacing w:val="20"/>
        </w:rPr>
        <w:br w:type="page"/>
      </w:r>
    </w:p>
    <w:p w14:paraId="1A34A0EF" w14:textId="0890D800" w:rsidR="00CE2767" w:rsidRPr="00BA58E2" w:rsidRDefault="003D5381" w:rsidP="00BA58E2">
      <w:pPr>
        <w:snapToGrid w:val="0"/>
        <w:spacing w:afterLines="50" w:after="120" w:line="264" w:lineRule="auto"/>
        <w:rPr>
          <w:rFonts w:ascii="BIZ UDPゴシック" w:hAnsi="BIZ UDPゴシック"/>
          <w:spacing w:val="20"/>
        </w:rPr>
      </w:pPr>
      <w:r w:rsidRPr="00BA58E2">
        <w:rPr>
          <w:rFonts w:ascii="BIZ UDPゴシック" w:hAnsi="BIZ UDPゴシック" w:cs="ＭＳ Ｐゴシック"/>
          <w:b/>
          <w:noProof/>
          <w:color w:val="17406D" w:themeColor="text2"/>
          <w:spacing w:val="20"/>
          <w:sz w:val="24"/>
          <w:szCs w:val="24"/>
        </w:rPr>
        <w:lastRenderedPageBreak/>
        <mc:AlternateContent>
          <mc:Choice Requires="wps">
            <w:drawing>
              <wp:anchor distT="0" distB="0" distL="114300" distR="114300" simplePos="0" relativeHeight="251766784" behindDoc="0" locked="0" layoutInCell="1" allowOverlap="1" wp14:anchorId="42D0880B" wp14:editId="1EEA5A64">
                <wp:simplePos x="0" y="0"/>
                <wp:positionH relativeFrom="column">
                  <wp:posOffset>4242</wp:posOffset>
                </wp:positionH>
                <wp:positionV relativeFrom="paragraph">
                  <wp:posOffset>-243</wp:posOffset>
                </wp:positionV>
                <wp:extent cx="5796483" cy="913521"/>
                <wp:effectExtent l="0" t="0" r="13970" b="20320"/>
                <wp:wrapNone/>
                <wp:docPr id="525" name="四角形: 角を丸くする 525"/>
                <wp:cNvGraphicFramePr/>
                <a:graphic xmlns:a="http://schemas.openxmlformats.org/drawingml/2006/main">
                  <a:graphicData uri="http://schemas.microsoft.com/office/word/2010/wordprocessingShape">
                    <wps:wsp>
                      <wps:cNvSpPr/>
                      <wps:spPr>
                        <a:xfrm>
                          <a:off x="0" y="0"/>
                          <a:ext cx="5796483" cy="913521"/>
                        </a:xfrm>
                        <a:prstGeom prst="roundRect">
                          <a:avLst>
                            <a:gd name="adj" fmla="val 5780"/>
                          </a:avLst>
                        </a:prstGeom>
                        <a:solidFill>
                          <a:srgbClr val="DBEBC3"/>
                        </a:solidFill>
                        <a:ln/>
                      </wps:spPr>
                      <wps:style>
                        <a:lnRef idx="3">
                          <a:schemeClr val="lt1"/>
                        </a:lnRef>
                        <a:fillRef idx="1">
                          <a:schemeClr val="accent4"/>
                        </a:fillRef>
                        <a:effectRef idx="1">
                          <a:schemeClr val="accent4"/>
                        </a:effectRef>
                        <a:fontRef idx="minor">
                          <a:schemeClr val="lt1"/>
                        </a:fontRef>
                      </wps:style>
                      <wps:txbx>
                        <w:txbxContent>
                          <w:p w14:paraId="790B107E" w14:textId="7807B3AD" w:rsidR="00FC60F8" w:rsidRPr="00013E7E" w:rsidRDefault="00FC60F8" w:rsidP="00CE2767">
                            <w:pPr>
                              <w:snapToGrid w:val="0"/>
                              <w:rPr>
                                <w:rFonts w:ascii="BIZ UDPゴシック" w:hAnsi="BIZ UDPゴシック" w:cs="ＭＳ Ｐゴシック"/>
                                <w:b/>
                                <w:color w:val="262626" w:themeColor="text1"/>
                                <w:spacing w:val="20"/>
                                <w:sz w:val="28"/>
                                <w:szCs w:val="28"/>
                              </w:rPr>
                            </w:pPr>
                            <w:r w:rsidRPr="00013E7E">
                              <w:rPr>
                                <w:rFonts w:ascii="BIZ UDPゴシック" w:hAnsi="BIZ UDPゴシック" w:cs="ＭＳ Ｐゴシック" w:hint="eastAsia"/>
                                <w:b/>
                                <w:color w:val="262626" w:themeColor="text1"/>
                                <w:spacing w:val="20"/>
                                <w:sz w:val="28"/>
                                <w:szCs w:val="28"/>
                              </w:rPr>
                              <w:t>基本目標　６</w:t>
                            </w:r>
                          </w:p>
                          <w:p w14:paraId="38849BF3" w14:textId="77777777" w:rsidR="00FC60F8" w:rsidRPr="00013E7E" w:rsidRDefault="00FC60F8" w:rsidP="00CE2767">
                            <w:pPr>
                              <w:snapToGrid w:val="0"/>
                              <w:jc w:val="left"/>
                              <w:rPr>
                                <w:rFonts w:ascii="BIZ UDPゴシック" w:hAnsi="BIZ UDPゴシック" w:cs="ＭＳ Ｐゴシック"/>
                                <w:color w:val="262626" w:themeColor="text1"/>
                                <w:spacing w:val="20"/>
                                <w:sz w:val="28"/>
                                <w:szCs w:val="24"/>
                              </w:rPr>
                            </w:pPr>
                            <w:r w:rsidRPr="00013E7E">
                              <w:rPr>
                                <w:rFonts w:ascii="BIZ UDPゴシック" w:hAnsi="BIZ UDPゴシック" w:cs="ＭＳ Ｐゴシック" w:hint="eastAsia"/>
                                <w:color w:val="262626" w:themeColor="text1"/>
                                <w:spacing w:val="20"/>
                                <w:sz w:val="28"/>
                                <w:szCs w:val="24"/>
                              </w:rPr>
                              <w:t>地域の力を活かした連携による自殺対策</w:t>
                            </w:r>
                          </w:p>
                          <w:p w14:paraId="525F9284" w14:textId="23FF2E59" w:rsidR="00FC60F8" w:rsidRPr="00013E7E" w:rsidRDefault="00FC60F8" w:rsidP="00CE2767">
                            <w:pPr>
                              <w:snapToGrid w:val="0"/>
                              <w:jc w:val="left"/>
                              <w:rPr>
                                <w:color w:val="262626" w:themeColor="text1"/>
                                <w:sz w:val="22"/>
                              </w:rPr>
                            </w:pPr>
                            <w:r w:rsidRPr="00013E7E">
                              <w:rPr>
                                <w:rFonts w:ascii="BIZ UDPゴシック" w:hAnsi="BIZ UDPゴシック" w:cs="ＭＳ Ｐゴシック" w:hint="eastAsia"/>
                                <w:color w:val="262626" w:themeColor="text1"/>
                                <w:spacing w:val="20"/>
                                <w:sz w:val="28"/>
                                <w:szCs w:val="24"/>
                              </w:rPr>
                              <w:t>～地域自殺対策の取組の強化～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D0880B" id="四角形: 角を丸くする 525" o:spid="_x0000_s1069" style="position:absolute;left:0;text-align:left;margin-left:.35pt;margin-top:0;width:456.4pt;height:7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" fillcolor="#dbebc3" strokecolor="white [3201]" strokeweight="1.5pt">
                <v:stroke joinstyle="miter"/>
                <v:textbox>
                  <w:txbxContent>
                    <w:p w14:paraId="790B107E" w14:textId="7807B3AD" w:rsidR="00FC60F8" w:rsidRPr="00013E7E" w:rsidRDefault="00FC60F8" w:rsidP="00CE2767">
                      <w:pPr>
                        <w:snapToGrid w:val="0"/>
                        <w:rPr>
                          <w:rFonts w:ascii="BIZ UDPゴシック" w:hAnsi="BIZ UDPゴシック" w:cs="ＭＳ Ｐゴシック"/>
                          <w:b/>
                          <w:color w:val="262626" w:themeColor="text1"/>
                          <w:spacing w:val="20"/>
                          <w:sz w:val="28"/>
                          <w:szCs w:val="28"/>
                        </w:rPr>
                      </w:pPr>
                      <w:r w:rsidRPr="00013E7E">
                        <w:rPr>
                          <w:rFonts w:ascii="BIZ UDPゴシック" w:hAnsi="BIZ UDPゴシック" w:cs="ＭＳ Ｐゴシック" w:hint="eastAsia"/>
                          <w:b/>
                          <w:color w:val="262626" w:themeColor="text1"/>
                          <w:spacing w:val="20"/>
                          <w:sz w:val="28"/>
                          <w:szCs w:val="28"/>
                        </w:rPr>
                        <w:t>基本目標　６</w:t>
                      </w:r>
                    </w:p>
                    <w:p w14:paraId="38849BF3" w14:textId="77777777" w:rsidR="00FC60F8" w:rsidRPr="00013E7E" w:rsidRDefault="00FC60F8" w:rsidP="00CE2767">
                      <w:pPr>
                        <w:snapToGrid w:val="0"/>
                        <w:jc w:val="left"/>
                        <w:rPr>
                          <w:rFonts w:ascii="BIZ UDPゴシック" w:hAnsi="BIZ UDPゴシック" w:cs="ＭＳ Ｐゴシック"/>
                          <w:color w:val="262626" w:themeColor="text1"/>
                          <w:spacing w:val="20"/>
                          <w:sz w:val="28"/>
                          <w:szCs w:val="24"/>
                        </w:rPr>
                      </w:pPr>
                      <w:r w:rsidRPr="00013E7E">
                        <w:rPr>
                          <w:rFonts w:ascii="BIZ UDPゴシック" w:hAnsi="BIZ UDPゴシック" w:cs="ＭＳ Ｐゴシック" w:hint="eastAsia"/>
                          <w:color w:val="262626" w:themeColor="text1"/>
                          <w:spacing w:val="20"/>
                          <w:sz w:val="28"/>
                          <w:szCs w:val="24"/>
                        </w:rPr>
                        <w:t>地域の力を活かした連携による自殺対策</w:t>
                      </w:r>
                    </w:p>
                    <w:p w14:paraId="525F9284" w14:textId="23FF2E59" w:rsidR="00FC60F8" w:rsidRPr="00013E7E" w:rsidRDefault="00FC60F8" w:rsidP="00CE2767">
                      <w:pPr>
                        <w:snapToGrid w:val="0"/>
                        <w:jc w:val="left"/>
                        <w:rPr>
                          <w:color w:val="262626" w:themeColor="text1"/>
                          <w:sz w:val="22"/>
                        </w:rPr>
                      </w:pPr>
                      <w:r w:rsidRPr="00013E7E">
                        <w:rPr>
                          <w:rFonts w:ascii="BIZ UDPゴシック" w:hAnsi="BIZ UDPゴシック" w:cs="ＭＳ Ｐゴシック" w:hint="eastAsia"/>
                          <w:color w:val="262626" w:themeColor="text1"/>
                          <w:spacing w:val="20"/>
                          <w:sz w:val="28"/>
                          <w:szCs w:val="24"/>
                        </w:rPr>
                        <w:t>～地域自殺対策の取組の強化～</w:t>
                      </w:r>
                    </w:p>
                  </w:txbxContent>
                </v:textbox>
              </v:roundrect>
            </w:pict>
          </mc:Fallback>
        </mc:AlternateContent>
      </w:r>
    </w:p>
    <w:p w14:paraId="16EF4AAD" w14:textId="75108A0A" w:rsidR="003D5381" w:rsidRPr="00BA58E2" w:rsidRDefault="003D5381" w:rsidP="00BA58E2">
      <w:pPr>
        <w:snapToGrid w:val="0"/>
        <w:spacing w:afterLines="50" w:after="120" w:line="264" w:lineRule="auto"/>
        <w:rPr>
          <w:rFonts w:ascii="BIZ UDPゴシック" w:hAnsi="BIZ UDPゴシック"/>
          <w:spacing w:val="20"/>
        </w:rPr>
      </w:pPr>
    </w:p>
    <w:p w14:paraId="168C8E82" w14:textId="1A1A1F4F" w:rsidR="003D5381" w:rsidRDefault="003D5381" w:rsidP="00BA58E2">
      <w:pPr>
        <w:snapToGrid w:val="0"/>
        <w:spacing w:afterLines="50" w:after="120" w:line="264" w:lineRule="auto"/>
        <w:rPr>
          <w:rFonts w:ascii="BIZ UDPゴシック" w:hAnsi="BIZ UDPゴシック"/>
          <w:spacing w:val="20"/>
        </w:rPr>
      </w:pPr>
    </w:p>
    <w:p w14:paraId="04F88F08" w14:textId="77777777" w:rsidR="00186021" w:rsidRPr="00186021" w:rsidRDefault="00186021" w:rsidP="00BA58E2">
      <w:pPr>
        <w:snapToGrid w:val="0"/>
        <w:spacing w:afterLines="50" w:after="120" w:line="264" w:lineRule="auto"/>
        <w:rPr>
          <w:rFonts w:ascii="BIZ UDPゴシック" w:hAnsi="BIZ UDPゴシック"/>
          <w:spacing w:val="20"/>
          <w:sz w:val="12"/>
        </w:rPr>
      </w:pPr>
    </w:p>
    <w:p w14:paraId="32824159" w14:textId="75E33AF7" w:rsidR="00571538" w:rsidRDefault="00646153" w:rsidP="00BA58E2">
      <w:pPr>
        <w:snapToGrid w:val="0"/>
        <w:spacing w:afterLines="50" w:after="120" w:line="264" w:lineRule="auto"/>
        <w:rPr>
          <w:rFonts w:ascii="BIZ UDPゴシック" w:hAnsi="BIZ UDPゴシック"/>
          <w:spacing w:val="20"/>
        </w:rPr>
      </w:pPr>
      <w:r>
        <w:rPr>
          <w:rFonts w:ascii="BIZ UDPゴシック" w:hAnsi="BIZ UDPゴシック" w:hint="eastAsia"/>
          <w:spacing w:val="20"/>
        </w:rPr>
        <w:t xml:space="preserve">　自殺対策を効果的に展開するためには、日野市だけではなく国や都、近隣地域と連携した</w:t>
      </w:r>
      <w:r w:rsidR="00BE7C4E">
        <w:rPr>
          <w:rFonts w:ascii="BIZ UDPゴシック" w:hAnsi="BIZ UDPゴシック" w:hint="eastAsia"/>
          <w:spacing w:val="20"/>
        </w:rPr>
        <w:t>一体的な推進が必要で</w:t>
      </w:r>
      <w:r w:rsidR="00BC33E4">
        <w:rPr>
          <w:rFonts w:ascii="BIZ UDPゴシック" w:hAnsi="BIZ UDPゴシック" w:hint="eastAsia"/>
          <w:spacing w:val="20"/>
        </w:rPr>
        <w:t>す。また、</w:t>
      </w:r>
      <w:r w:rsidR="00396306">
        <w:rPr>
          <w:rFonts w:ascii="BIZ UDPゴシック" w:hAnsi="BIZ UDPゴシック" w:hint="eastAsia"/>
          <w:spacing w:val="20"/>
        </w:rPr>
        <w:t>地域の方の協力を得ながら、誰もが安心して暮らせるように見守り・気づき</w:t>
      </w:r>
      <w:r w:rsidR="00186021">
        <w:rPr>
          <w:rFonts w:ascii="BIZ UDPゴシック" w:hAnsi="BIZ UDPゴシック" w:hint="eastAsia"/>
          <w:spacing w:val="20"/>
        </w:rPr>
        <w:t>等</w:t>
      </w:r>
      <w:r w:rsidR="00396306">
        <w:rPr>
          <w:rFonts w:ascii="BIZ UDPゴシック" w:hAnsi="BIZ UDPゴシック" w:hint="eastAsia"/>
          <w:spacing w:val="20"/>
        </w:rPr>
        <w:t>を強化します。</w:t>
      </w:r>
    </w:p>
    <w:p w14:paraId="32E90DDD" w14:textId="77777777" w:rsidR="00186021" w:rsidRPr="00186021" w:rsidRDefault="00186021" w:rsidP="00BA58E2">
      <w:pPr>
        <w:snapToGrid w:val="0"/>
        <w:spacing w:afterLines="50" w:after="120" w:line="264" w:lineRule="auto"/>
        <w:rPr>
          <w:rFonts w:ascii="BIZ UDPゴシック" w:hAnsi="BIZ UDPゴシック"/>
          <w:spacing w:val="20"/>
          <w:sz w:val="12"/>
        </w:rPr>
      </w:pPr>
    </w:p>
    <w:p w14:paraId="7E5211D3" w14:textId="77777777" w:rsidR="007B217F" w:rsidRDefault="00BA2F17" w:rsidP="007B217F">
      <w:pPr>
        <w:snapToGrid w:val="0"/>
        <w:spacing w:afterLines="50" w:after="120" w:line="264" w:lineRule="auto"/>
        <w:jc w:val="left"/>
        <w:rPr>
          <w:b/>
          <w:spacing w:val="20"/>
          <w:sz w:val="28"/>
        </w:rPr>
      </w:pPr>
      <w:r w:rsidRPr="00BA58E2">
        <w:rPr>
          <w:rFonts w:ascii="BIZ UDPゴシック" w:hAnsi="BIZ UDPゴシック" w:hint="eastAsia"/>
          <w:noProof/>
          <w:spacing w:val="20"/>
        </w:rPr>
        <mc:AlternateContent>
          <mc:Choice Requires="wps">
            <w:drawing>
              <wp:anchor distT="0" distB="0" distL="114300" distR="114300" simplePos="0" relativeHeight="251771904" behindDoc="0" locked="0" layoutInCell="1" allowOverlap="1" wp14:anchorId="612E4E76" wp14:editId="0359F26C">
                <wp:simplePos x="0" y="0"/>
                <wp:positionH relativeFrom="column">
                  <wp:posOffset>191649</wp:posOffset>
                </wp:positionH>
                <wp:positionV relativeFrom="paragraph">
                  <wp:posOffset>229837</wp:posOffset>
                </wp:positionV>
                <wp:extent cx="498369" cy="643890"/>
                <wp:effectExtent l="19050" t="0" r="0" b="22860"/>
                <wp:wrapNone/>
                <wp:docPr id="526" name="フリーフォーム: 図形 526"/>
                <wp:cNvGraphicFramePr/>
                <a:graphic xmlns:a="http://schemas.openxmlformats.org/drawingml/2006/main">
                  <a:graphicData uri="http://schemas.microsoft.com/office/word/2010/wordprocessingShape">
                    <wps:wsp>
                      <wps:cNvSpPr/>
                      <wps:spPr>
                        <a:xfrm>
                          <a:off x="0" y="0"/>
                          <a:ext cx="498369" cy="643890"/>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50C92" id="フリーフォーム: 図形 526" o:spid="_x0000_s1026" style="position:absolute;left:0;text-align:left;margin-left:15.1pt;margin-top:18.1pt;width:39.25pt;height:50.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" path="m,l,2435469r378069,e" filled="f" strokecolor="#1d755a" strokeweight="2.25pt">
                <v:stroke joinstyle="miter"/>
                <v:path arrowok="t" o:connecttype="custom" o:connectlocs="0,0;0,643890;498369,643890" o:connectangles="0,0,0"/>
              </v:shape>
            </w:pict>
          </mc:Fallback>
        </mc:AlternateContent>
      </w:r>
      <w:r w:rsidR="005E0C93"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68832" behindDoc="0" locked="0" layoutInCell="1" allowOverlap="1" wp14:anchorId="308547B5" wp14:editId="03E88802">
                <wp:simplePos x="0" y="0"/>
                <wp:positionH relativeFrom="column">
                  <wp:posOffset>13335</wp:posOffset>
                </wp:positionH>
                <wp:positionV relativeFrom="paragraph">
                  <wp:posOffset>203200</wp:posOffset>
                </wp:positionV>
                <wp:extent cx="3453765" cy="45085"/>
                <wp:effectExtent l="0" t="0" r="0" b="0"/>
                <wp:wrapNone/>
                <wp:docPr id="527" name="正方形/長方形 527"/>
                <wp:cNvGraphicFramePr/>
                <a:graphic xmlns:a="http://schemas.openxmlformats.org/drawingml/2006/main">
                  <a:graphicData uri="http://schemas.microsoft.com/office/word/2010/wordprocessingShape">
                    <wps:wsp>
                      <wps:cNvSpPr/>
                      <wps:spPr>
                        <a:xfrm>
                          <a:off x="0" y="0"/>
                          <a:ext cx="3453765" cy="45085"/>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390F09" id="正方形/長方形 527" o:spid="_x0000_s1026" style="position:absolute;left:0;text-align:left;margin-left:1.05pt;margin-top:16pt;width:271.95pt;height:3.5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" fillcolor="#a8d06f" stroked="f" strokeweight="1pt">
                <v:fill opacity="30840f"/>
              </v:rect>
            </w:pict>
          </mc:Fallback>
        </mc:AlternateContent>
      </w:r>
      <w:r w:rsidR="00CE2767" w:rsidRPr="00BA58E2">
        <w:rPr>
          <w:rFonts w:ascii="BIZ UDPゴシック" w:hAnsi="BIZ UDPゴシック" w:cs="ＭＳ Ｐゴシック" w:hint="eastAsia"/>
          <w:b/>
          <w:spacing w:val="20"/>
          <w:sz w:val="24"/>
          <w:szCs w:val="24"/>
        </w:rPr>
        <w:t>施策の方向性</w:t>
      </w:r>
      <w:r w:rsidR="00CE2767" w:rsidRPr="00BA58E2">
        <w:rPr>
          <w:rFonts w:ascii="BIZ UDPゴシック" w:hAnsi="BIZ UDPゴシック" w:cs="ＭＳ Ｐゴシック" w:hint="eastAsia"/>
          <w:b/>
          <w:spacing w:val="20"/>
          <w:sz w:val="28"/>
          <w:szCs w:val="24"/>
        </w:rPr>
        <w:t xml:space="preserve">　　</w:t>
      </w:r>
      <w:r w:rsidR="00CE2767" w:rsidRPr="00013E7E">
        <w:rPr>
          <w:rFonts w:ascii="BIZ UDPゴシック" w:hAnsi="BIZ UDPゴシック" w:cs="ＭＳ Ｐゴシック" w:hint="eastAsia"/>
          <w:b/>
          <w:spacing w:val="20"/>
          <w:sz w:val="24"/>
          <w:szCs w:val="24"/>
        </w:rPr>
        <w:t>民間団体との連携を強化する</w:t>
      </w:r>
    </w:p>
    <w:p w14:paraId="017C1934" w14:textId="7404FE68" w:rsidR="00CE2767" w:rsidRPr="007B217F" w:rsidRDefault="001933D5" w:rsidP="007B217F">
      <w:pPr>
        <w:snapToGrid w:val="0"/>
        <w:spacing w:afterLines="50" w:after="120" w:line="264" w:lineRule="auto"/>
        <w:jc w:val="left"/>
        <w:rPr>
          <w:b/>
          <w:spacing w:val="20"/>
          <w:sz w:val="28"/>
        </w:rPr>
      </w:pPr>
      <w:r w:rsidRPr="007B217F">
        <w:rPr>
          <w:rFonts w:ascii="BIZ UDPゴシック" w:hAnsi="BIZ UDPゴシック" w:cs="ＭＳ Ｐゴシック" w:hint="eastAsia"/>
          <w:b/>
          <w:noProof/>
          <w:color w:val="FFFFFF" w:themeColor="background1"/>
          <w:spacing w:val="20"/>
          <w:sz w:val="20"/>
          <w:szCs w:val="24"/>
        </w:rPr>
        <mc:AlternateContent>
          <mc:Choice Requires="wps">
            <w:drawing>
              <wp:anchor distT="0" distB="0" distL="114300" distR="114300" simplePos="0" relativeHeight="251770880" behindDoc="0" locked="0" layoutInCell="1" allowOverlap="1" wp14:anchorId="2DE5B883" wp14:editId="0AB661E9">
                <wp:simplePos x="0" y="0"/>
                <wp:positionH relativeFrom="column">
                  <wp:posOffset>689610</wp:posOffset>
                </wp:positionH>
                <wp:positionV relativeFrom="paragraph">
                  <wp:posOffset>58420</wp:posOffset>
                </wp:positionV>
                <wp:extent cx="289560" cy="862965"/>
                <wp:effectExtent l="19050" t="19050" r="0" b="13335"/>
                <wp:wrapNone/>
                <wp:docPr id="529" name="フリーフォーム: 図形 529"/>
                <wp:cNvGraphicFramePr/>
                <a:graphic xmlns:a="http://schemas.openxmlformats.org/drawingml/2006/main">
                  <a:graphicData uri="http://schemas.microsoft.com/office/word/2010/wordprocessingShape">
                    <wps:wsp>
                      <wps:cNvSpPr/>
                      <wps:spPr>
                        <a:xfrm>
                          <a:off x="0" y="0"/>
                          <a:ext cx="289560" cy="862965"/>
                        </a:xfrm>
                        <a:custGeom>
                          <a:avLst/>
                          <a:gdLst>
                            <a:gd name="connsiteX0" fmla="*/ 342900 w 342900"/>
                            <a:gd name="connsiteY0" fmla="*/ 0 h 4686300"/>
                            <a:gd name="connsiteX1" fmla="*/ 0 w 342900"/>
                            <a:gd name="connsiteY1" fmla="*/ 0 h 4686300"/>
                            <a:gd name="connsiteX2" fmla="*/ 0 w 342900"/>
                            <a:gd name="connsiteY2" fmla="*/ 4686300 h 4686300"/>
                            <a:gd name="connsiteX3" fmla="*/ 325315 w 342900"/>
                            <a:gd name="connsiteY3" fmla="*/ 4686300 h 4686300"/>
                          </a:gdLst>
                          <a:ahLst/>
                          <a:cxnLst>
                            <a:cxn ang="0">
                              <a:pos x="connsiteX0" y="connsiteY0"/>
                            </a:cxn>
                            <a:cxn ang="0">
                              <a:pos x="connsiteX1" y="connsiteY1"/>
                            </a:cxn>
                            <a:cxn ang="0">
                              <a:pos x="connsiteX2" y="connsiteY2"/>
                            </a:cxn>
                            <a:cxn ang="0">
                              <a:pos x="connsiteX3" y="connsiteY3"/>
                            </a:cxn>
                          </a:cxnLst>
                          <a:rect l="l" t="t" r="r" b="b"/>
                          <a:pathLst>
                            <a:path w="342900" h="4686300">
                              <a:moveTo>
                                <a:pt x="342900" y="0"/>
                              </a:moveTo>
                              <a:lnTo>
                                <a:pt x="0" y="0"/>
                              </a:lnTo>
                              <a:lnTo>
                                <a:pt x="0" y="4686300"/>
                              </a:lnTo>
                              <a:lnTo>
                                <a:pt x="325315" y="4686300"/>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E157BE" id="フリーフォーム: 図形 529" o:spid="_x0000_s1026" style="position:absolute;left:0;text-align:left;margin-left:54.3pt;margin-top:4.6pt;width:22.8pt;height:67.9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42900,468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" path="m342900,l,,,4686300r325315,e" filled="f" strokecolor="#1d755a" strokeweight="2.25pt">
                <v:stroke joinstyle="miter"/>
                <v:path arrowok="t" o:connecttype="custom" o:connectlocs="289560,0;0,0;0,862965;274710,862965" o:connectangles="0,0,0,0"/>
              </v:shape>
            </w:pict>
          </mc:Fallback>
        </mc:AlternateContent>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7B217F" w:rsidRPr="007B217F">
        <w:rPr>
          <w:rFonts w:ascii="BIZ UDPゴシック" w:hAnsi="BIZ UDPゴシック" w:cs="ＭＳ Ｐゴシック"/>
          <w:b/>
          <w:color w:val="FFFFFF" w:themeColor="background1"/>
          <w:spacing w:val="20"/>
          <w:sz w:val="20"/>
          <w:szCs w:val="24"/>
        </w:rPr>
        <w:tab/>
      </w:r>
      <w:r w:rsidR="00CE2767" w:rsidRPr="00931D6C">
        <w:rPr>
          <w:rFonts w:ascii="BIZ UDPゴシック" w:hAnsi="BIZ UDPゴシック" w:cs="ＭＳ Ｐゴシック" w:hint="eastAsia"/>
          <w:b/>
          <w:color w:val="FFFFFF" w:themeColor="background1"/>
          <w:spacing w:val="20"/>
          <w:sz w:val="20"/>
          <w:szCs w:val="24"/>
          <w:shd w:val="clear" w:color="auto" w:fill="1D755A"/>
        </w:rPr>
        <w:t>施策　連携体制の構築（市内企業との連携等）</w:t>
      </w:r>
    </w:p>
    <w:p w14:paraId="10DF8A61" w14:textId="20226DDF" w:rsidR="00CE2767" w:rsidRPr="00BA58E2" w:rsidRDefault="00CE2767"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BA58E2">
        <w:rPr>
          <w:rFonts w:ascii="BIZ UDPゴシック" w:hAnsi="BIZ UDPゴシック" w:hint="eastAsia"/>
          <w:spacing w:val="20"/>
        </w:rPr>
        <w:t>商工会との</w:t>
      </w:r>
      <w:r w:rsidR="00571538">
        <w:rPr>
          <w:rFonts w:ascii="BIZ UDPゴシック" w:hAnsi="BIZ UDPゴシック" w:hint="eastAsia"/>
          <w:spacing w:val="20"/>
        </w:rPr>
        <w:t>連携</w:t>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spacing w:val="20"/>
        </w:rPr>
        <w:tab/>
      </w:r>
      <w:r w:rsidR="00AE2B1D">
        <w:rPr>
          <w:rFonts w:ascii="BIZ UDPゴシック" w:hAnsi="BIZ UDPゴシック" w:hint="eastAsia"/>
          <w:spacing w:val="20"/>
        </w:rPr>
        <w:t>【</w:t>
      </w:r>
      <w:r w:rsidRPr="00BA58E2">
        <w:rPr>
          <w:rFonts w:ascii="BIZ UDPゴシック" w:hAnsi="BIZ UDPゴシック" w:hint="eastAsia"/>
          <w:spacing w:val="20"/>
        </w:rPr>
        <w:t>再掲</w:t>
      </w:r>
      <w:r w:rsidR="00AE2B1D">
        <w:rPr>
          <w:rFonts w:ascii="BIZ UDPゴシック" w:hAnsi="BIZ UDPゴシック" w:hint="eastAsia"/>
          <w:spacing w:val="20"/>
        </w:rPr>
        <w:t>】</w:t>
      </w:r>
    </w:p>
    <w:p w14:paraId="2DC23CFB" w14:textId="49382D34" w:rsidR="0021162D" w:rsidRPr="00BA58E2" w:rsidRDefault="0021162D"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BA58E2">
        <w:rPr>
          <w:rFonts w:ascii="BIZ UDPゴシック" w:hAnsi="BIZ UDPゴシック" w:hint="eastAsia"/>
          <w:spacing w:val="20"/>
        </w:rPr>
        <w:t>生活・就労支援事業</w:t>
      </w:r>
    </w:p>
    <w:p w14:paraId="6ACC5E57" w14:textId="11414928" w:rsidR="00CE2767" w:rsidRPr="00E17C9A" w:rsidRDefault="00571538" w:rsidP="00571538">
      <w:pPr>
        <w:snapToGrid w:val="0"/>
        <w:spacing w:afterLines="50" w:after="120" w:line="264" w:lineRule="auto"/>
        <w:ind w:leftChars="100" w:left="210"/>
        <w:rPr>
          <w:rFonts w:ascii="BIZ UDPゴシック" w:hAnsi="BIZ UDPゴシック"/>
          <w:color w:val="1D755A"/>
          <w:spacing w:val="20"/>
        </w:rPr>
      </w:pPr>
      <w:r w:rsidRPr="00571538">
        <w:rPr>
          <w:rFonts w:ascii="BIZ UDPゴシック" w:hAnsi="BIZ UDPゴシック" w:cs="ＭＳ Ｐゴシック"/>
          <w:b/>
          <w:color w:val="FFFFFF" w:themeColor="background1"/>
          <w:spacing w:val="20"/>
          <w:sz w:val="20"/>
          <w:szCs w:val="24"/>
        </w:rPr>
        <w:tab/>
      </w:r>
      <w:r w:rsidRPr="00571538">
        <w:rPr>
          <w:rFonts w:ascii="BIZ UDPゴシック" w:hAnsi="BIZ UDPゴシック" w:cs="ＭＳ Ｐゴシック"/>
          <w:b/>
          <w:color w:val="FFFFFF" w:themeColor="background1"/>
          <w:spacing w:val="20"/>
          <w:sz w:val="20"/>
          <w:szCs w:val="24"/>
        </w:rPr>
        <w:tab/>
      </w:r>
      <w:r w:rsidRPr="00571538">
        <w:rPr>
          <w:rFonts w:ascii="BIZ UDPゴシック" w:hAnsi="BIZ UDPゴシック" w:cs="ＭＳ Ｐゴシック"/>
          <w:b/>
          <w:color w:val="FFFFFF" w:themeColor="background1"/>
          <w:spacing w:val="20"/>
          <w:sz w:val="20"/>
          <w:szCs w:val="24"/>
        </w:rPr>
        <w:tab/>
      </w:r>
      <w:r w:rsidRPr="00571538">
        <w:rPr>
          <w:rFonts w:ascii="BIZ UDPゴシック" w:hAnsi="BIZ UDPゴシック" w:cs="ＭＳ Ｐゴシック"/>
          <w:b/>
          <w:color w:val="FFFFFF" w:themeColor="background1"/>
          <w:spacing w:val="20"/>
          <w:sz w:val="20"/>
          <w:szCs w:val="24"/>
        </w:rPr>
        <w:tab/>
      </w:r>
      <w:r w:rsidR="00CE2767" w:rsidRPr="00931D6C">
        <w:rPr>
          <w:rFonts w:ascii="BIZ UDPゴシック" w:hAnsi="BIZ UDPゴシック" w:cs="ＭＳ Ｐゴシック" w:hint="eastAsia"/>
          <w:b/>
          <w:color w:val="FFFFFF" w:themeColor="background1"/>
          <w:spacing w:val="20"/>
          <w:sz w:val="20"/>
          <w:szCs w:val="24"/>
          <w:shd w:val="clear" w:color="auto" w:fill="1D755A"/>
        </w:rPr>
        <w:t>施策　地域で活動している方による見守り等支援の充実</w:t>
      </w:r>
    </w:p>
    <w:p w14:paraId="3D4C104D" w14:textId="77777777" w:rsidR="00CE2767" w:rsidRPr="00BA58E2" w:rsidRDefault="00CE2767"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BA58E2">
        <w:rPr>
          <w:rFonts w:ascii="BIZ UDPゴシック" w:hAnsi="BIZ UDPゴシック" w:hint="eastAsia"/>
          <w:spacing w:val="20"/>
        </w:rPr>
        <w:t>民生・児童委員の活動</w:t>
      </w:r>
    </w:p>
    <w:p w14:paraId="49BE4A2F" w14:textId="7ACE8B57" w:rsidR="00CE2767" w:rsidRPr="001933D5" w:rsidRDefault="00CE2767" w:rsidP="001933D5">
      <w:pPr>
        <w:snapToGrid w:val="0"/>
        <w:spacing w:afterLines="50" w:after="120" w:line="264" w:lineRule="auto"/>
        <w:rPr>
          <w:rFonts w:ascii="BIZ UDPゴシック" w:hAnsi="BIZ UDPゴシック"/>
          <w:spacing w:val="20"/>
        </w:rPr>
      </w:pPr>
    </w:p>
    <w:tbl>
      <w:tblPr>
        <w:tblStyle w:val="4-6"/>
        <w:tblW w:w="9098" w:type="dxa"/>
        <w:tblInd w:w="-5" w:type="dxa"/>
        <w:tblLook w:val="04A0" w:firstRow="1" w:lastRow="0" w:firstColumn="1" w:lastColumn="0" w:noHBand="0" w:noVBand="1"/>
      </w:tblPr>
      <w:tblGrid>
        <w:gridCol w:w="510"/>
        <w:gridCol w:w="1247"/>
        <w:gridCol w:w="2324"/>
        <w:gridCol w:w="2324"/>
        <w:gridCol w:w="539"/>
        <w:gridCol w:w="1077"/>
        <w:gridCol w:w="1077"/>
      </w:tblGrid>
      <w:tr w:rsidR="00D23E61" w:rsidRPr="00BA58E2" w14:paraId="0D88F4E6" w14:textId="77777777" w:rsidTr="00A00FCC">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510" w:type="dxa"/>
            <w:vAlign w:val="center"/>
          </w:tcPr>
          <w:p w14:paraId="2430C438" w14:textId="379E4ACD" w:rsidR="00D23E61" w:rsidRPr="009D3059" w:rsidRDefault="00D23E61" w:rsidP="00E36B4D">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7" w:type="dxa"/>
            <w:vAlign w:val="center"/>
          </w:tcPr>
          <w:p w14:paraId="7DE45555"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3BAA988A"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4DDF57EF" w14:textId="4F29106D"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47460DCA" w14:textId="46CC184B"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1AAAA6F3" w14:textId="4925B964"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1FD37053"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0A3499" w:rsidRPr="00BA58E2" w14:paraId="60C4C78C" w14:textId="77777777" w:rsidTr="00A0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A27DFBD" w14:textId="1C20612F" w:rsidR="000A3499" w:rsidRPr="009D3059" w:rsidRDefault="00211F64" w:rsidP="000A3499">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４</w:t>
            </w:r>
          </w:p>
        </w:tc>
        <w:tc>
          <w:tcPr>
            <w:tcW w:w="1247" w:type="dxa"/>
            <w:vAlign w:val="center"/>
          </w:tcPr>
          <w:p w14:paraId="1D7C23FF" w14:textId="77777777" w:rsidR="000A349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商工会との連携　</w:t>
            </w:r>
          </w:p>
          <w:p w14:paraId="46BF3ABD" w14:textId="3E7DBC29"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313D3FC6" w14:textId="13D9DF71" w:rsidR="000A3499" w:rsidRPr="00E635DF"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cs="ＭＳ Ｐゴシック" w:hint="eastAsia"/>
                <w:spacing w:val="20"/>
                <w:sz w:val="16"/>
                <w:szCs w:val="16"/>
              </w:rPr>
              <w:t>商工会と連携し、市内中小企業に対して、相談先の周知や日野市の取組について情報提供を行う</w:t>
            </w:r>
          </w:p>
        </w:tc>
        <w:tc>
          <w:tcPr>
            <w:tcW w:w="2324" w:type="dxa"/>
            <w:vAlign w:val="center"/>
          </w:tcPr>
          <w:p w14:paraId="273BAA32" w14:textId="2F97D032"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市内の事業者が、自殺対策の取組について把握している</w:t>
            </w:r>
          </w:p>
        </w:tc>
        <w:tc>
          <w:tcPr>
            <w:tcW w:w="539" w:type="dxa"/>
            <w:vAlign w:val="center"/>
          </w:tcPr>
          <w:p w14:paraId="41C78ACF" w14:textId="23E31165" w:rsidR="000A3499" w:rsidRPr="009D3059" w:rsidRDefault="00AD5700" w:rsidP="000A3499">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AD5700">
              <w:rPr>
                <w:rFonts w:ascii="BIZ UDPゴシック" w:hAnsi="BIZ UDPゴシック" w:hint="eastAsia"/>
                <w:b/>
                <w:color w:val="F6859B" w:themeColor="accent5" w:themeShade="E6"/>
                <w:spacing w:val="20"/>
                <w:sz w:val="16"/>
                <w:szCs w:val="16"/>
              </w:rPr>
              <w:t>●</w:t>
            </w:r>
            <w:r w:rsidR="000A3499">
              <w:rPr>
                <w:rFonts w:ascii="BIZ UDPゴシック" w:hAnsi="BIZ UDPゴシック" w:hint="eastAsia"/>
                <w:spacing w:val="20"/>
                <w:sz w:val="16"/>
                <w:szCs w:val="16"/>
              </w:rPr>
              <w:t>新規</w:t>
            </w:r>
          </w:p>
        </w:tc>
        <w:tc>
          <w:tcPr>
            <w:tcW w:w="1077" w:type="dxa"/>
            <w:vAlign w:val="center"/>
          </w:tcPr>
          <w:p w14:paraId="15C463FA" w14:textId="658BDDC4"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産業スポーツ部</w:t>
            </w:r>
            <w:r w:rsidRPr="009D3059">
              <w:rPr>
                <w:rFonts w:ascii="BIZ UDPゴシック" w:hAnsi="BIZ UDPゴシック" w:hint="eastAsia"/>
                <w:spacing w:val="20"/>
                <w:sz w:val="16"/>
                <w:szCs w:val="16"/>
              </w:rPr>
              <w:br/>
              <w:t>健康福祉部</w:t>
            </w:r>
          </w:p>
        </w:tc>
        <w:tc>
          <w:tcPr>
            <w:tcW w:w="1077" w:type="dxa"/>
            <w:vAlign w:val="center"/>
          </w:tcPr>
          <w:p w14:paraId="4421AD05" w14:textId="5AF76312"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産業振興課</w:t>
            </w:r>
          </w:p>
          <w:p w14:paraId="2A3C2784" w14:textId="3772A49B"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r w:rsidR="000A3499" w:rsidRPr="00BA58E2" w14:paraId="0A86BD77" w14:textId="77777777" w:rsidTr="00A00FCC">
        <w:trPr>
          <w:cnfStyle w:val="000000010000" w:firstRow="0" w:lastRow="0" w:firstColumn="0" w:lastColumn="0" w:oddVBand="0" w:evenVBand="0" w:oddHBand="0" w:evenHBand="1" w:firstRowFirstColumn="0" w:firstRowLastColumn="0" w:lastRowFirstColumn="0" w:lastRowLastColumn="0"/>
          <w:trHeight w:val="1474"/>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8282278" w14:textId="3C659811" w:rsidR="000A3499" w:rsidRPr="009D3059" w:rsidRDefault="00211F64" w:rsidP="000A3499">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５</w:t>
            </w:r>
          </w:p>
        </w:tc>
        <w:tc>
          <w:tcPr>
            <w:tcW w:w="1247" w:type="dxa"/>
            <w:vAlign w:val="center"/>
          </w:tcPr>
          <w:p w14:paraId="36BF42EA" w14:textId="7C64A484" w:rsidR="000A3499" w:rsidRPr="009D3059" w:rsidRDefault="000A3499" w:rsidP="000A3499">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生活・就労支援事業</w:t>
            </w:r>
          </w:p>
        </w:tc>
        <w:tc>
          <w:tcPr>
            <w:tcW w:w="2324" w:type="dxa"/>
            <w:vAlign w:val="center"/>
          </w:tcPr>
          <w:p w14:paraId="6276E572" w14:textId="3912F188" w:rsidR="000A3499" w:rsidRPr="00E635DF" w:rsidRDefault="000A3499" w:rsidP="000A3499">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E635DF">
              <w:rPr>
                <w:rFonts w:ascii="BIZ UDPゴシック" w:hAnsi="BIZ UDPゴシック" w:hint="eastAsia"/>
                <w:spacing w:val="20"/>
                <w:sz w:val="16"/>
                <w:szCs w:val="16"/>
              </w:rPr>
              <w:t>障害者の一般就労の機会の拡大を図るとともに、障害者が安心して働き続けられるよう、身近な地域において就労面と生活面の支援を一体的に提供する</w:t>
            </w:r>
          </w:p>
        </w:tc>
        <w:tc>
          <w:tcPr>
            <w:tcW w:w="2324" w:type="dxa"/>
            <w:vAlign w:val="center"/>
          </w:tcPr>
          <w:p w14:paraId="25F29483" w14:textId="013E03B5" w:rsidR="000A3499" w:rsidRPr="009D3059" w:rsidRDefault="000A3499" w:rsidP="000A3499">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E635DF">
              <w:rPr>
                <w:rFonts w:ascii="BIZ UDPゴシック" w:hAnsi="BIZ UDPゴシック" w:hint="eastAsia"/>
                <w:spacing w:val="20"/>
                <w:sz w:val="16"/>
                <w:szCs w:val="16"/>
              </w:rPr>
              <w:t>精神障害者が増加傾向にある中で、相談が増えていく見込み。</w:t>
            </w:r>
          </w:p>
        </w:tc>
        <w:tc>
          <w:tcPr>
            <w:tcW w:w="539" w:type="dxa"/>
            <w:vAlign w:val="center"/>
          </w:tcPr>
          <w:p w14:paraId="69DF2BB7" w14:textId="0672BC55" w:rsidR="000A3499" w:rsidRPr="009D3059" w:rsidRDefault="000A3499" w:rsidP="000A3499">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新規</w:t>
            </w:r>
          </w:p>
        </w:tc>
        <w:tc>
          <w:tcPr>
            <w:tcW w:w="1077" w:type="dxa"/>
            <w:vAlign w:val="center"/>
          </w:tcPr>
          <w:p w14:paraId="064D2979" w14:textId="1F25028A" w:rsidR="000A3499" w:rsidRPr="009D3059" w:rsidRDefault="000A3499" w:rsidP="000A3499">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593CBF60" w14:textId="76E5C04A" w:rsidR="000A3499" w:rsidRPr="009D3059" w:rsidRDefault="000A3499" w:rsidP="000A3499">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障害福祉課</w:t>
            </w:r>
          </w:p>
        </w:tc>
      </w:tr>
      <w:tr w:rsidR="000A3499" w:rsidRPr="00BA58E2" w14:paraId="4896EED7" w14:textId="77777777" w:rsidTr="00A00FC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E1F2DCF" w14:textId="0CC31CC5" w:rsidR="000A3499" w:rsidRPr="009D3059" w:rsidRDefault="00211F64" w:rsidP="000A3499">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６</w:t>
            </w:r>
          </w:p>
        </w:tc>
        <w:tc>
          <w:tcPr>
            <w:tcW w:w="1247" w:type="dxa"/>
            <w:vAlign w:val="center"/>
          </w:tcPr>
          <w:p w14:paraId="3D2D4527" w14:textId="3C085CC1"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民生・児童委員の活動</w:t>
            </w:r>
          </w:p>
        </w:tc>
        <w:tc>
          <w:tcPr>
            <w:tcW w:w="2324" w:type="dxa"/>
            <w:vAlign w:val="center"/>
          </w:tcPr>
          <w:p w14:paraId="0CC2B2D3" w14:textId="6A9924E8" w:rsidR="000A3499" w:rsidRPr="00E635DF"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E635DF">
              <w:rPr>
                <w:rFonts w:ascii="BIZ UDPゴシック" w:hAnsi="BIZ UDPゴシック" w:hint="eastAsia"/>
                <w:spacing w:val="20"/>
                <w:sz w:val="16"/>
                <w:szCs w:val="16"/>
              </w:rPr>
              <w:t>地域の民生・児童委員が支援を必要とする地域住民と行政機関等との橋渡し役となる。</w:t>
            </w:r>
            <w:r w:rsidRPr="00E635DF">
              <w:rPr>
                <w:rFonts w:ascii="BIZ UDPゴシック" w:hAnsi="BIZ UDPゴシック" w:hint="eastAsia"/>
                <w:spacing w:val="20"/>
                <w:sz w:val="16"/>
                <w:szCs w:val="16"/>
              </w:rPr>
              <w:br/>
              <w:t>民生委員が身近な存在として話を伺い、必要な支援等の案内を行う。</w:t>
            </w:r>
          </w:p>
        </w:tc>
        <w:tc>
          <w:tcPr>
            <w:tcW w:w="2324" w:type="dxa"/>
            <w:vAlign w:val="center"/>
          </w:tcPr>
          <w:p w14:paraId="151D2533" w14:textId="44BBBA7C"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E635DF">
              <w:rPr>
                <w:rFonts w:ascii="BIZ UDPゴシック" w:hAnsi="BIZ UDPゴシック" w:hint="eastAsia"/>
                <w:spacing w:val="20"/>
                <w:sz w:val="16"/>
                <w:szCs w:val="16"/>
              </w:rPr>
              <w:t>・民生委員欠員地区の候補者発掘</w:t>
            </w:r>
            <w:r w:rsidRPr="00E635DF">
              <w:rPr>
                <w:rFonts w:ascii="BIZ UDPゴシック" w:hAnsi="BIZ UDPゴシック" w:hint="eastAsia"/>
                <w:spacing w:val="20"/>
                <w:sz w:val="16"/>
                <w:szCs w:val="16"/>
              </w:rPr>
              <w:br/>
              <w:t>・イベント等を通じて、民生委員は身近な相談相手であることを周知</w:t>
            </w:r>
          </w:p>
        </w:tc>
        <w:tc>
          <w:tcPr>
            <w:tcW w:w="539" w:type="dxa"/>
            <w:vAlign w:val="center"/>
          </w:tcPr>
          <w:p w14:paraId="6FEA54D9" w14:textId="1ECCDA7A" w:rsidR="000A3499" w:rsidRPr="009D3059" w:rsidRDefault="000A3499" w:rsidP="000A3499">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24531156" w14:textId="319D058A"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21CCCB10" w14:textId="3F7DD764" w:rsidR="000A3499" w:rsidRPr="009D3059" w:rsidRDefault="000A3499" w:rsidP="000A3499">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福祉政策課</w:t>
            </w:r>
          </w:p>
        </w:tc>
      </w:tr>
    </w:tbl>
    <w:p w14:paraId="352C2514" w14:textId="77777777" w:rsidR="00186021" w:rsidRDefault="00186021" w:rsidP="00186021">
      <w:pPr>
        <w:widowControl/>
        <w:jc w:val="left"/>
        <w:rPr>
          <w:rFonts w:ascii="BIZ UDPゴシック" w:hAnsi="BIZ UDPゴシック" w:cs="ＭＳ Ｐゴシック"/>
          <w:b/>
          <w:spacing w:val="20"/>
          <w:sz w:val="24"/>
          <w:szCs w:val="24"/>
        </w:rPr>
      </w:pPr>
    </w:p>
    <w:p w14:paraId="615599A0" w14:textId="1486369D" w:rsidR="00CE2767" w:rsidRPr="00BA58E2" w:rsidRDefault="00CE2432" w:rsidP="00186021">
      <w:pPr>
        <w:widowControl/>
        <w:jc w:val="left"/>
        <w:rPr>
          <w:rFonts w:ascii="BIZ UDPゴシック" w:hAnsi="BIZ UDPゴシック" w:cs="ＭＳ Ｐゴシック"/>
          <w:b/>
          <w:spacing w:val="20"/>
          <w:sz w:val="24"/>
          <w:szCs w:val="24"/>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84192" behindDoc="0" locked="0" layoutInCell="1" allowOverlap="1" wp14:anchorId="64B8DB65" wp14:editId="11D6EF6E">
                <wp:simplePos x="0" y="0"/>
                <wp:positionH relativeFrom="column">
                  <wp:posOffset>3810</wp:posOffset>
                </wp:positionH>
                <wp:positionV relativeFrom="paragraph">
                  <wp:posOffset>217805</wp:posOffset>
                </wp:positionV>
                <wp:extent cx="4990953" cy="45719"/>
                <wp:effectExtent l="0" t="0" r="635" b="0"/>
                <wp:wrapNone/>
                <wp:docPr id="510" name="正方形/長方形 510"/>
                <wp:cNvGraphicFramePr/>
                <a:graphic xmlns:a="http://schemas.openxmlformats.org/drawingml/2006/main">
                  <a:graphicData uri="http://schemas.microsoft.com/office/word/2010/wordprocessingShape">
                    <wps:wsp>
                      <wps:cNvSpPr/>
                      <wps:spPr>
                        <a:xfrm>
                          <a:off x="0" y="0"/>
                          <a:ext cx="4990953"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B365E" id="正方形/長方形 510" o:spid="_x0000_s1026" style="position:absolute;left:0;text-align:left;margin-left:.3pt;margin-top:17.15pt;width:393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" fillcolor="#a8d06f" stroked="f" strokeweight="1pt">
                <v:fill opacity="30840f"/>
              </v:rect>
            </w:pict>
          </mc:Fallback>
        </mc:AlternateContent>
      </w:r>
      <w:r w:rsidR="00BA2F17" w:rsidRPr="00BA58E2">
        <w:rPr>
          <w:rFonts w:ascii="BIZ UDPゴシック" w:hAnsi="BIZ UDPゴシック" w:cs="ＭＳ Ｐゴシック" w:hint="eastAsia"/>
          <w:b/>
          <w:spacing w:val="20"/>
          <w:sz w:val="24"/>
          <w:szCs w:val="24"/>
        </w:rPr>
        <w:t>施策の方向性　地域レベルの実践的な取組への支援を強化する</w:t>
      </w:r>
    </w:p>
    <w:p w14:paraId="28FE23B6" w14:textId="10B8DD6A" w:rsidR="00186021" w:rsidRDefault="00C824CE" w:rsidP="00931D6C">
      <w:pPr>
        <w:snapToGrid w:val="0"/>
        <w:spacing w:afterLines="50" w:after="120" w:line="264" w:lineRule="auto"/>
        <w:ind w:leftChars="100" w:left="210" w:firstLineChars="650" w:firstLine="1560"/>
        <w:rPr>
          <w:rFonts w:ascii="BIZ UDPゴシック" w:hAnsi="BIZ UDPゴシック" w:cs="ＭＳ Ｐゴシック"/>
          <w:b/>
          <w:color w:val="FFFFFF" w:themeColor="background1"/>
          <w:spacing w:val="20"/>
          <w:sz w:val="20"/>
          <w:szCs w:val="24"/>
          <w:shd w:val="clear" w:color="auto" w:fill="1D755A"/>
        </w:rPr>
      </w:pPr>
      <w:r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86240" behindDoc="0" locked="0" layoutInCell="1" allowOverlap="1" wp14:anchorId="1F265BC8" wp14:editId="7DAC02E2">
                <wp:simplePos x="0" y="0"/>
                <wp:positionH relativeFrom="column">
                  <wp:posOffset>262404</wp:posOffset>
                </wp:positionH>
                <wp:positionV relativeFrom="paragraph">
                  <wp:posOffset>25372</wp:posOffset>
                </wp:positionV>
                <wp:extent cx="739140" cy="348007"/>
                <wp:effectExtent l="19050" t="0" r="3810" b="13970"/>
                <wp:wrapNone/>
                <wp:docPr id="513" name="フリーフォーム: 図形 513"/>
                <wp:cNvGraphicFramePr/>
                <a:graphic xmlns:a="http://schemas.openxmlformats.org/drawingml/2006/main">
                  <a:graphicData uri="http://schemas.microsoft.com/office/word/2010/wordprocessingShape">
                    <wps:wsp>
                      <wps:cNvSpPr/>
                      <wps:spPr>
                        <a:xfrm>
                          <a:off x="0" y="0"/>
                          <a:ext cx="739140" cy="348007"/>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14610" id="フリーフォーム: 図形 513" o:spid="_x0000_s1026" style="position:absolute;left:0;text-align:left;margin-left:20.65pt;margin-top:2pt;width:58.2pt;height:27.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" path="m,l,2435469r378069,e" filled="f" strokecolor="#1d755a" strokeweight="2.25pt">
                <v:stroke joinstyle="miter"/>
                <v:path arrowok="t" o:connecttype="custom" o:connectlocs="0,0;0,348007;739140,348007" o:connectangles="0,0,0"/>
              </v:shape>
            </w:pict>
          </mc:Fallback>
        </mc:AlternateContent>
      </w:r>
    </w:p>
    <w:p w14:paraId="76C710AF" w14:textId="7F6A3848" w:rsidR="00EC1418" w:rsidRPr="00E17C9A" w:rsidRDefault="00BA2F17" w:rsidP="00931D6C">
      <w:pPr>
        <w:snapToGrid w:val="0"/>
        <w:spacing w:afterLines="50" w:after="120" w:line="264" w:lineRule="auto"/>
        <w:ind w:leftChars="100" w:left="210" w:firstLineChars="650" w:firstLine="156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hint="eastAsia"/>
          <w:b/>
          <w:color w:val="FFFFFF" w:themeColor="background1"/>
          <w:spacing w:val="20"/>
          <w:sz w:val="20"/>
          <w:szCs w:val="24"/>
          <w:shd w:val="clear" w:color="auto" w:fill="1D755A"/>
        </w:rPr>
        <w:t>施策　統計データの集積や分析による事業検討</w:t>
      </w:r>
    </w:p>
    <w:tbl>
      <w:tblPr>
        <w:tblStyle w:val="4-6"/>
        <w:tblpPr w:leftFromText="142" w:rightFromText="142" w:vertAnchor="text" w:horzAnchor="margin" w:tblpXSpec="center" w:tblpY="362"/>
        <w:tblW w:w="9098" w:type="dxa"/>
        <w:tblLook w:val="04A0" w:firstRow="1" w:lastRow="0" w:firstColumn="1" w:lastColumn="0" w:noHBand="0" w:noVBand="1"/>
      </w:tblPr>
      <w:tblGrid>
        <w:gridCol w:w="510"/>
        <w:gridCol w:w="1247"/>
        <w:gridCol w:w="2324"/>
        <w:gridCol w:w="2324"/>
        <w:gridCol w:w="539"/>
        <w:gridCol w:w="1077"/>
        <w:gridCol w:w="1077"/>
      </w:tblGrid>
      <w:tr w:rsidR="00D23E61" w:rsidRPr="00BA58E2" w14:paraId="6C6FE3D7" w14:textId="77777777" w:rsidTr="00A00FCC">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6CD70D6" w14:textId="77777777" w:rsidR="00D23E61" w:rsidRPr="009D3059" w:rsidRDefault="00D23E61" w:rsidP="00E36B4D">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7" w:type="dxa"/>
            <w:vAlign w:val="center"/>
          </w:tcPr>
          <w:p w14:paraId="426EA65F"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29F16241"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2C5325FD" w14:textId="7567F312"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48D538DF" w14:textId="579E2E9F"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0CE5349A" w14:textId="1CB78E2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501FBBAE"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D23E61" w:rsidRPr="00BA58E2" w14:paraId="6EB00349" w14:textId="77777777" w:rsidTr="00A00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B84A2F2" w14:textId="30BE3F6E" w:rsidR="00D23E61" w:rsidRPr="009D3059" w:rsidRDefault="009C3637" w:rsidP="00E36B4D">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７</w:t>
            </w:r>
          </w:p>
        </w:tc>
        <w:tc>
          <w:tcPr>
            <w:tcW w:w="1247" w:type="dxa"/>
            <w:vAlign w:val="center"/>
          </w:tcPr>
          <w:p w14:paraId="4A6BF0DC" w14:textId="7AD56DAE"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自殺対策推進委員会の開催</w:t>
            </w:r>
          </w:p>
        </w:tc>
        <w:tc>
          <w:tcPr>
            <w:tcW w:w="2324" w:type="dxa"/>
            <w:vAlign w:val="center"/>
          </w:tcPr>
          <w:p w14:paraId="2A0404AF" w14:textId="77777777" w:rsidR="00D23E61" w:rsidRPr="001C3798"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C3798">
              <w:rPr>
                <w:rFonts w:ascii="BIZ UDPゴシック" w:hAnsi="BIZ UDPゴシック" w:hint="eastAsia"/>
                <w:spacing w:val="20"/>
                <w:sz w:val="16"/>
                <w:szCs w:val="16"/>
              </w:rPr>
              <w:t>庁内関係部署や、有識者、支援者等で構成し、日野市の自殺の傾向を把握しながら効果的な事業推進に向けた検討を行う。</w:t>
            </w:r>
          </w:p>
        </w:tc>
        <w:tc>
          <w:tcPr>
            <w:tcW w:w="2324" w:type="dxa"/>
            <w:vAlign w:val="center"/>
          </w:tcPr>
          <w:p w14:paraId="77348277" w14:textId="77777777"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1C3798">
              <w:rPr>
                <w:rFonts w:ascii="BIZ UDPゴシック" w:hAnsi="BIZ UDPゴシック" w:hint="eastAsia"/>
                <w:spacing w:val="20"/>
                <w:sz w:val="16"/>
                <w:szCs w:val="16"/>
              </w:rPr>
              <w:t>検討した事項を具体的に実行していくために、どのような手順で進めていくかなどを考え事業化していく。</w:t>
            </w:r>
          </w:p>
        </w:tc>
        <w:tc>
          <w:tcPr>
            <w:tcW w:w="539" w:type="dxa"/>
            <w:vAlign w:val="center"/>
          </w:tcPr>
          <w:p w14:paraId="3B620288" w14:textId="6A6F7907" w:rsidR="00D23E61" w:rsidRPr="009D3059" w:rsidRDefault="00D23E61" w:rsidP="00E36B4D">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347E07B7" w14:textId="36F3A086"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61FAD451" w14:textId="77777777"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bl>
    <w:p w14:paraId="4C51728E" w14:textId="0B57ACDD" w:rsidR="00BA2F17" w:rsidRPr="00BA58E2" w:rsidRDefault="00BA2F17"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BA58E2">
        <w:rPr>
          <w:rFonts w:ascii="BIZ UDPゴシック" w:hAnsi="BIZ UDPゴシック" w:hint="eastAsia"/>
          <w:spacing w:val="20"/>
        </w:rPr>
        <w:t>自殺対策推進委員会の開催</w:t>
      </w:r>
    </w:p>
    <w:p w14:paraId="2BF38211" w14:textId="31803D32" w:rsidR="00CE2767" w:rsidRPr="00013E7E" w:rsidRDefault="00C824CE" w:rsidP="00BA58E2">
      <w:pPr>
        <w:snapToGrid w:val="0"/>
        <w:spacing w:afterLines="50" w:after="120" w:line="264" w:lineRule="auto"/>
        <w:jc w:val="left"/>
        <w:rPr>
          <w:b/>
          <w:spacing w:val="20"/>
          <w:sz w:val="28"/>
        </w:rPr>
      </w:pPr>
      <w:r w:rsidRPr="00BA58E2">
        <w:rPr>
          <w:rFonts w:ascii="BIZ UDPゴシック" w:hAnsi="BIZ UDPゴシック" w:cs="ＭＳ Ｐゴシック" w:hint="eastAsia"/>
          <w:b/>
          <w:noProof/>
          <w:spacing w:val="20"/>
          <w:sz w:val="24"/>
          <w:szCs w:val="24"/>
        </w:rPr>
        <w:lastRenderedPageBreak/>
        <mc:AlternateContent>
          <mc:Choice Requires="wps">
            <w:drawing>
              <wp:anchor distT="0" distB="0" distL="114300" distR="114300" simplePos="0" relativeHeight="251788288" behindDoc="0" locked="0" layoutInCell="1" allowOverlap="1" wp14:anchorId="3F97332D" wp14:editId="4AF79395">
                <wp:simplePos x="0" y="0"/>
                <wp:positionH relativeFrom="column">
                  <wp:posOffset>262404</wp:posOffset>
                </wp:positionH>
                <wp:positionV relativeFrom="paragraph">
                  <wp:posOffset>255134</wp:posOffset>
                </wp:positionV>
                <wp:extent cx="739140" cy="345575"/>
                <wp:effectExtent l="19050" t="0" r="3810" b="16510"/>
                <wp:wrapNone/>
                <wp:docPr id="514" name="フリーフォーム: 図形 514"/>
                <wp:cNvGraphicFramePr/>
                <a:graphic xmlns:a="http://schemas.openxmlformats.org/drawingml/2006/main">
                  <a:graphicData uri="http://schemas.microsoft.com/office/word/2010/wordprocessingShape">
                    <wps:wsp>
                      <wps:cNvSpPr/>
                      <wps:spPr>
                        <a:xfrm>
                          <a:off x="0" y="0"/>
                          <a:ext cx="739140" cy="345575"/>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05DB7" id="フリーフォーム: 図形 514" o:spid="_x0000_s1026" style="position:absolute;left:0;text-align:left;margin-left:20.65pt;margin-top:20.1pt;width:58.2pt;height:27.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" path="m,l,2435469r378069,e" filled="f" strokecolor="#1d755a" strokeweight="2.25pt">
                <v:stroke joinstyle="miter"/>
                <v:path arrowok="t" o:connecttype="custom" o:connectlocs="0,0;0,345575;739140,345575" o:connectangles="0,0,0"/>
              </v:shape>
            </w:pict>
          </mc:Fallback>
        </mc:AlternateContent>
      </w:r>
      <w:r w:rsidR="00CE2767" w:rsidRPr="00BA58E2">
        <w:rPr>
          <w:rFonts w:ascii="BIZ UDPゴシック" w:hAnsi="BIZ UDPゴシック" w:cs="ＭＳ Ｐゴシック" w:hint="eastAsia"/>
          <w:b/>
          <w:noProof/>
          <w:spacing w:val="20"/>
          <w:sz w:val="24"/>
          <w:szCs w:val="24"/>
        </w:rPr>
        <mc:AlternateContent>
          <mc:Choice Requires="wps">
            <w:drawing>
              <wp:anchor distT="0" distB="0" distL="114300" distR="114300" simplePos="0" relativeHeight="251773952" behindDoc="0" locked="0" layoutInCell="1" allowOverlap="1" wp14:anchorId="72D02855" wp14:editId="16E5A228">
                <wp:simplePos x="0" y="0"/>
                <wp:positionH relativeFrom="column">
                  <wp:posOffset>13335</wp:posOffset>
                </wp:positionH>
                <wp:positionV relativeFrom="paragraph">
                  <wp:posOffset>203835</wp:posOffset>
                </wp:positionV>
                <wp:extent cx="4520565" cy="45085"/>
                <wp:effectExtent l="0" t="0" r="0" b="0"/>
                <wp:wrapNone/>
                <wp:docPr id="532" name="正方形/長方形 532"/>
                <wp:cNvGraphicFramePr/>
                <a:graphic xmlns:a="http://schemas.openxmlformats.org/drawingml/2006/main">
                  <a:graphicData uri="http://schemas.microsoft.com/office/word/2010/wordprocessingShape">
                    <wps:wsp>
                      <wps:cNvSpPr/>
                      <wps:spPr>
                        <a:xfrm>
                          <a:off x="0" y="0"/>
                          <a:ext cx="4520565" cy="45085"/>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1E594" id="正方形/長方形 532" o:spid="_x0000_s1026" style="position:absolute;left:0;text-align:left;margin-left:1.05pt;margin-top:16.05pt;width:355.95pt;height:3.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" fillcolor="#a8d06f" stroked="f" strokeweight="1pt">
                <v:fill opacity="30840f"/>
              </v:rect>
            </w:pict>
          </mc:Fallback>
        </mc:AlternateContent>
      </w:r>
      <w:r w:rsidR="00CE2767" w:rsidRPr="00BA58E2">
        <w:rPr>
          <w:rFonts w:ascii="BIZ UDPゴシック" w:hAnsi="BIZ UDPゴシック" w:cs="ＭＳ Ｐゴシック" w:hint="eastAsia"/>
          <w:b/>
          <w:spacing w:val="20"/>
          <w:sz w:val="24"/>
          <w:szCs w:val="24"/>
        </w:rPr>
        <w:t>施策の方向性</w:t>
      </w:r>
      <w:r w:rsidR="00CE2767" w:rsidRPr="00BA58E2">
        <w:rPr>
          <w:rFonts w:ascii="BIZ UDPゴシック" w:hAnsi="BIZ UDPゴシック" w:cs="ＭＳ Ｐゴシック" w:hint="eastAsia"/>
          <w:b/>
          <w:spacing w:val="20"/>
          <w:sz w:val="28"/>
          <w:szCs w:val="24"/>
        </w:rPr>
        <w:t xml:space="preserve">　</w:t>
      </w:r>
      <w:r w:rsidR="00CE2767" w:rsidRPr="00BA58E2">
        <w:rPr>
          <w:rFonts w:ascii="BIZ UDPゴシック" w:hAnsi="BIZ UDPゴシック" w:cs="ＭＳ Ｐゴシック" w:hint="eastAsia"/>
          <w:b/>
          <w:spacing w:val="20"/>
          <w:sz w:val="24"/>
          <w:szCs w:val="24"/>
        </w:rPr>
        <w:t xml:space="preserve">　</w:t>
      </w:r>
      <w:r w:rsidR="00CE2767" w:rsidRPr="00013E7E">
        <w:rPr>
          <w:rFonts w:ascii="BIZ UDPゴシック" w:hAnsi="BIZ UDPゴシック" w:cs="ＭＳ Ｐゴシック" w:hint="eastAsia"/>
          <w:b/>
          <w:spacing w:val="20"/>
          <w:sz w:val="24"/>
          <w:szCs w:val="24"/>
        </w:rPr>
        <w:t>（重点）自殺未遂者の再度の自殺企図を防ぐ</w:t>
      </w:r>
    </w:p>
    <w:p w14:paraId="036FCBBE" w14:textId="350C3CAB" w:rsidR="00646153" w:rsidRDefault="00646153" w:rsidP="00931D6C">
      <w:pPr>
        <w:snapToGrid w:val="0"/>
        <w:spacing w:afterLines="50" w:after="120" w:line="264" w:lineRule="auto"/>
        <w:ind w:leftChars="100" w:left="210" w:firstLineChars="650" w:firstLine="1560"/>
        <w:rPr>
          <w:rFonts w:ascii="BIZ UDPゴシック" w:hAnsi="BIZ UDPゴシック" w:cs="ＭＳ Ｐゴシック"/>
          <w:b/>
          <w:color w:val="FFFFFF" w:themeColor="background1"/>
          <w:spacing w:val="20"/>
          <w:sz w:val="20"/>
          <w:szCs w:val="24"/>
          <w:shd w:val="clear" w:color="auto" w:fill="1D755A"/>
        </w:rPr>
      </w:pPr>
    </w:p>
    <w:p w14:paraId="3CA466B5" w14:textId="7346EFF0" w:rsidR="00982644" w:rsidRPr="00E17C9A" w:rsidRDefault="00615179" w:rsidP="00931D6C">
      <w:pPr>
        <w:snapToGrid w:val="0"/>
        <w:spacing w:afterLines="50" w:after="120" w:line="264" w:lineRule="auto"/>
        <w:ind w:leftChars="100" w:left="210" w:firstLineChars="650" w:firstLine="156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hint="eastAsia"/>
          <w:b/>
          <w:color w:val="FFFFFF" w:themeColor="background1"/>
          <w:spacing w:val="20"/>
          <w:sz w:val="20"/>
          <w:szCs w:val="24"/>
          <w:shd w:val="clear" w:color="auto" w:fill="1D755A"/>
        </w:rPr>
        <w:t xml:space="preserve">施策　</w:t>
      </w:r>
      <w:r w:rsidR="00BA2F17" w:rsidRPr="00931D6C">
        <w:rPr>
          <w:rFonts w:ascii="BIZ UDPゴシック" w:hAnsi="BIZ UDPゴシック" w:cs="ＭＳ Ｐゴシック" w:hint="eastAsia"/>
          <w:b/>
          <w:color w:val="FFFFFF" w:themeColor="background1"/>
          <w:spacing w:val="20"/>
          <w:sz w:val="20"/>
          <w:szCs w:val="24"/>
          <w:shd w:val="clear" w:color="auto" w:fill="1D755A"/>
        </w:rPr>
        <w:t>医療機関及び近隣自治体との連携の強化</w:t>
      </w:r>
    </w:p>
    <w:p w14:paraId="502E80C4" w14:textId="5E07EFB0" w:rsidR="00BA2F17" w:rsidRPr="00BA58E2" w:rsidRDefault="00CE2767" w:rsidP="00B14C02">
      <w:pPr>
        <w:pStyle w:val="a7"/>
        <w:numPr>
          <w:ilvl w:val="0"/>
          <w:numId w:val="2"/>
        </w:numPr>
        <w:snapToGrid w:val="0"/>
        <w:spacing w:afterLines="50" w:after="120" w:line="264" w:lineRule="auto"/>
        <w:ind w:leftChars="0" w:left="2625" w:hanging="525"/>
        <w:rPr>
          <w:rFonts w:ascii="BIZ UDPゴシック" w:hAnsi="BIZ UDPゴシック"/>
          <w:spacing w:val="20"/>
        </w:rPr>
      </w:pPr>
      <w:r w:rsidRPr="00BA58E2">
        <w:rPr>
          <w:rFonts w:ascii="BIZ UDPゴシック" w:hAnsi="BIZ UDPゴシック" w:hint="eastAsia"/>
          <w:spacing w:val="20"/>
        </w:rPr>
        <w:t>救急医療機関へのパンフレット設置</w:t>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hint="eastAsia"/>
          <w:spacing w:val="20"/>
        </w:rPr>
        <w:t>【</w:t>
      </w:r>
      <w:r w:rsidRPr="00BA58E2">
        <w:rPr>
          <w:rFonts w:ascii="BIZ UDPゴシック" w:hAnsi="BIZ UDPゴシック" w:hint="eastAsia"/>
          <w:spacing w:val="20"/>
        </w:rPr>
        <w:t>再掲</w:t>
      </w:r>
      <w:r w:rsidR="0022249B">
        <w:rPr>
          <w:rFonts w:ascii="BIZ UDPゴシック" w:hAnsi="BIZ UDPゴシック" w:hint="eastAsia"/>
          <w:spacing w:val="20"/>
        </w:rPr>
        <w:t>】</w:t>
      </w:r>
    </w:p>
    <w:p w14:paraId="571F72C5" w14:textId="77777777" w:rsidR="00BA2F17" w:rsidRPr="00BA58E2" w:rsidRDefault="00BA2F17" w:rsidP="00B14C02">
      <w:pPr>
        <w:pStyle w:val="a7"/>
        <w:numPr>
          <w:ilvl w:val="0"/>
          <w:numId w:val="2"/>
        </w:numPr>
        <w:snapToGrid w:val="0"/>
        <w:spacing w:afterLines="50" w:after="120" w:line="264" w:lineRule="auto"/>
        <w:ind w:leftChars="0" w:left="2625" w:hanging="525"/>
        <w:rPr>
          <w:rFonts w:ascii="BIZ UDPゴシック" w:hAnsi="BIZ UDPゴシック"/>
          <w:spacing w:val="20"/>
        </w:rPr>
      </w:pPr>
      <w:r w:rsidRPr="00BA58E2">
        <w:rPr>
          <w:rFonts w:ascii="BIZ UDPゴシック" w:hAnsi="BIZ UDPゴシック" w:hint="eastAsia"/>
          <w:spacing w:val="20"/>
        </w:rPr>
        <w:t>自殺未遂者支援等の検討</w:t>
      </w:r>
    </w:p>
    <w:p w14:paraId="16A1D601" w14:textId="78C48F88" w:rsidR="00CE2767" w:rsidRPr="00BA58E2" w:rsidRDefault="00C76EBC" w:rsidP="00B14C02">
      <w:pPr>
        <w:pStyle w:val="a7"/>
        <w:numPr>
          <w:ilvl w:val="0"/>
          <w:numId w:val="2"/>
        </w:numPr>
        <w:snapToGrid w:val="0"/>
        <w:spacing w:afterLines="50" w:after="120" w:line="264" w:lineRule="auto"/>
        <w:ind w:leftChars="0" w:left="2625" w:hanging="525"/>
        <w:rPr>
          <w:rFonts w:ascii="BIZ UDPゴシック" w:hAnsi="BIZ UDPゴシック"/>
          <w:spacing w:val="20"/>
        </w:rPr>
      </w:pPr>
      <w:r w:rsidRPr="00C76EBC">
        <w:rPr>
          <w:rFonts w:ascii="BIZ UDPゴシック" w:hAnsi="BIZ UDPゴシック"/>
          <w:spacing w:val="20"/>
        </w:rPr>
        <w:t>SNS等相談事業における『連携自治体事業』</w:t>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hint="eastAsia"/>
          <w:spacing w:val="20"/>
        </w:rPr>
        <w:t>【</w:t>
      </w:r>
      <w:r w:rsidR="00BA2F17" w:rsidRPr="00BA58E2">
        <w:rPr>
          <w:rFonts w:ascii="BIZ UDPゴシック" w:hAnsi="BIZ UDPゴシック"/>
          <w:spacing w:val="20"/>
        </w:rPr>
        <w:t>再掲</w:t>
      </w:r>
      <w:r w:rsidR="0022249B">
        <w:rPr>
          <w:rFonts w:ascii="BIZ UDPゴシック" w:hAnsi="BIZ UDPゴシック" w:hint="eastAsia"/>
          <w:spacing w:val="20"/>
        </w:rPr>
        <w:t>】</w:t>
      </w:r>
      <w:r w:rsidR="00BA2F17" w:rsidRPr="00BA58E2">
        <w:rPr>
          <w:rFonts w:ascii="BIZ UDPゴシック" w:hAnsi="BIZ UDPゴシック"/>
          <w:spacing w:val="20"/>
        </w:rPr>
        <w:t xml:space="preserve">　</w:t>
      </w:r>
    </w:p>
    <w:tbl>
      <w:tblPr>
        <w:tblStyle w:val="4-6"/>
        <w:tblW w:w="9058" w:type="dxa"/>
        <w:tblInd w:w="-5" w:type="dxa"/>
        <w:tblLook w:val="04A0" w:firstRow="1" w:lastRow="0" w:firstColumn="1" w:lastColumn="0" w:noHBand="0" w:noVBand="1"/>
      </w:tblPr>
      <w:tblGrid>
        <w:gridCol w:w="510"/>
        <w:gridCol w:w="1241"/>
        <w:gridCol w:w="2308"/>
        <w:gridCol w:w="2308"/>
        <w:gridCol w:w="537"/>
        <w:gridCol w:w="1077"/>
        <w:gridCol w:w="1077"/>
      </w:tblGrid>
      <w:tr w:rsidR="00293822" w:rsidRPr="00BA58E2" w14:paraId="7FD050B6" w14:textId="77777777" w:rsidTr="00101FE8">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99B9C1C" w14:textId="633D2C8A" w:rsidR="00D23E61" w:rsidRPr="009D3059" w:rsidRDefault="00D23E61" w:rsidP="00E36B4D">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241" w:type="dxa"/>
            <w:vAlign w:val="center"/>
          </w:tcPr>
          <w:p w14:paraId="41C0BD68"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08" w:type="dxa"/>
            <w:vAlign w:val="center"/>
          </w:tcPr>
          <w:p w14:paraId="1A2F1374"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08" w:type="dxa"/>
            <w:vAlign w:val="center"/>
          </w:tcPr>
          <w:p w14:paraId="5F609778" w14:textId="2FE4F2B3"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7" w:type="dxa"/>
            <w:vAlign w:val="center"/>
          </w:tcPr>
          <w:p w14:paraId="09D46E69" w14:textId="6075740A"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1B0A065C" w14:textId="628B01E4"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6AA2BA41" w14:textId="77777777" w:rsidR="00D23E61" w:rsidRPr="009D3059" w:rsidRDefault="00D23E61" w:rsidP="00E36B4D">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293822" w:rsidRPr="00BA58E2" w14:paraId="4120A486" w14:textId="77777777" w:rsidTr="00101FE8">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75B5550B" w14:textId="09B8A922" w:rsidR="00D23E61" w:rsidRPr="009D3059" w:rsidRDefault="00D23E61" w:rsidP="00E36B4D">
            <w:pPr>
              <w:snapToGrid w:val="0"/>
              <w:jc w:val="right"/>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８</w:t>
            </w:r>
          </w:p>
        </w:tc>
        <w:tc>
          <w:tcPr>
            <w:tcW w:w="1241" w:type="dxa"/>
            <w:vAlign w:val="center"/>
          </w:tcPr>
          <w:p w14:paraId="6D58C82C" w14:textId="77777777" w:rsidR="006118CF"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9D3059">
              <w:rPr>
                <w:rFonts w:ascii="BIZ UDPゴシック" w:hAnsi="BIZ UDPゴシック" w:hint="eastAsia"/>
                <w:spacing w:val="20"/>
                <w:sz w:val="16"/>
                <w:szCs w:val="16"/>
              </w:rPr>
              <w:t xml:space="preserve">救急医療機関へのパンフレット設置　</w:t>
            </w:r>
          </w:p>
          <w:p w14:paraId="488C7BCF" w14:textId="02042285" w:rsidR="00D23E61" w:rsidRPr="009D3059" w:rsidRDefault="006118CF"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00D23E61" w:rsidRPr="009D3059">
              <w:rPr>
                <w:rFonts w:ascii="BIZ UDPゴシック" w:hAnsi="BIZ UDPゴシック" w:hint="eastAsia"/>
                <w:spacing w:val="20"/>
                <w:sz w:val="16"/>
                <w:szCs w:val="16"/>
              </w:rPr>
              <w:t>再掲</w:t>
            </w:r>
          </w:p>
        </w:tc>
        <w:tc>
          <w:tcPr>
            <w:tcW w:w="2308" w:type="dxa"/>
            <w:vAlign w:val="center"/>
          </w:tcPr>
          <w:p w14:paraId="507694EE" w14:textId="54531774" w:rsidR="00D23E61" w:rsidRPr="001C3798"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通院中や緊急搬送された本人及び家族が、適切なサービスを利用できるよう、相談窓口の案内などを紹介する。</w:t>
            </w:r>
          </w:p>
        </w:tc>
        <w:tc>
          <w:tcPr>
            <w:tcW w:w="2308" w:type="dxa"/>
            <w:vAlign w:val="center"/>
          </w:tcPr>
          <w:p w14:paraId="64CA5DC9" w14:textId="12B79B2E" w:rsidR="00D23E61" w:rsidRPr="001C3798"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紙媒体だけではなく、デジタル媒体でも案内できるように検討する。</w:t>
            </w:r>
          </w:p>
        </w:tc>
        <w:tc>
          <w:tcPr>
            <w:tcW w:w="537" w:type="dxa"/>
            <w:vAlign w:val="center"/>
          </w:tcPr>
          <w:p w14:paraId="4A07CC8C" w14:textId="14F1814C" w:rsidR="00D23E61" w:rsidRPr="00742E29" w:rsidRDefault="00D23E61" w:rsidP="00E36B4D">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継続</w:t>
            </w:r>
          </w:p>
        </w:tc>
        <w:tc>
          <w:tcPr>
            <w:tcW w:w="1077" w:type="dxa"/>
            <w:vAlign w:val="center"/>
          </w:tcPr>
          <w:p w14:paraId="703C5B67" w14:textId="359C58CF"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市立病院</w:t>
            </w:r>
            <w:r w:rsidRPr="00742E29">
              <w:rPr>
                <w:rFonts w:ascii="BIZ UDPゴシック" w:hAnsi="BIZ UDPゴシック" w:cs="ＭＳ Ｐゴシック" w:hint="eastAsia"/>
                <w:spacing w:val="20"/>
                <w:sz w:val="16"/>
                <w:szCs w:val="24"/>
              </w:rPr>
              <w:br/>
              <w:t>健康福祉部</w:t>
            </w:r>
          </w:p>
        </w:tc>
        <w:tc>
          <w:tcPr>
            <w:tcW w:w="1077" w:type="dxa"/>
            <w:vAlign w:val="center"/>
          </w:tcPr>
          <w:p w14:paraId="0F49D1DC" w14:textId="77777777" w:rsidR="00D23E61" w:rsidRPr="00742E2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742E29">
              <w:rPr>
                <w:rFonts w:ascii="BIZ UDPゴシック" w:hAnsi="BIZ UDPゴシック" w:cs="ＭＳ Ｐゴシック" w:hint="eastAsia"/>
                <w:spacing w:val="20"/>
                <w:sz w:val="16"/>
                <w:szCs w:val="24"/>
              </w:rPr>
              <w:t>市立病院</w:t>
            </w:r>
          </w:p>
          <w:p w14:paraId="568B82AA" w14:textId="1E04AB48"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健康課</w:t>
            </w:r>
          </w:p>
        </w:tc>
      </w:tr>
      <w:tr w:rsidR="00293822" w:rsidRPr="00BA58E2" w14:paraId="72E4AF3B" w14:textId="77777777" w:rsidTr="00101FE8">
        <w:trPr>
          <w:cnfStyle w:val="000000010000" w:firstRow="0" w:lastRow="0" w:firstColumn="0" w:lastColumn="0" w:oddVBand="0" w:evenVBand="0" w:oddHBand="0" w:evenHBand="1"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1C5490AF" w14:textId="215094A8" w:rsidR="00D23E61" w:rsidRPr="009D3059" w:rsidRDefault="00D23E61" w:rsidP="00E36B4D">
            <w:pPr>
              <w:snapToGrid w:val="0"/>
              <w:jc w:val="right"/>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8</w:t>
            </w:r>
            <w:r w:rsidR="009264F9">
              <w:rPr>
                <w:rFonts w:ascii="BIZ UDPゴシック" w:hAnsi="BIZ UDPゴシック" w:cs="ＭＳ Ｐゴシック" w:hint="eastAsia"/>
                <w:spacing w:val="20"/>
                <w:sz w:val="16"/>
                <w:szCs w:val="16"/>
              </w:rPr>
              <w:t>９</w:t>
            </w:r>
          </w:p>
        </w:tc>
        <w:tc>
          <w:tcPr>
            <w:tcW w:w="1241" w:type="dxa"/>
            <w:vAlign w:val="center"/>
          </w:tcPr>
          <w:p w14:paraId="733F418B" w14:textId="21730C3D"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自殺未遂者支援等の検討</w:t>
            </w:r>
          </w:p>
        </w:tc>
        <w:tc>
          <w:tcPr>
            <w:tcW w:w="2308" w:type="dxa"/>
            <w:vAlign w:val="center"/>
          </w:tcPr>
          <w:p w14:paraId="5CC265A2" w14:textId="52E158F4" w:rsidR="00D23E61" w:rsidRPr="001C3798"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C3798">
              <w:rPr>
                <w:rFonts w:ascii="BIZ UDPゴシック" w:hAnsi="BIZ UDPゴシック" w:hint="eastAsia"/>
                <w:spacing w:val="20"/>
                <w:sz w:val="16"/>
                <w:szCs w:val="16"/>
              </w:rPr>
              <w:t>市内、近隣の救急医療機関や、市内の医療機関と連携し、自殺未遂者の支援方法を検討する。東京都の「こころといのちのサポートネット」事業も活用しながら、自殺未遂者の再びの自殺企図を防ぐ。</w:t>
            </w:r>
          </w:p>
        </w:tc>
        <w:tc>
          <w:tcPr>
            <w:tcW w:w="2308" w:type="dxa"/>
            <w:vAlign w:val="center"/>
          </w:tcPr>
          <w:p w14:paraId="4BEE6F80" w14:textId="2A1E5D16"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sidRPr="001C3798">
              <w:rPr>
                <w:rFonts w:ascii="BIZ UDPゴシック" w:hAnsi="BIZ UDPゴシック" w:hint="eastAsia"/>
                <w:spacing w:val="20"/>
                <w:sz w:val="16"/>
                <w:szCs w:val="16"/>
              </w:rPr>
              <w:t>医療機関、学校、警察、消防等と連携し、自殺未遂者を適切な相談窓口に繋ぎ継続的な支援を行っていく</w:t>
            </w:r>
          </w:p>
        </w:tc>
        <w:tc>
          <w:tcPr>
            <w:tcW w:w="537" w:type="dxa"/>
            <w:vAlign w:val="center"/>
          </w:tcPr>
          <w:p w14:paraId="13B2DD09" w14:textId="0FF9F609" w:rsidR="00D23E61" w:rsidRPr="009D3059" w:rsidRDefault="00D23E61" w:rsidP="00E36B4D">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spacing w:val="20"/>
                <w:sz w:val="16"/>
                <w:szCs w:val="16"/>
              </w:rPr>
            </w:pPr>
            <w:r>
              <w:rPr>
                <w:rFonts w:ascii="BIZ UDPゴシック" w:hAnsi="BIZ UDPゴシック" w:hint="eastAsia"/>
                <w:spacing w:val="20"/>
                <w:sz w:val="16"/>
                <w:szCs w:val="16"/>
              </w:rPr>
              <w:t>継続</w:t>
            </w:r>
          </w:p>
        </w:tc>
        <w:tc>
          <w:tcPr>
            <w:tcW w:w="1077" w:type="dxa"/>
            <w:vAlign w:val="center"/>
          </w:tcPr>
          <w:p w14:paraId="28C1E6AC" w14:textId="283EFE69"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健康福祉部</w:t>
            </w:r>
          </w:p>
        </w:tc>
        <w:tc>
          <w:tcPr>
            <w:tcW w:w="1077" w:type="dxa"/>
            <w:vAlign w:val="center"/>
          </w:tcPr>
          <w:p w14:paraId="31BB20C3" w14:textId="09281BB0" w:rsidR="00D23E61" w:rsidRPr="009D3059" w:rsidRDefault="00D23E61" w:rsidP="00E36B4D">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hint="eastAsia"/>
                <w:spacing w:val="20"/>
                <w:sz w:val="16"/>
                <w:szCs w:val="16"/>
              </w:rPr>
              <w:t>健康課</w:t>
            </w:r>
          </w:p>
        </w:tc>
      </w:tr>
      <w:tr w:rsidR="00293822" w:rsidRPr="00BA58E2" w14:paraId="14015423" w14:textId="77777777" w:rsidTr="00101FE8">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A2354D5" w14:textId="1AD19F61" w:rsidR="00D23E61" w:rsidRPr="009D3059" w:rsidRDefault="009264F9" w:rsidP="00E36B4D">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９０</w:t>
            </w:r>
          </w:p>
        </w:tc>
        <w:tc>
          <w:tcPr>
            <w:tcW w:w="1241" w:type="dxa"/>
            <w:vAlign w:val="center"/>
          </w:tcPr>
          <w:p w14:paraId="4D7575BB" w14:textId="77777777" w:rsidR="006118CF"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BC1626">
              <w:rPr>
                <w:rFonts w:ascii="BIZ UDPゴシック" w:hAnsi="BIZ UDPゴシック" w:cs="ＭＳ Ｐゴシック"/>
                <w:spacing w:val="20"/>
                <w:sz w:val="16"/>
                <w:szCs w:val="24"/>
              </w:rPr>
              <w:t>SNS等相談事業における『連携自治体事業』</w:t>
            </w:r>
            <w:r>
              <w:rPr>
                <w:rFonts w:ascii="BIZ UDPゴシック" w:hAnsi="BIZ UDPゴシック" w:cs="ＭＳ Ｐゴシック" w:hint="eastAsia"/>
                <w:spacing w:val="20"/>
                <w:sz w:val="16"/>
                <w:szCs w:val="24"/>
              </w:rPr>
              <w:t xml:space="preserve">　</w:t>
            </w:r>
          </w:p>
          <w:p w14:paraId="487A4685" w14:textId="2E326D36" w:rsidR="00D23E61" w:rsidRPr="009D3059" w:rsidRDefault="006118CF"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w:t>
            </w:r>
            <w:r w:rsidR="00D23E61">
              <w:rPr>
                <w:rFonts w:ascii="BIZ UDPゴシック" w:hAnsi="BIZ UDPゴシック" w:cs="ＭＳ Ｐゴシック" w:hint="eastAsia"/>
                <w:spacing w:val="20"/>
                <w:sz w:val="16"/>
                <w:szCs w:val="24"/>
              </w:rPr>
              <w:t>再掲</w:t>
            </w:r>
          </w:p>
        </w:tc>
        <w:tc>
          <w:tcPr>
            <w:tcW w:w="2308" w:type="dxa"/>
            <w:vAlign w:val="center"/>
          </w:tcPr>
          <w:p w14:paraId="15F03FAD" w14:textId="22A43848" w:rsidR="00D23E61" w:rsidRPr="001C3798"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生きづらさや生活のしづらさ等の課題を抱えた人の問題を解決するため、協定を結んだ事業者と連携しSNS</w:t>
            </w:r>
            <w:r>
              <w:rPr>
                <w:rFonts w:ascii="BIZ UDPゴシック" w:hAnsi="BIZ UDPゴシック" w:cs="ＭＳ Ｐゴシック" w:hint="eastAsia"/>
                <w:spacing w:val="20"/>
                <w:sz w:val="16"/>
                <w:szCs w:val="24"/>
              </w:rPr>
              <w:t>等</w:t>
            </w:r>
            <w:r w:rsidRPr="00DF44EF">
              <w:rPr>
                <w:rFonts w:ascii="BIZ UDPゴシック" w:hAnsi="BIZ UDPゴシック" w:cs="ＭＳ Ｐゴシック" w:hint="eastAsia"/>
                <w:spacing w:val="20"/>
                <w:sz w:val="16"/>
                <w:szCs w:val="24"/>
              </w:rPr>
              <w:t>で相談を受ける。若年層が普段から使っているSNSを活用し、相談の間口を広げる。</w:t>
            </w:r>
          </w:p>
        </w:tc>
        <w:tc>
          <w:tcPr>
            <w:tcW w:w="2308" w:type="dxa"/>
            <w:vAlign w:val="center"/>
          </w:tcPr>
          <w:p w14:paraId="2F625B47" w14:textId="110FDD0E"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DF44EF">
              <w:rPr>
                <w:rFonts w:ascii="BIZ UDPゴシック" w:hAnsi="BIZ UDPゴシック" w:cs="ＭＳ Ｐゴシック" w:hint="eastAsia"/>
                <w:spacing w:val="20"/>
                <w:sz w:val="16"/>
                <w:szCs w:val="24"/>
              </w:rPr>
              <w:t>些細なことでも相談</w:t>
            </w:r>
            <w:r>
              <w:rPr>
                <w:rFonts w:ascii="BIZ UDPゴシック" w:hAnsi="BIZ UDPゴシック" w:cs="ＭＳ Ｐゴシック" w:hint="eastAsia"/>
                <w:spacing w:val="20"/>
                <w:sz w:val="16"/>
                <w:szCs w:val="24"/>
              </w:rPr>
              <w:t>できることを</w:t>
            </w:r>
            <w:r w:rsidRPr="00DF44EF">
              <w:rPr>
                <w:rFonts w:ascii="BIZ UDPゴシック" w:hAnsi="BIZ UDPゴシック" w:cs="ＭＳ Ｐゴシック" w:hint="eastAsia"/>
                <w:spacing w:val="20"/>
                <w:sz w:val="16"/>
                <w:szCs w:val="24"/>
              </w:rPr>
              <w:t>多くの人に知ってもらい、少しでも心の負担を軽くする。</w:t>
            </w:r>
          </w:p>
        </w:tc>
        <w:tc>
          <w:tcPr>
            <w:tcW w:w="537" w:type="dxa"/>
            <w:vAlign w:val="center"/>
          </w:tcPr>
          <w:p w14:paraId="6E8A1C33" w14:textId="18F6D5B2" w:rsidR="00D23E61" w:rsidRPr="00742E29" w:rsidRDefault="00AD5700" w:rsidP="00E36B4D">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AD5700">
              <w:rPr>
                <w:rFonts w:ascii="BIZ UDPゴシック" w:hAnsi="BIZ UDPゴシック" w:cs="ＭＳ Ｐゴシック" w:hint="eastAsia"/>
                <w:b/>
                <w:color w:val="F6859B" w:themeColor="accent5" w:themeShade="E6"/>
                <w:spacing w:val="20"/>
                <w:sz w:val="16"/>
                <w:szCs w:val="24"/>
              </w:rPr>
              <w:t>●</w:t>
            </w:r>
            <w:r w:rsidR="00D23E61">
              <w:rPr>
                <w:rFonts w:ascii="BIZ UDPゴシック" w:hAnsi="BIZ UDPゴシック" w:cs="ＭＳ Ｐゴシック" w:hint="eastAsia"/>
                <w:spacing w:val="20"/>
                <w:sz w:val="16"/>
                <w:szCs w:val="24"/>
              </w:rPr>
              <w:t>新規</w:t>
            </w:r>
          </w:p>
        </w:tc>
        <w:tc>
          <w:tcPr>
            <w:tcW w:w="1077" w:type="dxa"/>
            <w:vAlign w:val="center"/>
          </w:tcPr>
          <w:p w14:paraId="3CC77DC7" w14:textId="4FD66268"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健康福祉部</w:t>
            </w:r>
          </w:p>
        </w:tc>
        <w:tc>
          <w:tcPr>
            <w:tcW w:w="1077" w:type="dxa"/>
            <w:vAlign w:val="center"/>
          </w:tcPr>
          <w:p w14:paraId="4C312265" w14:textId="32A92F7D" w:rsidR="00D23E61" w:rsidRPr="009D3059" w:rsidRDefault="00D23E61" w:rsidP="00E36B4D">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742E29">
              <w:rPr>
                <w:rFonts w:ascii="BIZ UDPゴシック" w:hAnsi="BIZ UDPゴシック" w:cs="ＭＳ Ｐゴシック" w:hint="eastAsia"/>
                <w:spacing w:val="20"/>
                <w:sz w:val="16"/>
                <w:szCs w:val="24"/>
              </w:rPr>
              <w:t>健康課</w:t>
            </w:r>
          </w:p>
        </w:tc>
      </w:tr>
    </w:tbl>
    <w:p w14:paraId="39575F5A" w14:textId="72983265" w:rsidR="00571538" w:rsidRDefault="00571538" w:rsidP="00571538">
      <w:pPr>
        <w:widowControl/>
        <w:jc w:val="left"/>
        <w:rPr>
          <w:rFonts w:ascii="BIZ UDPゴシック" w:hAnsi="BIZ UDPゴシック" w:cs="ＭＳ Ｐゴシック"/>
          <w:b/>
          <w:spacing w:val="20"/>
          <w:sz w:val="22"/>
          <w:szCs w:val="24"/>
        </w:rPr>
      </w:pPr>
    </w:p>
    <w:p w14:paraId="53D233F2" w14:textId="77777777" w:rsidR="00396306" w:rsidRDefault="00396306" w:rsidP="00571538">
      <w:pPr>
        <w:widowControl/>
        <w:jc w:val="left"/>
        <w:rPr>
          <w:rFonts w:ascii="BIZ UDPゴシック" w:hAnsi="BIZ UDPゴシック" w:cs="ＭＳ Ｐゴシック"/>
          <w:b/>
          <w:spacing w:val="20"/>
          <w:sz w:val="22"/>
          <w:szCs w:val="24"/>
        </w:rPr>
      </w:pPr>
    </w:p>
    <w:p w14:paraId="600B299A" w14:textId="2310998F" w:rsidR="00CE2767" w:rsidRPr="00013E7E" w:rsidRDefault="00CE2432" w:rsidP="00571538">
      <w:pPr>
        <w:widowControl/>
        <w:jc w:val="left"/>
        <w:rPr>
          <w:b/>
          <w:spacing w:val="20"/>
          <w:sz w:val="24"/>
        </w:rPr>
      </w:pPr>
      <w:r w:rsidRPr="00BA58E2">
        <w:rPr>
          <w:rFonts w:ascii="BIZ UDPゴシック" w:hAnsi="BIZ UDPゴシック" w:cs="ＭＳ Ｐゴシック" w:hint="eastAsia"/>
          <w:b/>
          <w:noProof/>
          <w:spacing w:val="20"/>
          <w:sz w:val="22"/>
          <w:szCs w:val="24"/>
        </w:rPr>
        <mc:AlternateContent>
          <mc:Choice Requires="wps">
            <w:drawing>
              <wp:anchor distT="0" distB="0" distL="114300" distR="114300" simplePos="0" relativeHeight="251778048" behindDoc="0" locked="0" layoutInCell="1" allowOverlap="1" wp14:anchorId="42754A1C" wp14:editId="028AA902">
                <wp:simplePos x="0" y="0"/>
                <wp:positionH relativeFrom="column">
                  <wp:posOffset>3810</wp:posOffset>
                </wp:positionH>
                <wp:positionV relativeFrom="paragraph">
                  <wp:posOffset>206375</wp:posOffset>
                </wp:positionV>
                <wp:extent cx="5591028" cy="45719"/>
                <wp:effectExtent l="0" t="0" r="0" b="0"/>
                <wp:wrapNone/>
                <wp:docPr id="536" name="正方形/長方形 536"/>
                <wp:cNvGraphicFramePr/>
                <a:graphic xmlns:a="http://schemas.openxmlformats.org/drawingml/2006/main">
                  <a:graphicData uri="http://schemas.microsoft.com/office/word/2010/wordprocessingShape">
                    <wps:wsp>
                      <wps:cNvSpPr/>
                      <wps:spPr>
                        <a:xfrm>
                          <a:off x="0" y="0"/>
                          <a:ext cx="5591028"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FDC1F" id="正方形/長方形 536" o:spid="_x0000_s1026" style="position:absolute;left:0;text-align:left;margin-left:.3pt;margin-top:16.25pt;width:440.25pt;height: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" fillcolor="#a8d06f" stroked="f" strokeweight="1pt">
                <v:fill opacity="30840f"/>
              </v:rect>
            </w:pict>
          </mc:Fallback>
        </mc:AlternateContent>
      </w:r>
      <w:r w:rsidR="00CE2767" w:rsidRPr="00BA58E2">
        <w:rPr>
          <w:rFonts w:ascii="BIZ UDPゴシック" w:hAnsi="BIZ UDPゴシック" w:cs="ＭＳ Ｐゴシック" w:hint="eastAsia"/>
          <w:b/>
          <w:spacing w:val="20"/>
          <w:sz w:val="22"/>
          <w:szCs w:val="24"/>
        </w:rPr>
        <w:t>施策の方向性</w:t>
      </w:r>
      <w:r w:rsidR="00CE2767" w:rsidRPr="00BA58E2">
        <w:rPr>
          <w:rFonts w:ascii="BIZ UDPゴシック" w:hAnsi="BIZ UDPゴシック" w:cs="ＭＳ Ｐゴシック" w:hint="eastAsia"/>
          <w:b/>
          <w:spacing w:val="20"/>
          <w:sz w:val="24"/>
          <w:szCs w:val="24"/>
        </w:rPr>
        <w:t xml:space="preserve">　　</w:t>
      </w:r>
      <w:r w:rsidR="00CE2767" w:rsidRPr="00013E7E">
        <w:rPr>
          <w:rFonts w:ascii="BIZ UDPゴシック" w:hAnsi="BIZ UDPゴシック" w:cs="ＭＳ Ｐゴシック" w:hint="eastAsia"/>
          <w:b/>
          <w:spacing w:val="20"/>
          <w:sz w:val="24"/>
          <w:szCs w:val="24"/>
        </w:rPr>
        <w:t>適切な精神保健医療福祉サービスを受けられるようにする</w:t>
      </w:r>
    </w:p>
    <w:p w14:paraId="03D7FB2B" w14:textId="4EDFD765" w:rsidR="00571538" w:rsidRDefault="00571538" w:rsidP="00931D6C">
      <w:pPr>
        <w:snapToGrid w:val="0"/>
        <w:spacing w:afterLines="50" w:after="120" w:line="264" w:lineRule="auto"/>
        <w:ind w:leftChars="100" w:left="210" w:firstLineChars="650" w:firstLine="1300"/>
        <w:rPr>
          <w:rFonts w:ascii="BIZ UDPゴシック" w:hAnsi="BIZ UDPゴシック" w:cs="ＭＳ Ｐゴシック"/>
          <w:b/>
          <w:color w:val="FFFFFF" w:themeColor="background1"/>
          <w:spacing w:val="20"/>
          <w:sz w:val="20"/>
          <w:szCs w:val="24"/>
          <w:shd w:val="clear" w:color="auto" w:fill="1D755A"/>
        </w:rPr>
      </w:pPr>
      <w:r w:rsidRPr="00BA58E2">
        <w:rPr>
          <w:rFonts w:ascii="BIZ UDPゴシック" w:hAnsi="BIZ UDPゴシック" w:hint="eastAsia"/>
          <w:noProof/>
          <w:spacing w:val="20"/>
          <w:sz w:val="20"/>
        </w:rPr>
        <mc:AlternateContent>
          <mc:Choice Requires="wps">
            <w:drawing>
              <wp:anchor distT="0" distB="0" distL="114300" distR="114300" simplePos="0" relativeHeight="251780096" behindDoc="0" locked="0" layoutInCell="1" allowOverlap="1" wp14:anchorId="72108E28" wp14:editId="1C82685A">
                <wp:simplePos x="0" y="0"/>
                <wp:positionH relativeFrom="column">
                  <wp:posOffset>194310</wp:posOffset>
                </wp:positionH>
                <wp:positionV relativeFrom="paragraph">
                  <wp:posOffset>31804</wp:posOffset>
                </wp:positionV>
                <wp:extent cx="739140" cy="321256"/>
                <wp:effectExtent l="19050" t="0" r="3810" b="22225"/>
                <wp:wrapNone/>
                <wp:docPr id="537" name="フリーフォーム: 図形 537"/>
                <wp:cNvGraphicFramePr/>
                <a:graphic xmlns:a="http://schemas.openxmlformats.org/drawingml/2006/main">
                  <a:graphicData uri="http://schemas.microsoft.com/office/word/2010/wordprocessingShape">
                    <wps:wsp>
                      <wps:cNvSpPr/>
                      <wps:spPr>
                        <a:xfrm>
                          <a:off x="0" y="0"/>
                          <a:ext cx="739140" cy="321256"/>
                        </a:xfrm>
                        <a:custGeom>
                          <a:avLst/>
                          <a:gdLst>
                            <a:gd name="connsiteX0" fmla="*/ 0 w 378069"/>
                            <a:gd name="connsiteY0" fmla="*/ 0 h 2435469"/>
                            <a:gd name="connsiteX1" fmla="*/ 0 w 378069"/>
                            <a:gd name="connsiteY1" fmla="*/ 2435469 h 2435469"/>
                            <a:gd name="connsiteX2" fmla="*/ 378069 w 378069"/>
                            <a:gd name="connsiteY2" fmla="*/ 2435469 h 2435469"/>
                          </a:gdLst>
                          <a:ahLst/>
                          <a:cxnLst>
                            <a:cxn ang="0">
                              <a:pos x="connsiteX0" y="connsiteY0"/>
                            </a:cxn>
                            <a:cxn ang="0">
                              <a:pos x="connsiteX1" y="connsiteY1"/>
                            </a:cxn>
                            <a:cxn ang="0">
                              <a:pos x="connsiteX2" y="connsiteY2"/>
                            </a:cxn>
                          </a:cxnLst>
                          <a:rect l="l" t="t" r="r" b="b"/>
                          <a:pathLst>
                            <a:path w="378069" h="2435469">
                              <a:moveTo>
                                <a:pt x="0" y="0"/>
                              </a:moveTo>
                              <a:lnTo>
                                <a:pt x="0" y="2435469"/>
                              </a:lnTo>
                              <a:lnTo>
                                <a:pt x="378069" y="2435469"/>
                              </a:lnTo>
                            </a:path>
                          </a:pathLst>
                        </a:custGeom>
                        <a:noFill/>
                        <a:ln w="28575">
                          <a:solidFill>
                            <a:srgbClr val="1D755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F41C" id="フリーフォーム: 図形 537" o:spid="_x0000_s1026" style="position:absolute;left:0;text-align:left;margin-left:15.3pt;margin-top:2.5pt;width:58.2pt;height:25.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069,243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" path="m,l,2435469r378069,e" filled="f" strokecolor="#1d755a" strokeweight="2.25pt">
                <v:stroke joinstyle="miter"/>
                <v:path arrowok="t" o:connecttype="custom" o:connectlocs="0,0;0,321256;739140,321256" o:connectangles="0,0,0"/>
              </v:shape>
            </w:pict>
          </mc:Fallback>
        </mc:AlternateContent>
      </w:r>
    </w:p>
    <w:p w14:paraId="2747CFA4" w14:textId="3F88F2D0" w:rsidR="00CE2767" w:rsidRPr="00E17C9A" w:rsidRDefault="00CE2767" w:rsidP="00931D6C">
      <w:pPr>
        <w:snapToGrid w:val="0"/>
        <w:spacing w:afterLines="50" w:after="120" w:line="264" w:lineRule="auto"/>
        <w:ind w:leftChars="100" w:left="210" w:firstLineChars="650" w:firstLine="1560"/>
        <w:rPr>
          <w:rFonts w:ascii="BIZ UDPゴシック" w:hAnsi="BIZ UDPゴシック" w:cs="ＭＳ Ｐゴシック"/>
          <w:b/>
          <w:color w:val="1D755A"/>
          <w:spacing w:val="20"/>
          <w:szCs w:val="24"/>
          <w:shd w:val="pct15" w:color="auto" w:fill="FFFFFF"/>
        </w:rPr>
      </w:pPr>
      <w:r w:rsidRPr="00931D6C">
        <w:rPr>
          <w:rFonts w:ascii="BIZ UDPゴシック" w:hAnsi="BIZ UDPゴシック" w:cs="ＭＳ Ｐゴシック" w:hint="eastAsia"/>
          <w:b/>
          <w:color w:val="FFFFFF" w:themeColor="background1"/>
          <w:spacing w:val="20"/>
          <w:sz w:val="20"/>
          <w:szCs w:val="24"/>
          <w:shd w:val="clear" w:color="auto" w:fill="1D755A"/>
        </w:rPr>
        <w:t xml:space="preserve">施策　</w:t>
      </w:r>
      <w:r w:rsidR="00D40352">
        <w:rPr>
          <w:rFonts w:ascii="BIZ UDPゴシック" w:hAnsi="BIZ UDPゴシック" w:cs="ＭＳ Ｐゴシック" w:hint="eastAsia"/>
          <w:b/>
          <w:color w:val="FFFFFF" w:themeColor="background1"/>
          <w:spacing w:val="20"/>
          <w:sz w:val="20"/>
          <w:szCs w:val="24"/>
          <w:shd w:val="clear" w:color="auto" w:fill="1D755A"/>
        </w:rPr>
        <w:t>状況</w:t>
      </w:r>
      <w:r w:rsidRPr="00931D6C">
        <w:rPr>
          <w:rFonts w:ascii="BIZ UDPゴシック" w:hAnsi="BIZ UDPゴシック" w:cs="ＭＳ Ｐゴシック" w:hint="eastAsia"/>
          <w:b/>
          <w:color w:val="FFFFFF" w:themeColor="background1"/>
          <w:spacing w:val="20"/>
          <w:sz w:val="20"/>
          <w:szCs w:val="24"/>
          <w:shd w:val="clear" w:color="auto" w:fill="1D755A"/>
        </w:rPr>
        <w:t>に応じた適切な医療</w:t>
      </w:r>
      <w:r w:rsidR="0042391B">
        <w:rPr>
          <w:rFonts w:ascii="BIZ UDPゴシック" w:hAnsi="BIZ UDPゴシック" w:cs="ＭＳ Ｐゴシック" w:hint="eastAsia"/>
          <w:b/>
          <w:color w:val="FFFFFF" w:themeColor="background1"/>
          <w:spacing w:val="20"/>
          <w:sz w:val="20"/>
          <w:szCs w:val="24"/>
          <w:shd w:val="clear" w:color="auto" w:fill="1D755A"/>
        </w:rPr>
        <w:t>機関</w:t>
      </w:r>
      <w:r w:rsidR="00D40352">
        <w:rPr>
          <w:rFonts w:ascii="BIZ UDPゴシック" w:hAnsi="BIZ UDPゴシック" w:cs="ＭＳ Ｐゴシック" w:hint="eastAsia"/>
          <w:b/>
          <w:color w:val="FFFFFF" w:themeColor="background1"/>
          <w:spacing w:val="20"/>
          <w:sz w:val="20"/>
          <w:szCs w:val="24"/>
          <w:shd w:val="clear" w:color="auto" w:fill="1D755A"/>
        </w:rPr>
        <w:t>等</w:t>
      </w:r>
      <w:r w:rsidR="0042391B">
        <w:rPr>
          <w:rFonts w:ascii="BIZ UDPゴシック" w:hAnsi="BIZ UDPゴシック" w:cs="ＭＳ Ｐゴシック" w:hint="eastAsia"/>
          <w:b/>
          <w:color w:val="FFFFFF" w:themeColor="background1"/>
          <w:spacing w:val="20"/>
          <w:sz w:val="20"/>
          <w:szCs w:val="24"/>
          <w:shd w:val="clear" w:color="auto" w:fill="1D755A"/>
        </w:rPr>
        <w:t>へつなぐ</w:t>
      </w:r>
    </w:p>
    <w:p w14:paraId="36519151" w14:textId="2F0BD54C" w:rsidR="00D11419" w:rsidRPr="009C3637" w:rsidRDefault="00747C94"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9C3637">
        <w:rPr>
          <w:rFonts w:ascii="BIZ UDPゴシック" w:hAnsi="BIZ UDPゴシック" w:hint="eastAsia"/>
          <w:spacing w:val="20"/>
        </w:rPr>
        <w:t>心の健康相談</w:t>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hint="eastAsia"/>
          <w:spacing w:val="20"/>
        </w:rPr>
        <w:t>【</w:t>
      </w:r>
      <w:r w:rsidRPr="009C3637">
        <w:rPr>
          <w:rFonts w:ascii="BIZ UDPゴシック" w:hAnsi="BIZ UDPゴシック" w:hint="eastAsia"/>
          <w:spacing w:val="20"/>
        </w:rPr>
        <w:t>再掲</w:t>
      </w:r>
      <w:r w:rsidR="0022249B">
        <w:rPr>
          <w:rFonts w:ascii="BIZ UDPゴシック" w:hAnsi="BIZ UDPゴシック" w:hint="eastAsia"/>
          <w:spacing w:val="20"/>
        </w:rPr>
        <w:t>】</w:t>
      </w:r>
    </w:p>
    <w:p w14:paraId="4264F5CA" w14:textId="38A124F8" w:rsidR="00D11419" w:rsidRPr="009C3637" w:rsidRDefault="0042391B"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9C3637">
        <w:rPr>
          <w:rFonts w:ascii="BIZ UDPゴシック" w:hAnsi="BIZ UDPゴシック" w:hint="eastAsia"/>
          <w:spacing w:val="20"/>
        </w:rPr>
        <w:t>障害者相談支援事業</w:t>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hint="eastAsia"/>
          <w:spacing w:val="20"/>
        </w:rPr>
        <w:t>【再掲】</w:t>
      </w:r>
    </w:p>
    <w:p w14:paraId="33611091" w14:textId="7584D340" w:rsidR="00D40352" w:rsidRPr="009C3637" w:rsidRDefault="00D40352" w:rsidP="00B14C02">
      <w:pPr>
        <w:pStyle w:val="a7"/>
        <w:numPr>
          <w:ilvl w:val="0"/>
          <w:numId w:val="2"/>
        </w:numPr>
        <w:snapToGrid w:val="0"/>
        <w:spacing w:afterLines="50" w:after="120" w:line="264" w:lineRule="auto"/>
        <w:ind w:leftChars="0" w:left="840" w:firstLine="1145"/>
        <w:rPr>
          <w:rFonts w:ascii="BIZ UDPゴシック" w:hAnsi="BIZ UDPゴシック"/>
          <w:spacing w:val="20"/>
        </w:rPr>
      </w:pPr>
      <w:r w:rsidRPr="009C3637">
        <w:rPr>
          <w:rFonts w:ascii="BIZ UDPゴシック" w:hAnsi="BIZ UDPゴシック" w:hint="eastAsia"/>
          <w:spacing w:val="20"/>
        </w:rPr>
        <w:t>南多摩保健医療圏連絡会・研修会</w:t>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spacing w:val="20"/>
        </w:rPr>
        <w:tab/>
      </w:r>
      <w:r w:rsidR="0022249B">
        <w:rPr>
          <w:rFonts w:ascii="BIZ UDPゴシック" w:hAnsi="BIZ UDPゴシック" w:hint="eastAsia"/>
          <w:spacing w:val="20"/>
        </w:rPr>
        <w:t>【</w:t>
      </w:r>
      <w:r w:rsidRPr="009C3637">
        <w:rPr>
          <w:rFonts w:ascii="BIZ UDPゴシック" w:hAnsi="BIZ UDPゴシック" w:hint="eastAsia"/>
          <w:spacing w:val="20"/>
        </w:rPr>
        <w:t>再掲</w:t>
      </w:r>
      <w:r w:rsidR="0022249B">
        <w:rPr>
          <w:rFonts w:ascii="BIZ UDPゴシック" w:hAnsi="BIZ UDPゴシック" w:hint="eastAsia"/>
          <w:spacing w:val="20"/>
        </w:rPr>
        <w:t>】</w:t>
      </w:r>
    </w:p>
    <w:tbl>
      <w:tblPr>
        <w:tblStyle w:val="4-6"/>
        <w:tblW w:w="9042" w:type="dxa"/>
        <w:tblInd w:w="-5" w:type="dxa"/>
        <w:tblLook w:val="04A0" w:firstRow="1" w:lastRow="0" w:firstColumn="1" w:lastColumn="0" w:noHBand="0" w:noVBand="1"/>
      </w:tblPr>
      <w:tblGrid>
        <w:gridCol w:w="510"/>
        <w:gridCol w:w="1191"/>
        <w:gridCol w:w="2324"/>
        <w:gridCol w:w="2324"/>
        <w:gridCol w:w="539"/>
        <w:gridCol w:w="1077"/>
        <w:gridCol w:w="1077"/>
      </w:tblGrid>
      <w:tr w:rsidR="00CB2CF3" w:rsidRPr="00BA58E2" w14:paraId="677E1ECF" w14:textId="77777777" w:rsidTr="00101FE8">
        <w:trPr>
          <w:cnfStyle w:val="100000000000" w:firstRow="1" w:lastRow="0" w:firstColumn="0" w:lastColumn="0" w:oddVBand="0" w:evenVBand="0" w:oddHBand="0"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4704E84" w14:textId="5AD38211" w:rsidR="00CB2CF3" w:rsidRPr="009D3059" w:rsidRDefault="00CB2CF3" w:rsidP="00CB2CF3">
            <w:pPr>
              <w:snapToGrid w:val="0"/>
              <w:jc w:val="center"/>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No</w:t>
            </w:r>
          </w:p>
        </w:tc>
        <w:tc>
          <w:tcPr>
            <w:tcW w:w="1191" w:type="dxa"/>
            <w:vAlign w:val="center"/>
          </w:tcPr>
          <w:p w14:paraId="2380E4FD" w14:textId="77777777"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事業名</w:t>
            </w:r>
          </w:p>
        </w:tc>
        <w:tc>
          <w:tcPr>
            <w:tcW w:w="2324" w:type="dxa"/>
            <w:vAlign w:val="center"/>
          </w:tcPr>
          <w:p w14:paraId="22DD78E1" w14:textId="77777777"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事業内容</w:t>
            </w:r>
          </w:p>
        </w:tc>
        <w:tc>
          <w:tcPr>
            <w:tcW w:w="2324" w:type="dxa"/>
            <w:vAlign w:val="center"/>
          </w:tcPr>
          <w:p w14:paraId="467C7F48" w14:textId="7D3F8BEC"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24"/>
              </w:rPr>
              <w:t>今後５年の目標</w:t>
            </w:r>
          </w:p>
        </w:tc>
        <w:tc>
          <w:tcPr>
            <w:tcW w:w="539" w:type="dxa"/>
            <w:vAlign w:val="center"/>
          </w:tcPr>
          <w:p w14:paraId="7D2C9B1D" w14:textId="49715E29"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区分</w:t>
            </w:r>
          </w:p>
        </w:tc>
        <w:tc>
          <w:tcPr>
            <w:tcW w:w="1077" w:type="dxa"/>
            <w:vAlign w:val="center"/>
          </w:tcPr>
          <w:p w14:paraId="257327B5" w14:textId="7A14707E"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　部</w:t>
            </w:r>
          </w:p>
        </w:tc>
        <w:tc>
          <w:tcPr>
            <w:tcW w:w="1077" w:type="dxa"/>
            <w:vAlign w:val="center"/>
          </w:tcPr>
          <w:p w14:paraId="4DC707AC" w14:textId="77777777" w:rsidR="00CB2CF3" w:rsidRPr="009D3059" w:rsidRDefault="00CB2CF3" w:rsidP="00CB2CF3">
            <w:pPr>
              <w:snapToGrid w:val="0"/>
              <w:jc w:val="center"/>
              <w:cnfStyle w:val="100000000000" w:firstRow="1" w:lastRow="0" w:firstColumn="0" w:lastColumn="0" w:oddVBand="0" w:evenVBand="0" w:oddHBand="0" w:evenHBand="0" w:firstRowFirstColumn="0" w:firstRowLastColumn="0" w:lastRowFirstColumn="0" w:lastRowLastColumn="0"/>
              <w:rPr>
                <w:rFonts w:ascii="BIZ UDPゴシック" w:hAnsi="BIZ UDPゴシック" w:cs="ＭＳ Ｐゴシック"/>
                <w:spacing w:val="20"/>
                <w:sz w:val="16"/>
                <w:szCs w:val="16"/>
              </w:rPr>
            </w:pPr>
            <w:r w:rsidRPr="009D3059">
              <w:rPr>
                <w:rFonts w:ascii="BIZ UDPゴシック" w:hAnsi="BIZ UDPゴシック" w:cs="ＭＳ Ｐゴシック" w:hint="eastAsia"/>
                <w:spacing w:val="20"/>
                <w:sz w:val="16"/>
                <w:szCs w:val="16"/>
              </w:rPr>
              <w:t>担当課</w:t>
            </w:r>
          </w:p>
        </w:tc>
      </w:tr>
      <w:tr w:rsidR="00CB2CF3" w:rsidRPr="00BA58E2" w14:paraId="513038CB" w14:textId="32C57C22" w:rsidTr="00101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C70D66B" w14:textId="7069A719" w:rsidR="00CB2CF3" w:rsidRPr="009D3059" w:rsidRDefault="00A008CF" w:rsidP="00CB2CF3">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9</w:t>
            </w:r>
            <w:r w:rsidR="009264F9">
              <w:rPr>
                <w:rFonts w:ascii="BIZ UDPゴシック" w:hAnsi="BIZ UDPゴシック" w:cs="ＭＳ Ｐゴシック" w:hint="eastAsia"/>
                <w:spacing w:val="20"/>
                <w:sz w:val="16"/>
                <w:szCs w:val="16"/>
              </w:rPr>
              <w:t>１</w:t>
            </w:r>
          </w:p>
        </w:tc>
        <w:tc>
          <w:tcPr>
            <w:tcW w:w="1191" w:type="dxa"/>
            <w:vAlign w:val="center"/>
          </w:tcPr>
          <w:p w14:paraId="48B78274" w14:textId="77777777" w:rsidR="00CB2CF3" w:rsidRDefault="00CB2CF3"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心の健康相談</w:t>
            </w:r>
          </w:p>
          <w:p w14:paraId="3FDEC44D" w14:textId="431474A2" w:rsidR="00AE662E" w:rsidRPr="009D3059" w:rsidRDefault="00AE662E"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601D9A82" w14:textId="0E8BAC96" w:rsidR="00CB2CF3" w:rsidRPr="009D3059" w:rsidRDefault="00CB2CF3"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市の保健師が、開庁時に電話・窓口で健康相談を受けている。相談内容に応じて適切な機関につなぐ。</w:t>
            </w:r>
          </w:p>
        </w:tc>
        <w:tc>
          <w:tcPr>
            <w:tcW w:w="2324" w:type="dxa"/>
            <w:vAlign w:val="center"/>
          </w:tcPr>
          <w:p w14:paraId="75C34A39" w14:textId="1F68B8F5" w:rsidR="00CB2CF3" w:rsidRPr="009D3059" w:rsidRDefault="00CB2CF3"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心身に悩みがある時の相談窓口として周知を行い、引き続き相談体制を維持する。</w:t>
            </w:r>
          </w:p>
        </w:tc>
        <w:tc>
          <w:tcPr>
            <w:tcW w:w="539" w:type="dxa"/>
            <w:vAlign w:val="center"/>
          </w:tcPr>
          <w:p w14:paraId="5EB012C5" w14:textId="085FCD66" w:rsidR="00CB2CF3" w:rsidRPr="00013E7E" w:rsidRDefault="00CB2CF3" w:rsidP="00CB2CF3">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新規</w:t>
            </w:r>
          </w:p>
        </w:tc>
        <w:tc>
          <w:tcPr>
            <w:tcW w:w="1077" w:type="dxa"/>
            <w:vAlign w:val="center"/>
          </w:tcPr>
          <w:p w14:paraId="6ABD5394" w14:textId="5E576E7C" w:rsidR="00CB2CF3" w:rsidRPr="009D3059" w:rsidRDefault="00CB2CF3"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健康福祉部</w:t>
            </w:r>
          </w:p>
        </w:tc>
        <w:tc>
          <w:tcPr>
            <w:tcW w:w="1077" w:type="dxa"/>
            <w:vAlign w:val="center"/>
          </w:tcPr>
          <w:p w14:paraId="2C86F9F7" w14:textId="5B36803C" w:rsidR="00CB2CF3" w:rsidRPr="009D3059" w:rsidRDefault="00CB2CF3" w:rsidP="00244634">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16"/>
              </w:rPr>
            </w:pPr>
            <w:r w:rsidRPr="00013E7E">
              <w:rPr>
                <w:rFonts w:ascii="BIZ UDPゴシック" w:hAnsi="BIZ UDPゴシック" w:cs="ＭＳ Ｐゴシック" w:hint="eastAsia"/>
                <w:spacing w:val="20"/>
                <w:sz w:val="16"/>
                <w:szCs w:val="24"/>
              </w:rPr>
              <w:t>健康課</w:t>
            </w:r>
          </w:p>
        </w:tc>
      </w:tr>
      <w:tr w:rsidR="00CB2CF3" w:rsidRPr="00BA58E2" w14:paraId="2AD30067" w14:textId="77777777" w:rsidTr="00101FE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563BF6CC" w14:textId="485EC8EC" w:rsidR="00CB2CF3" w:rsidRPr="009D3059" w:rsidRDefault="00211F64" w:rsidP="00CB2CF3">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t>9</w:t>
            </w:r>
            <w:r w:rsidR="009264F9">
              <w:rPr>
                <w:rFonts w:ascii="BIZ UDPゴシック" w:hAnsi="BIZ UDPゴシック" w:cs="ＭＳ Ｐゴシック" w:hint="eastAsia"/>
                <w:spacing w:val="20"/>
                <w:sz w:val="16"/>
                <w:szCs w:val="16"/>
              </w:rPr>
              <w:t>２</w:t>
            </w:r>
          </w:p>
        </w:tc>
        <w:tc>
          <w:tcPr>
            <w:tcW w:w="1191" w:type="dxa"/>
            <w:vAlign w:val="center"/>
          </w:tcPr>
          <w:p w14:paraId="48510BEA" w14:textId="77777777" w:rsidR="00CB2CF3" w:rsidRDefault="00CB2CF3"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障害者相談支援事業</w:t>
            </w:r>
          </w:p>
          <w:p w14:paraId="5577DC28" w14:textId="6842FDDA" w:rsidR="00AE662E" w:rsidRPr="00013E7E" w:rsidRDefault="00AE662E"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7245C185" w14:textId="25EA9B6C" w:rsidR="00CB2CF3" w:rsidRPr="00013E7E" w:rsidRDefault="00CB2CF3"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障害がある市民に対し、障害者総合支援法に基づく市が実施する地域生活支援事業の一つ。初期相談から障害福祉サービス支給の案内などを実施。</w:t>
            </w:r>
          </w:p>
        </w:tc>
        <w:tc>
          <w:tcPr>
            <w:tcW w:w="2324" w:type="dxa"/>
            <w:vAlign w:val="center"/>
          </w:tcPr>
          <w:p w14:paraId="791E0718" w14:textId="34594CE9" w:rsidR="00CB2CF3" w:rsidRPr="00013E7E" w:rsidRDefault="00CB2CF3"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基幹相談支援センターの設置など、機能強化に向けて検討する</w:t>
            </w:r>
          </w:p>
        </w:tc>
        <w:tc>
          <w:tcPr>
            <w:tcW w:w="539" w:type="dxa"/>
            <w:vAlign w:val="center"/>
          </w:tcPr>
          <w:p w14:paraId="06EC6EEA" w14:textId="54E25AEF" w:rsidR="00CB2CF3" w:rsidRPr="00013E7E" w:rsidRDefault="00CB2CF3" w:rsidP="00CB2CF3">
            <w:pPr>
              <w:snapToGrid w:val="0"/>
              <w:jc w:val="center"/>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新規</w:t>
            </w:r>
          </w:p>
        </w:tc>
        <w:tc>
          <w:tcPr>
            <w:tcW w:w="1077" w:type="dxa"/>
            <w:vAlign w:val="center"/>
          </w:tcPr>
          <w:p w14:paraId="1003269F" w14:textId="0AC75433" w:rsidR="00CB2CF3" w:rsidRPr="00013E7E" w:rsidRDefault="00CB2CF3"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健康福祉部</w:t>
            </w:r>
          </w:p>
        </w:tc>
        <w:tc>
          <w:tcPr>
            <w:tcW w:w="1077" w:type="dxa"/>
            <w:vAlign w:val="center"/>
          </w:tcPr>
          <w:p w14:paraId="63ED61D3" w14:textId="1BF5E60C" w:rsidR="00CB2CF3" w:rsidRPr="00013E7E" w:rsidRDefault="00CB2CF3" w:rsidP="00244634">
            <w:pPr>
              <w:snapToGrid w:val="0"/>
              <w:cnfStyle w:val="000000010000" w:firstRow="0" w:lastRow="0" w:firstColumn="0" w:lastColumn="0" w:oddVBand="0" w:evenVBand="0" w:oddHBand="0" w:evenHBand="1"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障害福祉課</w:t>
            </w:r>
          </w:p>
        </w:tc>
      </w:tr>
      <w:tr w:rsidR="00883F91" w:rsidRPr="00BA58E2" w14:paraId="29ED6A3F" w14:textId="77777777" w:rsidTr="00101FE8">
        <w:trPr>
          <w:cnfStyle w:val="000000100000" w:firstRow="0" w:lastRow="0" w:firstColumn="0" w:lastColumn="0" w:oddVBand="0" w:evenVBand="0" w:oddHBand="1"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510" w:type="dxa"/>
            <w:vAlign w:val="center"/>
          </w:tcPr>
          <w:p w14:paraId="487B3DAF" w14:textId="281A799E" w:rsidR="00883F91" w:rsidRPr="009D3059" w:rsidRDefault="00211F64" w:rsidP="00883F91">
            <w:pPr>
              <w:snapToGrid w:val="0"/>
              <w:jc w:val="right"/>
              <w:rPr>
                <w:rFonts w:ascii="BIZ UDPゴシック" w:hAnsi="BIZ UDPゴシック" w:cs="ＭＳ Ｐゴシック"/>
                <w:spacing w:val="20"/>
                <w:sz w:val="16"/>
                <w:szCs w:val="16"/>
              </w:rPr>
            </w:pPr>
            <w:r>
              <w:rPr>
                <w:rFonts w:ascii="BIZ UDPゴシック" w:hAnsi="BIZ UDPゴシック" w:cs="ＭＳ Ｐゴシック" w:hint="eastAsia"/>
                <w:spacing w:val="20"/>
                <w:sz w:val="16"/>
                <w:szCs w:val="16"/>
              </w:rPr>
              <w:lastRenderedPageBreak/>
              <w:t>9</w:t>
            </w:r>
            <w:r w:rsidR="009264F9">
              <w:rPr>
                <w:rFonts w:ascii="BIZ UDPゴシック" w:hAnsi="BIZ UDPゴシック" w:cs="ＭＳ Ｐゴシック" w:hint="eastAsia"/>
                <w:spacing w:val="20"/>
                <w:sz w:val="16"/>
                <w:szCs w:val="16"/>
              </w:rPr>
              <w:t>３</w:t>
            </w:r>
          </w:p>
        </w:tc>
        <w:tc>
          <w:tcPr>
            <w:tcW w:w="1191" w:type="dxa"/>
            <w:vAlign w:val="center"/>
          </w:tcPr>
          <w:p w14:paraId="55CD465B" w14:textId="77777777" w:rsidR="00883F91" w:rsidRDefault="00883F91"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spacing w:val="20"/>
                <w:sz w:val="16"/>
                <w:szCs w:val="16"/>
              </w:rPr>
            </w:pPr>
            <w:r w:rsidRPr="00013E7E">
              <w:rPr>
                <w:rFonts w:ascii="BIZ UDPゴシック" w:hAnsi="BIZ UDPゴシック" w:hint="eastAsia"/>
                <w:spacing w:val="20"/>
                <w:sz w:val="16"/>
                <w:szCs w:val="16"/>
              </w:rPr>
              <w:t>南多摩保健医療圏連絡会・研修会</w:t>
            </w:r>
          </w:p>
          <w:p w14:paraId="3AFA49D3" w14:textId="3F10F77C" w:rsidR="00AE662E" w:rsidRPr="00013E7E" w:rsidRDefault="00AE662E"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Pr>
                <w:rFonts w:ascii="BIZ UDPゴシック" w:hAnsi="BIZ UDPゴシック" w:hint="eastAsia"/>
                <w:spacing w:val="20"/>
                <w:sz w:val="16"/>
                <w:szCs w:val="16"/>
              </w:rPr>
              <w:t>＊</w:t>
            </w:r>
            <w:r w:rsidRPr="009D3059">
              <w:rPr>
                <w:rFonts w:ascii="BIZ UDPゴシック" w:hAnsi="BIZ UDPゴシック" w:hint="eastAsia"/>
                <w:spacing w:val="20"/>
                <w:sz w:val="16"/>
                <w:szCs w:val="16"/>
              </w:rPr>
              <w:t>再掲</w:t>
            </w:r>
          </w:p>
        </w:tc>
        <w:tc>
          <w:tcPr>
            <w:tcW w:w="2324" w:type="dxa"/>
            <w:vAlign w:val="center"/>
          </w:tcPr>
          <w:p w14:paraId="2EEF0908" w14:textId="2592E3F1" w:rsidR="00883F91" w:rsidRPr="00013E7E" w:rsidRDefault="00883F91"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南多摩医療圏での研修や意見交換等を行い、近隣市と情報共有を行いながら連携を強化する。</w:t>
            </w:r>
          </w:p>
        </w:tc>
        <w:tc>
          <w:tcPr>
            <w:tcW w:w="2324" w:type="dxa"/>
            <w:vAlign w:val="center"/>
          </w:tcPr>
          <w:p w14:paraId="233A4888" w14:textId="0F3F5092" w:rsidR="00883F91" w:rsidRPr="00013E7E" w:rsidRDefault="00883F91"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他市で行っている研修や講演など圏域内で受けられる体制をつくる</w:t>
            </w:r>
          </w:p>
        </w:tc>
        <w:tc>
          <w:tcPr>
            <w:tcW w:w="539" w:type="dxa"/>
            <w:vAlign w:val="center"/>
          </w:tcPr>
          <w:p w14:paraId="219516C8" w14:textId="0B02B77A" w:rsidR="00883F91" w:rsidRPr="00013E7E" w:rsidRDefault="00883F91" w:rsidP="00883F91">
            <w:pPr>
              <w:snapToGrid w:val="0"/>
              <w:jc w:val="center"/>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cs="ＭＳ Ｐゴシック" w:hint="eastAsia"/>
                <w:spacing w:val="20"/>
                <w:sz w:val="16"/>
                <w:szCs w:val="24"/>
              </w:rPr>
              <w:t>継続</w:t>
            </w:r>
          </w:p>
        </w:tc>
        <w:tc>
          <w:tcPr>
            <w:tcW w:w="1077" w:type="dxa"/>
            <w:vAlign w:val="center"/>
          </w:tcPr>
          <w:p w14:paraId="0DFD4DF8" w14:textId="02456CE9" w:rsidR="00883F91" w:rsidRPr="00013E7E" w:rsidRDefault="00883F91"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健康福祉部</w:t>
            </w:r>
          </w:p>
        </w:tc>
        <w:tc>
          <w:tcPr>
            <w:tcW w:w="1077" w:type="dxa"/>
            <w:vAlign w:val="center"/>
          </w:tcPr>
          <w:p w14:paraId="49A4DE49" w14:textId="3C6FD2DA" w:rsidR="00883F91" w:rsidRPr="00013E7E" w:rsidRDefault="00883F91" w:rsidP="00883F91">
            <w:pPr>
              <w:snapToGrid w:val="0"/>
              <w:cnfStyle w:val="000000100000" w:firstRow="0" w:lastRow="0" w:firstColumn="0" w:lastColumn="0" w:oddVBand="0" w:evenVBand="0" w:oddHBand="1" w:evenHBand="0" w:firstRowFirstColumn="0" w:firstRowLastColumn="0" w:lastRowFirstColumn="0" w:lastRowLastColumn="0"/>
              <w:rPr>
                <w:rFonts w:ascii="BIZ UDPゴシック" w:hAnsi="BIZ UDPゴシック" w:cs="ＭＳ Ｐゴシック"/>
                <w:spacing w:val="20"/>
                <w:sz w:val="16"/>
                <w:szCs w:val="24"/>
              </w:rPr>
            </w:pPr>
            <w:r w:rsidRPr="00013E7E">
              <w:rPr>
                <w:rFonts w:ascii="BIZ UDPゴシック" w:hAnsi="BIZ UDPゴシック" w:hint="eastAsia"/>
                <w:spacing w:val="20"/>
                <w:sz w:val="16"/>
                <w:szCs w:val="16"/>
              </w:rPr>
              <w:t>健康課</w:t>
            </w:r>
          </w:p>
        </w:tc>
      </w:tr>
    </w:tbl>
    <w:p w14:paraId="520C3E3F" w14:textId="0531E3C3" w:rsidR="0046196F" w:rsidRDefault="0046196F" w:rsidP="001251AB">
      <w:pPr>
        <w:widowControl/>
        <w:snapToGrid w:val="0"/>
        <w:spacing w:after="50" w:line="300" w:lineRule="auto"/>
        <w:jc w:val="left"/>
        <w:rPr>
          <w:rFonts w:ascii="BIZ UDPゴシック" w:hAnsi="BIZ UDPゴシック"/>
          <w:b/>
          <w:spacing w:val="20"/>
          <w:sz w:val="40"/>
        </w:rPr>
      </w:pPr>
    </w:p>
    <w:p w14:paraId="7495A535" w14:textId="77777777" w:rsidR="00FE191E" w:rsidRDefault="00FE191E" w:rsidP="001251AB">
      <w:pPr>
        <w:widowControl/>
        <w:snapToGrid w:val="0"/>
        <w:spacing w:after="50" w:line="300" w:lineRule="auto"/>
        <w:jc w:val="left"/>
        <w:rPr>
          <w:rFonts w:ascii="BIZ UDPゴシック" w:hAnsi="BIZ UDPゴシック"/>
          <w:b/>
          <w:spacing w:val="20"/>
          <w:sz w:val="40"/>
        </w:rPr>
      </w:pPr>
    </w:p>
    <w:p w14:paraId="2CE67338" w14:textId="77777777" w:rsidR="00FE191E" w:rsidRDefault="00FE191E" w:rsidP="001251AB">
      <w:pPr>
        <w:widowControl/>
        <w:snapToGrid w:val="0"/>
        <w:spacing w:after="50" w:line="300" w:lineRule="auto"/>
        <w:jc w:val="left"/>
        <w:rPr>
          <w:rFonts w:ascii="BIZ UDPゴシック" w:hAnsi="BIZ UDPゴシック"/>
          <w:b/>
          <w:spacing w:val="20"/>
          <w:sz w:val="40"/>
        </w:rPr>
      </w:pPr>
    </w:p>
    <w:p w14:paraId="3C4F9BE8" w14:textId="551CE181" w:rsidR="004A1E34" w:rsidRDefault="004A1E34" w:rsidP="004A1E34">
      <w:pPr>
        <w:widowControl/>
        <w:snapToGrid w:val="0"/>
        <w:spacing w:afterLines="30" w:after="72" w:line="264" w:lineRule="auto"/>
        <w:ind w:leftChars="50" w:left="105" w:rightChars="24" w:right="50"/>
        <w:jc w:val="left"/>
        <w:rPr>
          <w:color w:val="080808"/>
          <w:spacing w:val="20"/>
        </w:rPr>
      </w:pPr>
    </w:p>
    <w:p w14:paraId="500403FA" w14:textId="45198029" w:rsidR="004A1E34" w:rsidRDefault="004A1E34" w:rsidP="004A1E34">
      <w:pPr>
        <w:widowControl/>
        <w:snapToGrid w:val="0"/>
        <w:spacing w:afterLines="30" w:after="72" w:line="264" w:lineRule="auto"/>
        <w:ind w:leftChars="50" w:left="105" w:rightChars="24" w:right="50"/>
        <w:jc w:val="left"/>
        <w:rPr>
          <w:color w:val="080808"/>
          <w:spacing w:val="20"/>
        </w:rPr>
      </w:pPr>
    </w:p>
    <w:p w14:paraId="7E5685C6" w14:textId="5856F7D0" w:rsidR="004A1E34" w:rsidRDefault="004A1E34" w:rsidP="004A1E34">
      <w:pPr>
        <w:widowControl/>
        <w:snapToGrid w:val="0"/>
        <w:spacing w:afterLines="30" w:after="72" w:line="264" w:lineRule="auto"/>
        <w:ind w:leftChars="50" w:left="105" w:rightChars="24" w:right="50"/>
        <w:jc w:val="left"/>
        <w:rPr>
          <w:color w:val="080808"/>
          <w:spacing w:val="20"/>
        </w:rPr>
      </w:pPr>
    </w:p>
    <w:p w14:paraId="1B6DBC35" w14:textId="5BDA0855" w:rsidR="004A1E34" w:rsidRDefault="004A1E34" w:rsidP="004A1E34">
      <w:pPr>
        <w:widowControl/>
        <w:snapToGrid w:val="0"/>
        <w:spacing w:afterLines="30" w:after="72" w:line="264" w:lineRule="auto"/>
        <w:ind w:leftChars="50" w:left="105" w:rightChars="24" w:right="50"/>
        <w:jc w:val="left"/>
        <w:rPr>
          <w:color w:val="080808"/>
          <w:spacing w:val="20"/>
        </w:rPr>
      </w:pPr>
    </w:p>
    <w:p w14:paraId="567E7EDE" w14:textId="4DD5EA42" w:rsidR="004A1E34" w:rsidRDefault="004A1E34" w:rsidP="004A1E34">
      <w:pPr>
        <w:widowControl/>
        <w:snapToGrid w:val="0"/>
        <w:spacing w:afterLines="30" w:after="72" w:line="264" w:lineRule="auto"/>
        <w:ind w:leftChars="50" w:left="105" w:rightChars="24" w:right="50"/>
        <w:jc w:val="left"/>
        <w:rPr>
          <w:color w:val="080808"/>
          <w:spacing w:val="20"/>
        </w:rPr>
      </w:pPr>
    </w:p>
    <w:p w14:paraId="2288B720" w14:textId="71E61599" w:rsidR="004A1E34" w:rsidRDefault="004A1E34" w:rsidP="004A1E34">
      <w:pPr>
        <w:widowControl/>
        <w:snapToGrid w:val="0"/>
        <w:spacing w:afterLines="30" w:after="72" w:line="264" w:lineRule="auto"/>
        <w:ind w:leftChars="50" w:left="105" w:rightChars="24" w:right="50"/>
        <w:jc w:val="left"/>
        <w:rPr>
          <w:color w:val="080808"/>
          <w:spacing w:val="20"/>
        </w:rPr>
      </w:pPr>
    </w:p>
    <w:p w14:paraId="22D779A8" w14:textId="3F62EB3D" w:rsidR="004A1E34" w:rsidRDefault="004A1E34" w:rsidP="004A1E34">
      <w:pPr>
        <w:widowControl/>
        <w:snapToGrid w:val="0"/>
        <w:spacing w:afterLines="30" w:after="72" w:line="264" w:lineRule="auto"/>
        <w:ind w:leftChars="50" w:left="105" w:rightChars="24" w:right="50"/>
        <w:jc w:val="left"/>
        <w:rPr>
          <w:color w:val="080808"/>
          <w:spacing w:val="20"/>
        </w:rPr>
      </w:pPr>
    </w:p>
    <w:p w14:paraId="50E74865" w14:textId="53D11E3C" w:rsidR="004A1E34" w:rsidRDefault="004A1E34" w:rsidP="004A1E34">
      <w:pPr>
        <w:widowControl/>
        <w:snapToGrid w:val="0"/>
        <w:spacing w:afterLines="30" w:after="72" w:line="264" w:lineRule="auto"/>
        <w:ind w:leftChars="50" w:left="105" w:rightChars="24" w:right="50"/>
        <w:jc w:val="left"/>
        <w:rPr>
          <w:color w:val="080808"/>
          <w:spacing w:val="20"/>
        </w:rPr>
      </w:pPr>
    </w:p>
    <w:p w14:paraId="1881D1F2" w14:textId="475FE4D7" w:rsidR="004A1E34" w:rsidRDefault="004A1E34" w:rsidP="004A1E34">
      <w:pPr>
        <w:widowControl/>
        <w:snapToGrid w:val="0"/>
        <w:spacing w:afterLines="30" w:after="72" w:line="264" w:lineRule="auto"/>
        <w:ind w:leftChars="50" w:left="105" w:rightChars="24" w:right="50"/>
        <w:jc w:val="left"/>
        <w:rPr>
          <w:color w:val="080808"/>
          <w:spacing w:val="20"/>
        </w:rPr>
      </w:pPr>
    </w:p>
    <w:p w14:paraId="44DAE139" w14:textId="2AD5B7A8" w:rsidR="004A1E34" w:rsidRDefault="004A1E34" w:rsidP="004A1E34">
      <w:pPr>
        <w:widowControl/>
        <w:snapToGrid w:val="0"/>
        <w:spacing w:afterLines="30" w:after="72" w:line="264" w:lineRule="auto"/>
        <w:ind w:leftChars="50" w:left="105" w:rightChars="24" w:right="50"/>
        <w:jc w:val="left"/>
        <w:rPr>
          <w:color w:val="080808"/>
          <w:spacing w:val="20"/>
        </w:rPr>
      </w:pPr>
      <w:r>
        <w:rPr>
          <w:noProof/>
          <w:color w:val="080808"/>
          <w:spacing w:val="20"/>
        </w:rPr>
        <mc:AlternateContent>
          <mc:Choice Requires="wps">
            <w:drawing>
              <wp:anchor distT="0" distB="0" distL="114300" distR="114300" simplePos="0" relativeHeight="252144640" behindDoc="0" locked="0" layoutInCell="1" allowOverlap="1" wp14:anchorId="3183DA4F" wp14:editId="28B127BF">
                <wp:simplePos x="0" y="0"/>
                <wp:positionH relativeFrom="column">
                  <wp:posOffset>-142019</wp:posOffset>
                </wp:positionH>
                <wp:positionV relativeFrom="paragraph">
                  <wp:posOffset>403529</wp:posOffset>
                </wp:positionV>
                <wp:extent cx="202013" cy="202013"/>
                <wp:effectExtent l="0" t="0" r="7620" b="7620"/>
                <wp:wrapNone/>
                <wp:docPr id="524269084" name="楕円 524269084"/>
                <wp:cNvGraphicFramePr/>
                <a:graphic xmlns:a="http://schemas.openxmlformats.org/drawingml/2006/main">
                  <a:graphicData uri="http://schemas.microsoft.com/office/word/2010/wordprocessingShape">
                    <wps:wsp>
                      <wps:cNvSpPr/>
                      <wps:spPr>
                        <a:xfrm>
                          <a:off x="0" y="0"/>
                          <a:ext cx="202013" cy="20201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F8E23" id="楕円 524269084" o:spid="_x0000_s1026" style="position:absolute;left:0;text-align:left;margin-left:-11.2pt;margin-top:31.75pt;width:15.9pt;height:15.9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" fillcolor="white [3212]" stroked="f" strokeweight="1pt">
                <v:stroke joinstyle="miter"/>
              </v:oval>
            </w:pict>
          </mc:Fallback>
        </mc:AlternateContent>
      </w:r>
    </w:p>
    <w:p w14:paraId="27B0B2C6" w14:textId="40C70C8D" w:rsidR="004A1E34" w:rsidRDefault="004A1E34" w:rsidP="004A1E34">
      <w:pPr>
        <w:widowControl/>
        <w:snapToGrid w:val="0"/>
        <w:spacing w:afterLines="30" w:after="72" w:line="264" w:lineRule="auto"/>
        <w:ind w:leftChars="50" w:left="105" w:rightChars="24" w:right="50"/>
        <w:jc w:val="left"/>
        <w:rPr>
          <w:color w:val="080808"/>
          <w:spacing w:val="20"/>
        </w:rPr>
      </w:pPr>
    </w:p>
    <w:p w14:paraId="2F396706" w14:textId="483216F0" w:rsidR="004A1E34" w:rsidRDefault="004A1E34" w:rsidP="004A1E34">
      <w:pPr>
        <w:widowControl/>
        <w:snapToGrid w:val="0"/>
        <w:spacing w:afterLines="30" w:after="72" w:line="264" w:lineRule="auto"/>
        <w:ind w:leftChars="50" w:left="105" w:rightChars="24" w:right="50"/>
        <w:jc w:val="left"/>
        <w:rPr>
          <w:color w:val="080808"/>
          <w:spacing w:val="20"/>
        </w:rPr>
      </w:pPr>
    </w:p>
    <w:p w14:paraId="44A6D326" w14:textId="4EFF2A1A" w:rsidR="004A1E34" w:rsidRDefault="004A1E34" w:rsidP="004A1E34">
      <w:pPr>
        <w:widowControl/>
        <w:snapToGrid w:val="0"/>
        <w:spacing w:afterLines="30" w:after="72" w:line="264" w:lineRule="auto"/>
        <w:ind w:leftChars="50" w:left="105" w:rightChars="24" w:right="50"/>
        <w:jc w:val="left"/>
        <w:rPr>
          <w:color w:val="080808"/>
          <w:spacing w:val="20"/>
        </w:rPr>
      </w:pPr>
    </w:p>
    <w:p w14:paraId="2DFF045C" w14:textId="2B56F9E4" w:rsidR="004A1E34" w:rsidRDefault="004A1E34" w:rsidP="004A1E34">
      <w:pPr>
        <w:widowControl/>
        <w:snapToGrid w:val="0"/>
        <w:spacing w:afterLines="30" w:after="72" w:line="264" w:lineRule="auto"/>
        <w:ind w:leftChars="50" w:left="105" w:rightChars="24" w:right="50"/>
        <w:jc w:val="left"/>
        <w:rPr>
          <w:color w:val="080808"/>
          <w:spacing w:val="20"/>
        </w:rPr>
      </w:pPr>
    </w:p>
    <w:p w14:paraId="42BD69B5" w14:textId="778D2256" w:rsidR="004A1E34" w:rsidRDefault="004A1E34" w:rsidP="004A1E34">
      <w:pPr>
        <w:widowControl/>
        <w:snapToGrid w:val="0"/>
        <w:spacing w:afterLines="30" w:after="72" w:line="264" w:lineRule="auto"/>
        <w:ind w:leftChars="50" w:left="105" w:rightChars="24" w:right="50"/>
        <w:jc w:val="left"/>
        <w:rPr>
          <w:color w:val="080808"/>
          <w:spacing w:val="20"/>
        </w:rPr>
      </w:pPr>
    </w:p>
    <w:p w14:paraId="7C6B386C" w14:textId="386078C0" w:rsidR="004A1E34" w:rsidRDefault="004A1E34" w:rsidP="004A1E34">
      <w:pPr>
        <w:widowControl/>
        <w:snapToGrid w:val="0"/>
        <w:spacing w:afterLines="30" w:after="72" w:line="264" w:lineRule="auto"/>
        <w:ind w:leftChars="50" w:left="105" w:rightChars="24" w:right="50"/>
        <w:jc w:val="left"/>
        <w:rPr>
          <w:color w:val="080808"/>
          <w:spacing w:val="20"/>
        </w:rPr>
      </w:pPr>
    </w:p>
    <w:p w14:paraId="68053EC8" w14:textId="2C46611D" w:rsidR="004A1E34" w:rsidRDefault="004A1E34" w:rsidP="004A1E34">
      <w:pPr>
        <w:widowControl/>
        <w:snapToGrid w:val="0"/>
        <w:spacing w:afterLines="30" w:after="72" w:line="264" w:lineRule="auto"/>
        <w:ind w:leftChars="50" w:left="105" w:rightChars="24" w:right="50"/>
        <w:jc w:val="left"/>
        <w:rPr>
          <w:color w:val="080808"/>
          <w:spacing w:val="20"/>
        </w:rPr>
      </w:pPr>
    </w:p>
    <w:p w14:paraId="230862F0" w14:textId="13C85D05" w:rsidR="004A1E34" w:rsidRDefault="004A1E34" w:rsidP="004A1E34">
      <w:pPr>
        <w:widowControl/>
        <w:snapToGrid w:val="0"/>
        <w:spacing w:afterLines="30" w:after="72" w:line="264" w:lineRule="auto"/>
        <w:ind w:leftChars="50" w:left="105" w:rightChars="24" w:right="50"/>
        <w:jc w:val="left"/>
        <w:rPr>
          <w:color w:val="080808"/>
          <w:spacing w:val="20"/>
        </w:rPr>
      </w:pPr>
    </w:p>
    <w:p w14:paraId="08A53567" w14:textId="44FE66D1" w:rsidR="004A1E34" w:rsidRDefault="004A1E34" w:rsidP="004A1E34">
      <w:pPr>
        <w:widowControl/>
        <w:snapToGrid w:val="0"/>
        <w:spacing w:afterLines="30" w:after="72" w:line="264" w:lineRule="auto"/>
        <w:ind w:leftChars="50" w:left="105" w:rightChars="24" w:right="50"/>
        <w:jc w:val="left"/>
        <w:rPr>
          <w:color w:val="080808"/>
          <w:spacing w:val="20"/>
        </w:rPr>
      </w:pPr>
    </w:p>
    <w:p w14:paraId="4C61FDAA" w14:textId="77777777" w:rsidR="0094057F" w:rsidRDefault="0094057F" w:rsidP="004A1E34">
      <w:pPr>
        <w:widowControl/>
        <w:snapToGrid w:val="0"/>
        <w:spacing w:afterLines="30" w:after="72" w:line="264" w:lineRule="auto"/>
        <w:ind w:leftChars="50" w:left="105" w:rightChars="24" w:right="50"/>
        <w:jc w:val="left"/>
        <w:rPr>
          <w:color w:val="080808"/>
          <w:spacing w:val="20"/>
        </w:rPr>
        <w:sectPr w:rsidR="0094057F" w:rsidSect="0094057F">
          <w:type w:val="continuous"/>
          <w:pgSz w:w="11907" w:h="16840" w:code="9"/>
          <w:pgMar w:top="1134" w:right="1418" w:bottom="1701" w:left="1418" w:header="851" w:footer="0" w:gutter="0"/>
          <w:cols w:space="147"/>
          <w:titlePg/>
          <w:docGrid w:linePitch="360"/>
        </w:sectPr>
      </w:pPr>
    </w:p>
    <w:p w14:paraId="6EBB34D1" w14:textId="525CC798" w:rsidR="004A1E34" w:rsidRDefault="004A1E34" w:rsidP="004A1E34">
      <w:pPr>
        <w:widowControl/>
        <w:snapToGrid w:val="0"/>
        <w:spacing w:afterLines="30" w:after="72" w:line="264" w:lineRule="auto"/>
        <w:ind w:leftChars="50" w:left="105" w:rightChars="24" w:right="50"/>
        <w:jc w:val="left"/>
        <w:rPr>
          <w:color w:val="080808"/>
          <w:spacing w:val="20"/>
        </w:rPr>
      </w:pPr>
      <w:r>
        <w:rPr>
          <w:noProof/>
          <w:color w:val="080808"/>
          <w:spacing w:val="20"/>
        </w:rPr>
        <mc:AlternateContent>
          <mc:Choice Requires="wps">
            <w:drawing>
              <wp:anchor distT="0" distB="0" distL="114300" distR="114300" simplePos="0" relativeHeight="252142592" behindDoc="0" locked="0" layoutInCell="1" allowOverlap="1" wp14:anchorId="182D9D2B" wp14:editId="76F06365">
                <wp:simplePos x="0" y="0"/>
                <wp:positionH relativeFrom="column">
                  <wp:posOffset>2759571</wp:posOffset>
                </wp:positionH>
                <wp:positionV relativeFrom="paragraph">
                  <wp:posOffset>690300</wp:posOffset>
                </wp:positionV>
                <wp:extent cx="202013" cy="202013"/>
                <wp:effectExtent l="0" t="0" r="7620" b="7620"/>
                <wp:wrapNone/>
                <wp:docPr id="524269083" name="楕円 524269083"/>
                <wp:cNvGraphicFramePr/>
                <a:graphic xmlns:a="http://schemas.openxmlformats.org/drawingml/2006/main">
                  <a:graphicData uri="http://schemas.microsoft.com/office/word/2010/wordprocessingShape">
                    <wps:wsp>
                      <wps:cNvSpPr/>
                      <wps:spPr>
                        <a:xfrm>
                          <a:off x="0" y="0"/>
                          <a:ext cx="202013" cy="20201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EFBAE" id="楕円 524269083" o:spid="_x0000_s1026" style="position:absolute;left:0;text-align:left;margin-left:217.3pt;margin-top:54.35pt;width:15.9pt;height:15.9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" fillcolor="white [3212]" stroked="f" strokeweight="1pt">
                <v:stroke joinstyle="miter"/>
              </v:oval>
            </w:pict>
          </mc:Fallback>
        </mc:AlternateContent>
      </w:r>
    </w:p>
    <w:p w14:paraId="3F450FE5" w14:textId="77777777" w:rsidR="00FE191E" w:rsidRDefault="00FE191E" w:rsidP="00ED1DDA">
      <w:pPr>
        <w:widowControl/>
        <w:snapToGrid w:val="0"/>
        <w:spacing w:after="50" w:line="300" w:lineRule="auto"/>
        <w:ind w:leftChars="67" w:left="141" w:rightChars="66" w:right="139"/>
        <w:jc w:val="left"/>
        <w:rPr>
          <w:color w:val="080808"/>
          <w:spacing w:val="20"/>
        </w:rPr>
      </w:pPr>
    </w:p>
    <w:p w14:paraId="276493A4" w14:textId="77777777" w:rsidR="00F873E9" w:rsidRDefault="00F873E9" w:rsidP="00ED1DDA">
      <w:pPr>
        <w:widowControl/>
        <w:snapToGrid w:val="0"/>
        <w:spacing w:after="50" w:line="300" w:lineRule="auto"/>
        <w:ind w:leftChars="67" w:left="141" w:rightChars="66" w:right="139"/>
        <w:jc w:val="left"/>
        <w:rPr>
          <w:color w:val="080808"/>
          <w:spacing w:val="20"/>
        </w:rPr>
      </w:pPr>
    </w:p>
    <w:p w14:paraId="5D570D19" w14:textId="77777777" w:rsidR="00F873E9" w:rsidRDefault="00F873E9" w:rsidP="00ED1DDA">
      <w:pPr>
        <w:widowControl/>
        <w:snapToGrid w:val="0"/>
        <w:spacing w:after="50" w:line="300" w:lineRule="auto"/>
        <w:ind w:leftChars="67" w:left="141" w:rightChars="66" w:right="139"/>
        <w:jc w:val="left"/>
        <w:rPr>
          <w:color w:val="080808"/>
          <w:spacing w:val="20"/>
        </w:rPr>
      </w:pPr>
    </w:p>
    <w:p w14:paraId="2B8530B2" w14:textId="77777777" w:rsidR="00F873E9" w:rsidRDefault="00F873E9" w:rsidP="00ED1DDA">
      <w:pPr>
        <w:widowControl/>
        <w:snapToGrid w:val="0"/>
        <w:spacing w:after="50" w:line="300" w:lineRule="auto"/>
        <w:ind w:leftChars="67" w:left="141" w:rightChars="66" w:right="139"/>
        <w:jc w:val="left"/>
        <w:rPr>
          <w:color w:val="080808"/>
          <w:spacing w:val="20"/>
        </w:rPr>
      </w:pPr>
    </w:p>
    <w:p w14:paraId="60414E92" w14:textId="6F9E6B3F" w:rsidR="00F873E9" w:rsidRDefault="00F873E9" w:rsidP="00ED1DDA">
      <w:pPr>
        <w:widowControl/>
        <w:snapToGrid w:val="0"/>
        <w:spacing w:after="50" w:line="300" w:lineRule="auto"/>
        <w:ind w:leftChars="67" w:left="141" w:rightChars="66" w:right="139"/>
        <w:jc w:val="left"/>
        <w:rPr>
          <w:color w:val="080808"/>
          <w:spacing w:val="20"/>
        </w:rPr>
        <w:sectPr w:rsidR="00F873E9" w:rsidSect="00FE191E">
          <w:type w:val="continuous"/>
          <w:pgSz w:w="11907" w:h="16840" w:code="9"/>
          <w:pgMar w:top="1134" w:right="1418" w:bottom="1701" w:left="1418" w:header="851" w:footer="0" w:gutter="0"/>
          <w:cols w:num="2" w:space="147"/>
          <w:titlePg/>
          <w:docGrid w:linePitch="360"/>
        </w:sectPr>
      </w:pPr>
    </w:p>
    <w:p w14:paraId="4EB98549" w14:textId="62FC1936" w:rsidR="00F34C7B" w:rsidRPr="00100A1F" w:rsidRDefault="00335002">
      <w:pPr>
        <w:widowControl/>
        <w:jc w:val="left"/>
        <w:rPr>
          <w:rFonts w:ascii="BIZ UDPゴシック" w:hAnsi="BIZ UDPゴシック"/>
          <w:b/>
          <w:spacing w:val="20"/>
          <w:sz w:val="14"/>
        </w:rPr>
      </w:pPr>
      <w:r>
        <w:rPr>
          <w:noProof/>
          <w:color w:val="080808"/>
          <w:spacing w:val="20"/>
        </w:rPr>
        <w:lastRenderedPageBreak/>
        <mc:AlternateContent>
          <mc:Choice Requires="wps">
            <w:drawing>
              <wp:anchor distT="0" distB="0" distL="114300" distR="114300" simplePos="0" relativeHeight="252107776" behindDoc="0" locked="0" layoutInCell="1" allowOverlap="1" wp14:anchorId="2FB42469" wp14:editId="58ADD147">
                <wp:simplePos x="0" y="0"/>
                <wp:positionH relativeFrom="column">
                  <wp:posOffset>6004946</wp:posOffset>
                </wp:positionH>
                <wp:positionV relativeFrom="paragraph">
                  <wp:posOffset>1279028</wp:posOffset>
                </wp:positionV>
                <wp:extent cx="202013" cy="202013"/>
                <wp:effectExtent l="0" t="0" r="7620" b="7620"/>
                <wp:wrapNone/>
                <wp:docPr id="1034661503" name="楕円 1034661503"/>
                <wp:cNvGraphicFramePr/>
                <a:graphic xmlns:a="http://schemas.openxmlformats.org/drawingml/2006/main">
                  <a:graphicData uri="http://schemas.microsoft.com/office/word/2010/wordprocessingShape">
                    <wps:wsp>
                      <wps:cNvSpPr/>
                      <wps:spPr>
                        <a:xfrm>
                          <a:off x="0" y="0"/>
                          <a:ext cx="202013" cy="20201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40FA5" id="楕円 1034661503" o:spid="_x0000_s1026" style="position:absolute;left:0;text-align:left;margin-left:472.85pt;margin-top:100.7pt;width:15.9pt;height:15.9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" fillcolor="white [3212]" stroked="f" strokeweight="1pt">
                <v:stroke joinstyle="miter"/>
              </v:oval>
            </w:pict>
          </mc:Fallback>
        </mc:AlternateContent>
      </w:r>
      <w:r w:rsidR="001251AB">
        <w:rPr>
          <w:noProof/>
          <w:color w:val="080808"/>
          <w:spacing w:val="20"/>
        </w:rPr>
        <mc:AlternateContent>
          <mc:Choice Requires="wps">
            <w:drawing>
              <wp:anchor distT="0" distB="0" distL="114300" distR="114300" simplePos="0" relativeHeight="252065792" behindDoc="0" locked="0" layoutInCell="1" allowOverlap="1" wp14:anchorId="0F034986" wp14:editId="0F44F1C7">
                <wp:simplePos x="0" y="0"/>
                <wp:positionH relativeFrom="column">
                  <wp:posOffset>6011959</wp:posOffset>
                </wp:positionH>
                <wp:positionV relativeFrom="paragraph">
                  <wp:posOffset>1772423</wp:posOffset>
                </wp:positionV>
                <wp:extent cx="201930" cy="201930"/>
                <wp:effectExtent l="0" t="0" r="7620" b="7620"/>
                <wp:wrapNone/>
                <wp:docPr id="1034661456" name="楕円 1034661456"/>
                <wp:cNvGraphicFramePr/>
                <a:graphic xmlns:a="http://schemas.openxmlformats.org/drawingml/2006/main">
                  <a:graphicData uri="http://schemas.microsoft.com/office/word/2010/wordprocessingShape">
                    <wps:wsp>
                      <wps:cNvSpPr/>
                      <wps:spPr>
                        <a:xfrm>
                          <a:off x="0" y="0"/>
                          <a:ext cx="201930" cy="20193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F4512E" id="楕円 1034661456" o:spid="_x0000_s1026" style="position:absolute;left:0;text-align:left;margin-left:473.4pt;margin-top:139.55pt;width:15.9pt;height:15.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" fillcolor="white [3212]" stroked="f" strokeweight="1pt">
                <v:stroke joinstyle="miter"/>
              </v:oval>
            </w:pict>
          </mc:Fallback>
        </mc:AlternateContent>
      </w:r>
      <w:r w:rsidR="00100A1F" w:rsidRPr="00100A1F">
        <w:rPr>
          <w:rFonts w:ascii="BIZ UDPゴシック" w:hAnsi="BIZ UDPゴシック"/>
          <w:b/>
          <w:noProof/>
          <w:spacing w:val="20"/>
          <w:sz w:val="14"/>
        </w:rPr>
        <mc:AlternateContent>
          <mc:Choice Requires="wps">
            <w:drawing>
              <wp:anchor distT="0" distB="0" distL="114300" distR="114300" simplePos="0" relativeHeight="251896832" behindDoc="0" locked="0" layoutInCell="1" allowOverlap="1" wp14:anchorId="08AC1397" wp14:editId="7C60161D">
                <wp:simplePos x="0" y="0"/>
                <wp:positionH relativeFrom="column">
                  <wp:posOffset>1346200</wp:posOffset>
                </wp:positionH>
                <wp:positionV relativeFrom="paragraph">
                  <wp:posOffset>0</wp:posOffset>
                </wp:positionV>
                <wp:extent cx="4387215" cy="134620"/>
                <wp:effectExtent l="0" t="0" r="0" b="0"/>
                <wp:wrapTopAndBottom/>
                <wp:docPr id="1700063715" name="正方形/長方形 1700063715"/>
                <wp:cNvGraphicFramePr/>
                <a:graphic xmlns:a="http://schemas.openxmlformats.org/drawingml/2006/main">
                  <a:graphicData uri="http://schemas.microsoft.com/office/word/2010/wordprocessingShape">
                    <wps:wsp>
                      <wps:cNvSpPr/>
                      <wps:spPr>
                        <a:xfrm>
                          <a:off x="0" y="0"/>
                          <a:ext cx="4387215" cy="134620"/>
                        </a:xfrm>
                        <a:prstGeom prst="rect">
                          <a:avLst/>
                        </a:prstGeom>
                        <a:solidFill>
                          <a:srgbClr val="E6F0F2"/>
                        </a:solidFill>
                        <a:ln w="6350">
                          <a:noFill/>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5883DD33" id="正方形/長方形 1700063715" o:spid="_x0000_s1026" style="position:absolute;left:0;text-align:left;margin-left:106pt;margin-top:0;width:345.45pt;height:10.6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" fillcolor="#e6f0f2" stroked="f" strokeweight=".5pt">
                <w10:wrap type="topAndBottom"/>
              </v:rect>
            </w:pict>
          </mc:Fallback>
        </mc:AlternateContent>
      </w:r>
      <w:r w:rsidR="00F34C7B" w:rsidRPr="00100A1F">
        <w:rPr>
          <w:rFonts w:ascii="BIZ UDPゴシック" w:hAnsi="BIZ UDPゴシック"/>
          <w:b/>
          <w:noProof/>
          <w:spacing w:val="20"/>
          <w:sz w:val="14"/>
        </w:rPr>
        <mc:AlternateContent>
          <mc:Choice Requires="wps">
            <w:drawing>
              <wp:anchor distT="0" distB="0" distL="114300" distR="114300" simplePos="0" relativeHeight="251897856" behindDoc="0" locked="0" layoutInCell="1" allowOverlap="1" wp14:anchorId="3BD3BA30" wp14:editId="1A46DD1E">
                <wp:simplePos x="0" y="0"/>
                <wp:positionH relativeFrom="column">
                  <wp:posOffset>-24130</wp:posOffset>
                </wp:positionH>
                <wp:positionV relativeFrom="paragraph">
                  <wp:posOffset>0</wp:posOffset>
                </wp:positionV>
                <wp:extent cx="1665605" cy="345440"/>
                <wp:effectExtent l="0" t="0" r="0" b="0"/>
                <wp:wrapTopAndBottom/>
                <wp:docPr id="1700063716" name="テキスト ボックス 1700063716"/>
                <wp:cNvGraphicFramePr/>
                <a:graphic xmlns:a="http://schemas.openxmlformats.org/drawingml/2006/main">
                  <a:graphicData uri="http://schemas.microsoft.com/office/word/2010/wordprocessingShape">
                    <wps:wsp>
                      <wps:cNvSpPr txBox="1"/>
                      <wps:spPr>
                        <a:xfrm>
                          <a:off x="0" y="0"/>
                          <a:ext cx="1665605" cy="345440"/>
                        </a:xfrm>
                        <a:prstGeom prst="rect">
                          <a:avLst/>
                        </a:prstGeom>
                        <a:solidFill>
                          <a:srgbClr val="E6F0F2"/>
                        </a:solidFill>
                        <a:ln w="6350">
                          <a:noFill/>
                        </a:ln>
                      </wps:spPr>
                      <wps:txbx>
                        <w:txbxContent>
                          <w:p w14:paraId="1EED789F" w14:textId="27D0B734" w:rsidR="00FC60F8" w:rsidRPr="003F331C" w:rsidRDefault="00FC60F8" w:rsidP="00AA28D5">
                            <w:pPr>
                              <w:rPr>
                                <w:b/>
                                <w:sz w:val="24"/>
                              </w:rPr>
                            </w:pPr>
                            <w:r>
                              <w:rPr>
                                <w:rFonts w:hint="eastAsia"/>
                                <w:b/>
                                <w:sz w:val="24"/>
                              </w:rPr>
                              <w:t>５</w:t>
                            </w:r>
                            <w:r w:rsidRPr="003F331C">
                              <w:rPr>
                                <w:rFonts w:hint="eastAsia"/>
                                <w:b/>
                                <w:sz w:val="24"/>
                              </w:rPr>
                              <w:t xml:space="preserve">　</w:t>
                            </w:r>
                            <w:r>
                              <w:rPr>
                                <w:rFonts w:hint="eastAsia"/>
                                <w:b/>
                                <w:sz w:val="24"/>
                              </w:rPr>
                              <w:t>推進体制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3BA30" id="テキスト ボックス 1700063716" o:spid="_x0000_s1070" type="#_x0000_t202" style="position:absolute;margin-left:-1.9pt;margin-top:0;width:131.15pt;height:27.2pt;z-index:25189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" fillcolor="#e6f0f2" stroked="f" strokeweight=".5pt">
                <v:textbox>
                  <w:txbxContent>
                    <w:p w14:paraId="1EED789F" w14:textId="27D0B734" w:rsidR="00FC60F8" w:rsidRPr="003F331C" w:rsidRDefault="00FC60F8" w:rsidP="00AA28D5">
                      <w:pPr>
                        <w:rPr>
                          <w:b/>
                          <w:sz w:val="24"/>
                        </w:rPr>
                      </w:pPr>
                      <w:r>
                        <w:rPr>
                          <w:rFonts w:hint="eastAsia"/>
                          <w:b/>
                          <w:sz w:val="24"/>
                        </w:rPr>
                        <w:t>５</w:t>
                      </w:r>
                      <w:r w:rsidRPr="003F331C">
                        <w:rPr>
                          <w:rFonts w:hint="eastAsia"/>
                          <w:b/>
                          <w:sz w:val="24"/>
                        </w:rPr>
                        <w:t xml:space="preserve">　</w:t>
                      </w:r>
                      <w:r>
                        <w:rPr>
                          <w:rFonts w:hint="eastAsia"/>
                          <w:b/>
                          <w:sz w:val="24"/>
                        </w:rPr>
                        <w:t>推進体制</w:t>
                      </w:r>
                    </w:p>
                  </w:txbxContent>
                </v:textbox>
                <w10:wrap type="topAndBottom"/>
              </v:shape>
            </w:pict>
          </mc:Fallback>
        </mc:AlternateContent>
      </w:r>
    </w:p>
    <w:p w14:paraId="7F97C76E" w14:textId="18EB3969" w:rsidR="00F34C7B" w:rsidRDefault="00F34C7B" w:rsidP="00F34C7B">
      <w:pPr>
        <w:snapToGrid w:val="0"/>
        <w:spacing w:afterLines="50" w:after="120" w:line="300" w:lineRule="auto"/>
        <w:rPr>
          <w:b/>
          <w:color w:val="080808"/>
          <w:spacing w:val="20"/>
          <w:sz w:val="22"/>
          <w:u w:val="thick" w:color="A8D06F"/>
        </w:rPr>
      </w:pPr>
      <w:r w:rsidRPr="00F34C7B">
        <w:rPr>
          <w:rFonts w:hint="eastAsia"/>
          <w:b/>
          <w:color w:val="080808"/>
          <w:spacing w:val="20"/>
          <w:sz w:val="22"/>
          <w:u w:val="thick" w:color="A8D06F"/>
        </w:rPr>
        <w:t>１．基本計画の推進体制</w:t>
      </w:r>
    </w:p>
    <w:p w14:paraId="13061FD4" w14:textId="66BB2858" w:rsidR="00F34C7B" w:rsidRDefault="00F34C7B" w:rsidP="00F34C7B">
      <w:pPr>
        <w:snapToGrid w:val="0"/>
        <w:spacing w:afterLines="50" w:after="120" w:line="300" w:lineRule="auto"/>
        <w:rPr>
          <w:color w:val="080808"/>
          <w:spacing w:val="20"/>
          <w:sz w:val="22"/>
          <w:u w:color="A8D06F"/>
        </w:rPr>
      </w:pPr>
      <w:r>
        <w:rPr>
          <w:rFonts w:hint="eastAsia"/>
          <w:color w:val="080808"/>
          <w:spacing w:val="20"/>
          <w:sz w:val="22"/>
          <w:u w:color="A8D06F"/>
        </w:rPr>
        <w:t xml:space="preserve">　自殺総合対策を推進していくため、市長を中心に庁内の関係各課が連携するとともに、関係する各機関・団体、日野市周辺地域とも連携体制を強化していきます。</w:t>
      </w:r>
    </w:p>
    <w:p w14:paraId="35079375" w14:textId="3135FEA8" w:rsidR="00F34C7B" w:rsidRDefault="00F34C7B" w:rsidP="00F34C7B">
      <w:pPr>
        <w:snapToGrid w:val="0"/>
        <w:spacing w:afterLines="50" w:after="120" w:line="300" w:lineRule="auto"/>
        <w:rPr>
          <w:color w:val="080808"/>
          <w:spacing w:val="20"/>
          <w:sz w:val="22"/>
          <w:u w:color="A8D06F"/>
        </w:rPr>
      </w:pPr>
      <w:r>
        <w:rPr>
          <w:rFonts w:hint="eastAsia"/>
          <w:color w:val="080808"/>
          <w:spacing w:val="20"/>
          <w:sz w:val="22"/>
          <w:u w:color="A8D06F"/>
        </w:rPr>
        <w:t xml:space="preserve">　計画に基づく施策を着実に実施す</w:t>
      </w:r>
      <w:r w:rsidR="00A81628">
        <w:rPr>
          <w:rFonts w:hint="eastAsia"/>
          <w:color w:val="080808"/>
          <w:spacing w:val="20"/>
          <w:sz w:val="22"/>
          <w:u w:color="A8D06F"/>
        </w:rPr>
        <w:t>る</w:t>
      </w:r>
      <w:r>
        <w:rPr>
          <w:rFonts w:hint="eastAsia"/>
          <w:color w:val="080808"/>
          <w:spacing w:val="20"/>
          <w:sz w:val="22"/>
          <w:u w:color="A8D06F"/>
        </w:rPr>
        <w:t>ため、日野市自殺総合対策</w:t>
      </w:r>
      <w:r w:rsidR="00A81628">
        <w:rPr>
          <w:rFonts w:hint="eastAsia"/>
          <w:color w:val="080808"/>
          <w:spacing w:val="20"/>
          <w:sz w:val="22"/>
          <w:u w:color="A8D06F"/>
        </w:rPr>
        <w:t>推進</w:t>
      </w:r>
      <w:r>
        <w:rPr>
          <w:rFonts w:hint="eastAsia"/>
          <w:color w:val="080808"/>
          <w:spacing w:val="20"/>
          <w:sz w:val="22"/>
          <w:u w:color="A8D06F"/>
        </w:rPr>
        <w:t>委員会</w:t>
      </w:r>
      <w:r w:rsidR="00A81628">
        <w:rPr>
          <w:rFonts w:hint="eastAsia"/>
          <w:color w:val="080808"/>
          <w:spacing w:val="20"/>
          <w:sz w:val="22"/>
          <w:u w:color="A8D06F"/>
        </w:rPr>
        <w:t>において具体的な取組状況の把握や、「Ｐｌａｎ（計画）</w:t>
      </w:r>
      <w:r w:rsidR="00A81628" w:rsidRPr="00B3260B">
        <w:rPr>
          <w:rFonts w:hint="eastAsia"/>
          <w:color w:val="1D755A"/>
          <w:spacing w:val="20"/>
          <w:sz w:val="22"/>
          <w:u w:color="A8D06F"/>
        </w:rPr>
        <w:t>➡</w:t>
      </w:r>
      <w:r w:rsidR="00A81628">
        <w:rPr>
          <w:rFonts w:hint="eastAsia"/>
          <w:color w:val="080808"/>
          <w:spacing w:val="20"/>
          <w:sz w:val="22"/>
          <w:u w:color="A8D06F"/>
        </w:rPr>
        <w:t>Ｄｏ（実行）</w:t>
      </w:r>
      <w:r w:rsidR="00A81628" w:rsidRPr="00B3260B">
        <w:rPr>
          <w:rFonts w:hint="eastAsia"/>
          <w:color w:val="1D755A"/>
          <w:spacing w:val="20"/>
          <w:sz w:val="22"/>
          <w:u w:color="A8D06F"/>
        </w:rPr>
        <w:t>➡</w:t>
      </w:r>
      <w:r w:rsidR="00A81628">
        <w:rPr>
          <w:rFonts w:hint="eastAsia"/>
          <w:color w:val="080808"/>
          <w:spacing w:val="20"/>
          <w:sz w:val="22"/>
          <w:u w:color="A8D06F"/>
        </w:rPr>
        <w:t>Ｃｈｅ</w:t>
      </w:r>
      <w:r w:rsidR="00B3260B">
        <w:rPr>
          <w:rFonts w:hint="eastAsia"/>
          <w:color w:val="080808"/>
          <w:spacing w:val="20"/>
          <w:sz w:val="22"/>
          <w:u w:color="A8D06F"/>
        </w:rPr>
        <w:t>ｃ</w:t>
      </w:r>
      <w:r w:rsidR="00A81628">
        <w:rPr>
          <w:rFonts w:hint="eastAsia"/>
          <w:color w:val="080808"/>
          <w:spacing w:val="20"/>
          <w:sz w:val="22"/>
          <w:u w:color="A8D06F"/>
        </w:rPr>
        <w:t>ｋ（評価）</w:t>
      </w:r>
      <w:r w:rsidR="00A81628" w:rsidRPr="00B3260B">
        <w:rPr>
          <w:rFonts w:hint="eastAsia"/>
          <w:color w:val="1D755A"/>
          <w:spacing w:val="20"/>
          <w:sz w:val="22"/>
          <w:u w:color="A8D06F"/>
        </w:rPr>
        <w:t>➡</w:t>
      </w:r>
      <w:r w:rsidR="00A81628">
        <w:rPr>
          <w:rFonts w:hint="eastAsia"/>
          <w:color w:val="080808"/>
          <w:spacing w:val="20"/>
          <w:sz w:val="22"/>
          <w:u w:color="A8D06F"/>
        </w:rPr>
        <w:t>Ａｃｔ（改善）」の４段階によるＰＤＣＡサイクルを展開し、関係部署・機関と連携しながら、本計画を推進します。</w:t>
      </w:r>
    </w:p>
    <w:p w14:paraId="03A4F0B8" w14:textId="749E3E40" w:rsidR="00A81628" w:rsidRDefault="00A81628" w:rsidP="00F34C7B">
      <w:pPr>
        <w:snapToGrid w:val="0"/>
        <w:spacing w:afterLines="50" w:after="120" w:line="300" w:lineRule="auto"/>
        <w:rPr>
          <w:color w:val="080808"/>
          <w:spacing w:val="20"/>
          <w:sz w:val="22"/>
          <w:u w:color="A8D06F"/>
        </w:rPr>
      </w:pPr>
      <w:r>
        <w:rPr>
          <w:rFonts w:hint="eastAsia"/>
          <w:color w:val="080808"/>
          <w:spacing w:val="20"/>
          <w:sz w:val="22"/>
          <w:u w:color="A8D06F"/>
        </w:rPr>
        <w:t xml:space="preserve">　計画を推進していく中では、「日野市自殺総合対策推進委員会</w:t>
      </w:r>
      <w:r w:rsidRPr="00A81628">
        <w:rPr>
          <w:rFonts w:hint="eastAsia"/>
          <w:color w:val="080808"/>
          <w:spacing w:val="20"/>
          <w:sz w:val="22"/>
          <w:u w:color="A8D06F"/>
          <w:vertAlign w:val="superscript"/>
        </w:rPr>
        <w:t>*</w:t>
      </w:r>
      <w:r w:rsidRPr="00A81628">
        <w:rPr>
          <w:rFonts w:hint="eastAsia"/>
          <w:color w:val="080808"/>
          <w:spacing w:val="20"/>
          <w:sz w:val="22"/>
          <w:u w:color="A8D06F"/>
          <w:vertAlign w:val="superscript"/>
        </w:rPr>
        <w:t>１</w:t>
      </w:r>
      <w:r>
        <w:rPr>
          <w:rFonts w:hint="eastAsia"/>
          <w:color w:val="080808"/>
          <w:spacing w:val="20"/>
          <w:sz w:val="22"/>
          <w:u w:color="A8D06F"/>
        </w:rPr>
        <w:t>」及び「自殺対策推進コーディネーター</w:t>
      </w:r>
      <w:r w:rsidRPr="00A81628">
        <w:rPr>
          <w:rFonts w:hint="eastAsia"/>
          <w:color w:val="080808"/>
          <w:spacing w:val="20"/>
          <w:sz w:val="22"/>
          <w:u w:color="A8D06F"/>
          <w:vertAlign w:val="superscript"/>
        </w:rPr>
        <w:t>*</w:t>
      </w:r>
      <w:r w:rsidRPr="00A81628">
        <w:rPr>
          <w:rFonts w:hint="eastAsia"/>
          <w:color w:val="080808"/>
          <w:spacing w:val="20"/>
          <w:sz w:val="22"/>
          <w:u w:color="A8D06F"/>
          <w:vertAlign w:val="superscript"/>
        </w:rPr>
        <w:t>２</w:t>
      </w:r>
      <w:r>
        <w:rPr>
          <w:rFonts w:hint="eastAsia"/>
          <w:color w:val="080808"/>
          <w:spacing w:val="20"/>
          <w:sz w:val="22"/>
          <w:u w:color="A8D06F"/>
        </w:rPr>
        <w:t>」を活用した事業の進行管理を行います。</w:t>
      </w:r>
    </w:p>
    <w:p w14:paraId="0A369351" w14:textId="44ED1EA9" w:rsidR="00A81628" w:rsidRDefault="00A81628" w:rsidP="00F34C7B">
      <w:pPr>
        <w:snapToGrid w:val="0"/>
        <w:spacing w:afterLines="50" w:after="120" w:line="300" w:lineRule="auto"/>
        <w:rPr>
          <w:color w:val="080808"/>
          <w:spacing w:val="20"/>
          <w:sz w:val="22"/>
          <w:u w:color="A8D06F"/>
        </w:rPr>
      </w:pPr>
      <w:r>
        <w:rPr>
          <w:rFonts w:hint="eastAsia"/>
          <w:color w:val="080808"/>
          <w:spacing w:val="20"/>
          <w:sz w:val="22"/>
          <w:u w:color="A8D06F"/>
        </w:rPr>
        <w:t>＊１　日野市自殺総合対策推進委員会</w:t>
      </w:r>
    </w:p>
    <w:p w14:paraId="57BE00E0" w14:textId="2B7805DB" w:rsidR="00A81628" w:rsidRDefault="00A81628" w:rsidP="00F34C7B">
      <w:pPr>
        <w:snapToGrid w:val="0"/>
        <w:spacing w:afterLines="50" w:after="120" w:line="300" w:lineRule="auto"/>
        <w:rPr>
          <w:color w:val="080808"/>
          <w:spacing w:val="20"/>
          <w:sz w:val="22"/>
          <w:u w:color="A8D06F"/>
        </w:rPr>
      </w:pPr>
      <w:r>
        <w:rPr>
          <w:rFonts w:hint="eastAsia"/>
          <w:color w:val="080808"/>
          <w:spacing w:val="20"/>
          <w:sz w:val="22"/>
          <w:u w:color="A8D06F"/>
        </w:rPr>
        <w:t xml:space="preserve">　自殺対</w:t>
      </w:r>
      <w:r w:rsidR="00100A1F">
        <w:rPr>
          <w:rFonts w:hint="eastAsia"/>
          <w:color w:val="080808"/>
          <w:spacing w:val="20"/>
          <w:sz w:val="22"/>
          <w:u w:color="A8D06F"/>
        </w:rPr>
        <w:t>策</w:t>
      </w:r>
      <w:r>
        <w:rPr>
          <w:rFonts w:hint="eastAsia"/>
          <w:color w:val="080808"/>
          <w:spacing w:val="20"/>
          <w:sz w:val="22"/>
          <w:u w:color="A8D06F"/>
        </w:rPr>
        <w:t>に関係する機関・団体をはじめ、有識者、市民、支援者、医療機関、事業者、市の管理職などで組織する委員会です。日野市の自殺対策事業が関係各課及び関係機関・団体等の連携の上、効果的に実施されているか、その進捗状況を確認し、見直しの検討や意見交換等を行います。また、国・東京都の自殺対策と連動した取組等の情報交換を行います。</w:t>
      </w:r>
    </w:p>
    <w:p w14:paraId="6D387268" w14:textId="710C7810" w:rsidR="00A81628" w:rsidRDefault="00A81628" w:rsidP="00F34C7B">
      <w:pPr>
        <w:snapToGrid w:val="0"/>
        <w:spacing w:afterLines="50" w:after="120" w:line="300" w:lineRule="auto"/>
        <w:rPr>
          <w:color w:val="080808"/>
          <w:spacing w:val="20"/>
          <w:sz w:val="22"/>
          <w:u w:color="A8D06F"/>
        </w:rPr>
      </w:pPr>
      <w:r>
        <w:rPr>
          <w:rFonts w:hint="eastAsia"/>
          <w:color w:val="080808"/>
          <w:spacing w:val="20"/>
          <w:sz w:val="22"/>
          <w:u w:color="A8D06F"/>
        </w:rPr>
        <w:t>＊２　自殺対策推進コーディネーター</w:t>
      </w:r>
    </w:p>
    <w:p w14:paraId="0666E930" w14:textId="39C62BAD" w:rsidR="00A81628" w:rsidRPr="00F34C7B" w:rsidRDefault="00A81628" w:rsidP="00F34C7B">
      <w:pPr>
        <w:snapToGrid w:val="0"/>
        <w:spacing w:afterLines="50" w:after="120" w:line="300" w:lineRule="auto"/>
        <w:rPr>
          <w:color w:val="080808"/>
          <w:spacing w:val="20"/>
          <w:sz w:val="22"/>
          <w:u w:color="A8D06F"/>
        </w:rPr>
      </w:pPr>
      <w:r>
        <w:rPr>
          <w:rFonts w:hint="eastAsia"/>
          <w:color w:val="080808"/>
          <w:spacing w:val="20"/>
          <w:sz w:val="22"/>
          <w:u w:color="A8D06F"/>
        </w:rPr>
        <w:t xml:space="preserve">　健康福祉部健康課は相談窓口となるとともに、自殺対策コーディネーターとして事業を推進します。関係各課及び関係機関・団体等の協力・連携の促進を図ることにより、自殺対策事業を推進し、実施状況を日野市自殺総合対策推進委員会</w:t>
      </w:r>
      <w:r w:rsidR="00194E9D">
        <w:rPr>
          <w:rFonts w:hint="eastAsia"/>
          <w:color w:val="080808"/>
          <w:spacing w:val="20"/>
          <w:sz w:val="22"/>
          <w:u w:color="A8D06F"/>
        </w:rPr>
        <w:t>に報告します。</w:t>
      </w:r>
    </w:p>
    <w:p w14:paraId="13027A56" w14:textId="2947E4B3" w:rsidR="00F34C7B" w:rsidRPr="00194E9D" w:rsidRDefault="00194E9D" w:rsidP="00194E9D">
      <w:pPr>
        <w:snapToGrid w:val="0"/>
        <w:spacing w:afterLines="50" w:after="120" w:line="300" w:lineRule="auto"/>
        <w:rPr>
          <w:b/>
          <w:color w:val="080808"/>
          <w:spacing w:val="20"/>
          <w:sz w:val="22"/>
          <w:u w:val="thick" w:color="A8D06F"/>
        </w:rPr>
      </w:pPr>
      <w:r w:rsidRPr="00194E9D">
        <w:rPr>
          <w:rFonts w:hint="eastAsia"/>
          <w:b/>
          <w:color w:val="080808"/>
          <w:spacing w:val="20"/>
          <w:sz w:val="22"/>
          <w:u w:val="thick" w:color="A8D06F"/>
        </w:rPr>
        <w:t>２．進行管理</w:t>
      </w:r>
    </w:p>
    <w:p w14:paraId="7AEB6DA4" w14:textId="77777777" w:rsidR="00194E9D" w:rsidRDefault="00194E9D" w:rsidP="00194E9D">
      <w:pPr>
        <w:snapToGrid w:val="0"/>
        <w:spacing w:afterLines="50" w:after="120" w:line="300" w:lineRule="auto"/>
        <w:rPr>
          <w:color w:val="080808"/>
          <w:spacing w:val="20"/>
          <w:sz w:val="22"/>
          <w:u w:color="A8D06F"/>
        </w:rPr>
      </w:pPr>
      <w:r>
        <w:rPr>
          <w:rFonts w:hint="eastAsia"/>
          <w:color w:val="080808"/>
          <w:spacing w:val="20"/>
          <w:sz w:val="22"/>
          <w:u w:color="A8D06F"/>
        </w:rPr>
        <w:t xml:space="preserve">　施策に基づく具体的な事業については、定期的に実施状況を「日野市自殺総合対策推進委員会」で確認し、必要に応じて見直しを行います。</w:t>
      </w:r>
    </w:p>
    <w:p w14:paraId="424DCBFC" w14:textId="77777777" w:rsidR="00194E9D" w:rsidRDefault="00194E9D" w:rsidP="00194E9D">
      <w:pPr>
        <w:snapToGrid w:val="0"/>
        <w:spacing w:afterLines="50" w:after="120" w:line="300" w:lineRule="auto"/>
        <w:rPr>
          <w:color w:val="080808"/>
          <w:spacing w:val="20"/>
          <w:sz w:val="22"/>
          <w:u w:color="A8D06F"/>
        </w:rPr>
      </w:pPr>
      <w:r>
        <w:rPr>
          <w:rFonts w:hint="eastAsia"/>
          <w:color w:val="080808"/>
          <w:spacing w:val="20"/>
          <w:sz w:val="22"/>
          <w:u w:color="A8D06F"/>
        </w:rPr>
        <w:t xml:space="preserve">　また、基本計画全体については、各事業に対する検証、評価を行った結果や法律の改正等、国等の動向も踏まえて見直しを行います。</w:t>
      </w:r>
    </w:p>
    <w:p w14:paraId="1B4E3E0F" w14:textId="77777777" w:rsidR="005C0488" w:rsidRDefault="00194E9D" w:rsidP="00194E9D">
      <w:pPr>
        <w:snapToGrid w:val="0"/>
        <w:spacing w:afterLines="50" w:after="120" w:line="300" w:lineRule="auto"/>
        <w:rPr>
          <w:color w:val="080808"/>
          <w:spacing w:val="20"/>
          <w:sz w:val="22"/>
          <w:u w:color="A8D06F"/>
        </w:rPr>
      </w:pPr>
      <w:r>
        <w:rPr>
          <w:rFonts w:hint="eastAsia"/>
          <w:color w:val="080808"/>
          <w:spacing w:val="20"/>
          <w:sz w:val="22"/>
          <w:u w:color="A8D06F"/>
        </w:rPr>
        <w:t xml:space="preserve">　その他にも、</w:t>
      </w:r>
      <w:r w:rsidR="00CA7DAB">
        <w:rPr>
          <w:rFonts w:hint="eastAsia"/>
          <w:color w:val="080808"/>
          <w:spacing w:val="20"/>
          <w:sz w:val="22"/>
          <w:u w:color="A8D06F"/>
        </w:rPr>
        <w:t>地域自殺実態プロファイルを活用するなど、「自殺対策推進コーディネーター」が統計データ等の集積と</w:t>
      </w:r>
      <w:r w:rsidR="005C0488">
        <w:rPr>
          <w:rFonts w:hint="eastAsia"/>
          <w:color w:val="080808"/>
          <w:spacing w:val="20"/>
          <w:sz w:val="22"/>
          <w:u w:color="A8D06F"/>
        </w:rPr>
        <w:t>分析を行い、日野市の自殺の傾向や地域特性の実態解明を行うことで、効果的な事業展開につなげます。</w:t>
      </w:r>
    </w:p>
    <w:p w14:paraId="1F6E1A5F" w14:textId="77777777" w:rsidR="005C0488" w:rsidRDefault="005C0488" w:rsidP="00194E9D">
      <w:pPr>
        <w:snapToGrid w:val="0"/>
        <w:spacing w:afterLines="50" w:after="120" w:line="300" w:lineRule="auto"/>
        <w:rPr>
          <w:color w:val="080808"/>
          <w:spacing w:val="20"/>
          <w:sz w:val="22"/>
          <w:u w:color="A8D06F"/>
        </w:rPr>
      </w:pPr>
    </w:p>
    <w:p w14:paraId="5521BEA5" w14:textId="77777777" w:rsidR="005C0488" w:rsidRDefault="005C0488" w:rsidP="00194E9D">
      <w:pPr>
        <w:snapToGrid w:val="0"/>
        <w:spacing w:afterLines="50" w:after="120" w:line="300" w:lineRule="auto"/>
        <w:rPr>
          <w:color w:val="080808"/>
          <w:spacing w:val="20"/>
          <w:sz w:val="22"/>
          <w:u w:color="A8D06F"/>
        </w:rPr>
      </w:pPr>
    </w:p>
    <w:p w14:paraId="0D9E2862" w14:textId="77777777" w:rsidR="005C0488" w:rsidRDefault="005C0488" w:rsidP="00194E9D">
      <w:pPr>
        <w:snapToGrid w:val="0"/>
        <w:spacing w:afterLines="50" w:after="120" w:line="300" w:lineRule="auto"/>
        <w:rPr>
          <w:color w:val="080808"/>
          <w:spacing w:val="20"/>
          <w:sz w:val="22"/>
          <w:u w:color="A8D06F"/>
        </w:rPr>
      </w:pPr>
    </w:p>
    <w:p w14:paraId="54558E50" w14:textId="1C49655A" w:rsidR="005C0488" w:rsidRPr="00341019" w:rsidRDefault="00BC4B28" w:rsidP="005C0488">
      <w:pPr>
        <w:snapToGrid w:val="0"/>
        <w:spacing w:afterLines="50" w:after="120" w:line="300" w:lineRule="auto"/>
        <w:jc w:val="center"/>
        <w:rPr>
          <w:color w:val="080808"/>
          <w:spacing w:val="20"/>
          <w:sz w:val="32"/>
          <w:u w:color="A8D06F"/>
        </w:rPr>
      </w:pPr>
      <w:r w:rsidRPr="00BA58E2">
        <w:rPr>
          <w:rFonts w:ascii="BIZ UDPゴシック" w:hAnsi="BIZ UDPゴシック" w:cs="ＭＳ Ｐゴシック" w:hint="eastAsia"/>
          <w:b/>
          <w:noProof/>
          <w:spacing w:val="20"/>
          <w:sz w:val="22"/>
          <w:szCs w:val="24"/>
        </w:rPr>
        <w:lastRenderedPageBreak/>
        <mc:AlternateContent>
          <mc:Choice Requires="wps">
            <w:drawing>
              <wp:anchor distT="0" distB="0" distL="114300" distR="114300" simplePos="0" relativeHeight="251951104" behindDoc="0" locked="0" layoutInCell="1" allowOverlap="1" wp14:anchorId="46C1ECDC" wp14:editId="2B9D766E">
                <wp:simplePos x="0" y="0"/>
                <wp:positionH relativeFrom="column">
                  <wp:posOffset>-17698</wp:posOffset>
                </wp:positionH>
                <wp:positionV relativeFrom="paragraph">
                  <wp:posOffset>232438</wp:posOffset>
                </wp:positionV>
                <wp:extent cx="5591028" cy="45719"/>
                <wp:effectExtent l="0" t="0" r="0" b="0"/>
                <wp:wrapNone/>
                <wp:docPr id="452" name="正方形/長方形 452"/>
                <wp:cNvGraphicFramePr/>
                <a:graphic xmlns:a="http://schemas.openxmlformats.org/drawingml/2006/main">
                  <a:graphicData uri="http://schemas.microsoft.com/office/word/2010/wordprocessingShape">
                    <wps:wsp>
                      <wps:cNvSpPr/>
                      <wps:spPr>
                        <a:xfrm>
                          <a:off x="0" y="0"/>
                          <a:ext cx="5591028" cy="45719"/>
                        </a:xfrm>
                        <a:prstGeom prst="rect">
                          <a:avLst/>
                        </a:prstGeom>
                        <a:solidFill>
                          <a:srgbClr val="A8D06F">
                            <a:alpha val="47059"/>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7705A" id="正方形/長方形 452" o:spid="_x0000_s1026" style="position:absolute;left:0;text-align:left;margin-left:-1.4pt;margin-top:18.3pt;width:440.25pt;height:3.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" fillcolor="#a8d06f" stroked="f" strokeweight="1pt">
                <v:fill opacity="30840f"/>
              </v:rect>
            </w:pict>
          </mc:Fallback>
        </mc:AlternateContent>
      </w:r>
      <w:r w:rsidR="005C0488" w:rsidRPr="00341019">
        <w:rPr>
          <w:rFonts w:hint="eastAsia"/>
          <w:color w:val="080808"/>
          <w:spacing w:val="20"/>
          <w:sz w:val="32"/>
          <w:u w:color="A8D06F"/>
        </w:rPr>
        <w:t>自殺総合対策の推進体制のイメージ図</w:t>
      </w:r>
    </w:p>
    <w:p w14:paraId="78A72FD1" w14:textId="0651B83E" w:rsidR="00285F37" w:rsidRPr="005C0488" w:rsidRDefault="00285F37" w:rsidP="005C0488">
      <w:pPr>
        <w:snapToGrid w:val="0"/>
        <w:spacing w:afterLines="50" w:after="120" w:line="300" w:lineRule="auto"/>
        <w:jc w:val="center"/>
        <w:rPr>
          <w:b/>
          <w:color w:val="080808"/>
          <w:spacing w:val="20"/>
          <w:sz w:val="32"/>
          <w:u w:color="A8D06F"/>
        </w:rPr>
      </w:pPr>
      <w:r w:rsidRPr="002071A7">
        <w:rPr>
          <w:rFonts w:hint="eastAsia"/>
          <w:noProof/>
          <w:color w:val="080808"/>
          <w:spacing w:val="20"/>
        </w:rPr>
        <mc:AlternateContent>
          <mc:Choice Requires="wps">
            <w:drawing>
              <wp:anchor distT="0" distB="0" distL="114300" distR="114300" simplePos="0" relativeHeight="251908096" behindDoc="0" locked="0" layoutInCell="1" allowOverlap="1" wp14:anchorId="58749108" wp14:editId="52D52C15">
                <wp:simplePos x="0" y="0"/>
                <wp:positionH relativeFrom="column">
                  <wp:posOffset>13970</wp:posOffset>
                </wp:positionH>
                <wp:positionV relativeFrom="paragraph">
                  <wp:posOffset>283072</wp:posOffset>
                </wp:positionV>
                <wp:extent cx="5796483" cy="680333"/>
                <wp:effectExtent l="0" t="0" r="13970" b="24765"/>
                <wp:wrapNone/>
                <wp:docPr id="1700063719" name="四角形: 角を丸くする 1700063719"/>
                <wp:cNvGraphicFramePr/>
                <a:graphic xmlns:a="http://schemas.openxmlformats.org/drawingml/2006/main">
                  <a:graphicData uri="http://schemas.microsoft.com/office/word/2010/wordprocessingShape">
                    <wps:wsp>
                      <wps:cNvSpPr/>
                      <wps:spPr>
                        <a:xfrm>
                          <a:off x="0" y="0"/>
                          <a:ext cx="5796483" cy="680333"/>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1A487" w14:textId="21151420" w:rsidR="00FC60F8" w:rsidRPr="00967DB2" w:rsidRDefault="00FC60F8" w:rsidP="00DD3157">
                            <w:pPr>
                              <w:snapToGrid w:val="0"/>
                              <w:spacing w:line="300" w:lineRule="auto"/>
                              <w:jc w:val="center"/>
                              <w:rPr>
                                <w:b/>
                                <w:color w:val="262626" w:themeColor="text1"/>
                                <w:spacing w:val="20"/>
                                <w:sz w:val="36"/>
                              </w:rPr>
                            </w:pPr>
                            <w:r>
                              <w:rPr>
                                <w:rFonts w:hint="eastAsia"/>
                                <w:b/>
                                <w:color w:val="262626" w:themeColor="text1"/>
                                <w:spacing w:val="20"/>
                                <w:sz w:val="36"/>
                              </w:rPr>
                              <w:t>日野市自殺総合対策推進委員会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49108" id="四角形: 角を丸くする 1700063719" o:spid="_x0000_s1071" style="position:absolute;left:0;text-align:left;margin-left:1.1pt;margin-top:22.3pt;width:456.4pt;height:53.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" fillcolor="white [3212]" strokecolor="#a8d06f" strokeweight="1.5pt">
                <v:stroke joinstyle="miter"/>
                <v:textbox>
                  <w:txbxContent>
                    <w:p w14:paraId="7321A487" w14:textId="21151420" w:rsidR="00FC60F8" w:rsidRPr="00967DB2" w:rsidRDefault="00FC60F8" w:rsidP="00DD3157">
                      <w:pPr>
                        <w:snapToGrid w:val="0"/>
                        <w:spacing w:line="300" w:lineRule="auto"/>
                        <w:jc w:val="center"/>
                        <w:rPr>
                          <w:b/>
                          <w:color w:val="262626" w:themeColor="text1"/>
                          <w:spacing w:val="20"/>
                          <w:sz w:val="36"/>
                        </w:rPr>
                      </w:pPr>
                      <w:r>
                        <w:rPr>
                          <w:rFonts w:hint="eastAsia"/>
                          <w:b/>
                          <w:color w:val="262626" w:themeColor="text1"/>
                          <w:spacing w:val="20"/>
                          <w:sz w:val="36"/>
                        </w:rPr>
                        <w:t>日野市自殺総合対策推進委員会</w:t>
                      </w:r>
                    </w:p>
                  </w:txbxContent>
                </v:textbox>
              </v:roundrect>
            </w:pict>
          </mc:Fallback>
        </mc:AlternateContent>
      </w:r>
    </w:p>
    <w:p w14:paraId="7651E7B5" w14:textId="02809949" w:rsidR="005C0488" w:rsidRDefault="005C0488" w:rsidP="00194E9D">
      <w:pPr>
        <w:snapToGrid w:val="0"/>
        <w:spacing w:afterLines="50" w:after="120" w:line="300" w:lineRule="auto"/>
        <w:rPr>
          <w:color w:val="080808"/>
          <w:spacing w:val="20"/>
          <w:sz w:val="22"/>
          <w:u w:color="A8D06F"/>
        </w:rPr>
      </w:pPr>
    </w:p>
    <w:p w14:paraId="22DF3A46" w14:textId="0CB859BC" w:rsidR="005C0488" w:rsidRDefault="00C63B22" w:rsidP="00194E9D">
      <w:pPr>
        <w:snapToGrid w:val="0"/>
        <w:spacing w:afterLines="50" w:after="120" w:line="300" w:lineRule="auto"/>
        <w:rPr>
          <w:color w:val="080808"/>
          <w:spacing w:val="20"/>
          <w:sz w:val="22"/>
          <w:u w:color="A8D06F"/>
        </w:rPr>
      </w:pPr>
      <w:r>
        <w:rPr>
          <w:rFonts w:hint="eastAsia"/>
          <w:noProof/>
          <w:color w:val="080808"/>
          <w:spacing w:val="20"/>
        </w:rPr>
        <mc:AlternateContent>
          <mc:Choice Requires="wps">
            <w:drawing>
              <wp:anchor distT="0" distB="0" distL="114300" distR="114300" simplePos="0" relativeHeight="252197888" behindDoc="0" locked="0" layoutInCell="1" allowOverlap="1" wp14:anchorId="3F6CA2F7" wp14:editId="3B9C02EF">
                <wp:simplePos x="0" y="0"/>
                <wp:positionH relativeFrom="column">
                  <wp:posOffset>3004820</wp:posOffset>
                </wp:positionH>
                <wp:positionV relativeFrom="paragraph">
                  <wp:posOffset>94510</wp:posOffset>
                </wp:positionV>
                <wp:extent cx="0" cy="976954"/>
                <wp:effectExtent l="171450" t="38100" r="76200" b="13970"/>
                <wp:wrapNone/>
                <wp:docPr id="1034661476" name="直線矢印コネクタ 1034661476"/>
                <wp:cNvGraphicFramePr/>
                <a:graphic xmlns:a="http://schemas.openxmlformats.org/drawingml/2006/main">
                  <a:graphicData uri="http://schemas.microsoft.com/office/word/2010/wordprocessingShape">
                    <wps:wsp>
                      <wps:cNvCnPr/>
                      <wps:spPr>
                        <a:xfrm flipV="1">
                          <a:off x="0" y="0"/>
                          <a:ext cx="0" cy="976954"/>
                        </a:xfrm>
                        <a:prstGeom prst="straightConnector1">
                          <a:avLst/>
                        </a:prstGeom>
                        <a:ln w="53975">
                          <a:solidFill>
                            <a:srgbClr val="72A3AE"/>
                          </a:solidFill>
                          <a:headEnd type="none"/>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2CED26" id="_x0000_t32" coordsize="21600,21600" o:spt="32" o:oned="t" path="m,l21600,21600e" filled="f">
                <v:path arrowok="t" fillok="f" o:connecttype="none"/>
                <o:lock v:ext="edit" shapetype="t"/>
              </v:shapetype>
              <v:shape id="直線矢印コネクタ 1034661476" o:spid="_x0000_s1026" type="#_x0000_t32" style="position:absolute;left:0;text-align:left;margin-left:236.6pt;margin-top:7.45pt;width:0;height:76.95pt;flip:y;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" strokecolor="#72a3ae" strokeweight="4.25pt">
                <v:stroke endarrow="open" joinstyle="miter"/>
              </v:shape>
            </w:pict>
          </mc:Fallback>
        </mc:AlternateContent>
      </w:r>
      <w:r>
        <w:rPr>
          <w:rFonts w:hint="eastAsia"/>
          <w:noProof/>
          <w:color w:val="080808"/>
          <w:spacing w:val="20"/>
        </w:rPr>
        <mc:AlternateContent>
          <mc:Choice Requires="wps">
            <w:drawing>
              <wp:anchor distT="0" distB="0" distL="114300" distR="114300" simplePos="0" relativeHeight="252177408" behindDoc="0" locked="0" layoutInCell="1" allowOverlap="1" wp14:anchorId="0F63530F" wp14:editId="0B141920">
                <wp:simplePos x="0" y="0"/>
                <wp:positionH relativeFrom="column">
                  <wp:posOffset>2269206</wp:posOffset>
                </wp:positionH>
                <wp:positionV relativeFrom="paragraph">
                  <wp:posOffset>94615</wp:posOffset>
                </wp:positionV>
                <wp:extent cx="0" cy="976954"/>
                <wp:effectExtent l="171450" t="19050" r="95250" b="52070"/>
                <wp:wrapNone/>
                <wp:docPr id="1700063700" name="直線矢印コネクタ 1700063700"/>
                <wp:cNvGraphicFramePr/>
                <a:graphic xmlns:a="http://schemas.openxmlformats.org/drawingml/2006/main">
                  <a:graphicData uri="http://schemas.microsoft.com/office/word/2010/wordprocessingShape">
                    <wps:wsp>
                      <wps:cNvCnPr/>
                      <wps:spPr>
                        <a:xfrm flipV="1">
                          <a:off x="0" y="0"/>
                          <a:ext cx="0" cy="976954"/>
                        </a:xfrm>
                        <a:prstGeom prst="straightConnector1">
                          <a:avLst/>
                        </a:prstGeom>
                        <a:ln w="53975">
                          <a:solidFill>
                            <a:srgbClr val="72A3AE"/>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B6B5C" id="直線矢印コネクタ 1700063700" o:spid="_x0000_s1026" type="#_x0000_t32" style="position:absolute;left:0;text-align:left;margin-left:178.7pt;margin-top:7.45pt;width:0;height:76.95pt;flip:y;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" strokecolor="#72a3ae" strokeweight="4.25pt">
                <v:stroke startarrow="open" joinstyle="miter"/>
              </v:shape>
            </w:pict>
          </mc:Fallback>
        </mc:AlternateContent>
      </w:r>
      <w:r w:rsidR="00AA5064">
        <w:rPr>
          <w:rFonts w:hint="eastAsia"/>
          <w:noProof/>
          <w:color w:val="080808"/>
          <w:spacing w:val="20"/>
        </w:rPr>
        <mc:AlternateContent>
          <mc:Choice Requires="wps">
            <w:drawing>
              <wp:anchor distT="0" distB="0" distL="114300" distR="114300" simplePos="0" relativeHeight="251916288" behindDoc="0" locked="0" layoutInCell="1" allowOverlap="1" wp14:anchorId="34E812D9" wp14:editId="6F604D11">
                <wp:simplePos x="0" y="0"/>
                <wp:positionH relativeFrom="column">
                  <wp:posOffset>365004</wp:posOffset>
                </wp:positionH>
                <wp:positionV relativeFrom="paragraph">
                  <wp:posOffset>353493</wp:posOffset>
                </wp:positionV>
                <wp:extent cx="2185670" cy="529590"/>
                <wp:effectExtent l="0" t="0" r="0" b="3810"/>
                <wp:wrapNone/>
                <wp:docPr id="1700063726" name="テキスト ボックス 1700063726"/>
                <wp:cNvGraphicFramePr/>
                <a:graphic xmlns:a="http://schemas.openxmlformats.org/drawingml/2006/main">
                  <a:graphicData uri="http://schemas.microsoft.com/office/word/2010/wordprocessingShape">
                    <wps:wsp>
                      <wps:cNvSpPr txBox="1"/>
                      <wps:spPr>
                        <a:xfrm>
                          <a:off x="0" y="0"/>
                          <a:ext cx="2185670" cy="529590"/>
                        </a:xfrm>
                        <a:prstGeom prst="rect">
                          <a:avLst/>
                        </a:prstGeom>
                        <a:noFill/>
                        <a:ln w="6350">
                          <a:noFill/>
                        </a:ln>
                      </wps:spPr>
                      <wps:txbx>
                        <w:txbxContent>
                          <w:p w14:paraId="6DFF6C26" w14:textId="736A1AC4" w:rsidR="00FC60F8" w:rsidRPr="00F84E75" w:rsidRDefault="00FC60F8" w:rsidP="00F84E75">
                            <w:pPr>
                              <w:rPr>
                                <w:spacing w:val="20"/>
                                <w:sz w:val="28"/>
                              </w:rPr>
                            </w:pPr>
                            <w:r>
                              <w:rPr>
                                <w:rFonts w:hint="eastAsia"/>
                                <w:spacing w:val="20"/>
                                <w:sz w:val="28"/>
                              </w:rPr>
                              <w:t>各種情報提供</w:t>
                            </w:r>
                          </w:p>
                          <w:p w14:paraId="7AE4DF05" w14:textId="49EEFD1F" w:rsidR="00FC60F8" w:rsidRPr="00F84E75" w:rsidRDefault="00FC60F8" w:rsidP="00F84E75">
                            <w:pPr>
                              <w:rPr>
                                <w:spacing w:val="20"/>
                                <w:sz w:val="28"/>
                              </w:rPr>
                            </w:pPr>
                            <w:r w:rsidRPr="00F84E75">
                              <w:rPr>
                                <w:rFonts w:hint="eastAsia"/>
                                <w:spacing w:val="20"/>
                                <w:sz w:val="28"/>
                              </w:rPr>
                              <w:t>事業の</w:t>
                            </w:r>
                            <w:r>
                              <w:rPr>
                                <w:rFonts w:hint="eastAsia"/>
                                <w:spacing w:val="20"/>
                                <w:sz w:val="28"/>
                              </w:rPr>
                              <w:t>確認</w:t>
                            </w:r>
                            <w:r w:rsidRPr="00F84E75">
                              <w:rPr>
                                <w:rFonts w:hint="eastAsia"/>
                                <w:spacing w:val="20"/>
                                <w:sz w:val="28"/>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812D9" id="テキスト ボックス 1700063726" o:spid="_x0000_s1072" type="#_x0000_t202" style="position:absolute;left:0;text-align:left;margin-left:28.75pt;margin-top:27.85pt;width:172.1pt;height:41.7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" filled="f" stroked="f" strokeweight=".5pt">
                <v:textbox>
                  <w:txbxContent>
                    <w:p w14:paraId="6DFF6C26" w14:textId="736A1AC4" w:rsidR="00FC60F8" w:rsidRPr="00F84E75" w:rsidRDefault="00FC60F8" w:rsidP="00F84E75">
                      <w:pPr>
                        <w:rPr>
                          <w:spacing w:val="20"/>
                          <w:sz w:val="28"/>
                        </w:rPr>
                      </w:pPr>
                      <w:r>
                        <w:rPr>
                          <w:rFonts w:hint="eastAsia"/>
                          <w:spacing w:val="20"/>
                          <w:sz w:val="28"/>
                        </w:rPr>
                        <w:t>各種情報提供</w:t>
                      </w:r>
                    </w:p>
                    <w:p w14:paraId="7AE4DF05" w14:textId="49EEFD1F" w:rsidR="00FC60F8" w:rsidRPr="00F84E75" w:rsidRDefault="00FC60F8" w:rsidP="00F84E75">
                      <w:pPr>
                        <w:rPr>
                          <w:spacing w:val="20"/>
                          <w:sz w:val="28"/>
                        </w:rPr>
                      </w:pPr>
                      <w:r w:rsidRPr="00F84E75">
                        <w:rPr>
                          <w:rFonts w:hint="eastAsia"/>
                          <w:spacing w:val="20"/>
                          <w:sz w:val="28"/>
                        </w:rPr>
                        <w:t>事業の</w:t>
                      </w:r>
                      <w:r>
                        <w:rPr>
                          <w:rFonts w:hint="eastAsia"/>
                          <w:spacing w:val="20"/>
                          <w:sz w:val="28"/>
                        </w:rPr>
                        <w:t>確認</w:t>
                      </w:r>
                      <w:r w:rsidRPr="00F84E75">
                        <w:rPr>
                          <w:rFonts w:hint="eastAsia"/>
                          <w:spacing w:val="20"/>
                          <w:sz w:val="28"/>
                        </w:rPr>
                        <w:t xml:space="preserve">　等</w:t>
                      </w:r>
                    </w:p>
                  </w:txbxContent>
                </v:textbox>
              </v:shape>
            </w:pict>
          </mc:Fallback>
        </mc:AlternateContent>
      </w:r>
      <w:r w:rsidR="00AA5064">
        <w:rPr>
          <w:rFonts w:hint="eastAsia"/>
          <w:noProof/>
          <w:color w:val="080808"/>
          <w:spacing w:val="20"/>
        </w:rPr>
        <mc:AlternateContent>
          <mc:Choice Requires="wps">
            <w:drawing>
              <wp:anchor distT="0" distB="0" distL="114300" distR="114300" simplePos="0" relativeHeight="251914240" behindDoc="0" locked="0" layoutInCell="1" allowOverlap="1" wp14:anchorId="5ABE1067" wp14:editId="30EAD740">
                <wp:simplePos x="0" y="0"/>
                <wp:positionH relativeFrom="column">
                  <wp:posOffset>3222368</wp:posOffset>
                </wp:positionH>
                <wp:positionV relativeFrom="paragraph">
                  <wp:posOffset>353898</wp:posOffset>
                </wp:positionV>
                <wp:extent cx="2357120" cy="529590"/>
                <wp:effectExtent l="0" t="0" r="0" b="3810"/>
                <wp:wrapNone/>
                <wp:docPr id="1700063725" name="テキスト ボックス 1700063725"/>
                <wp:cNvGraphicFramePr/>
                <a:graphic xmlns:a="http://schemas.openxmlformats.org/drawingml/2006/main">
                  <a:graphicData uri="http://schemas.microsoft.com/office/word/2010/wordprocessingShape">
                    <wps:wsp>
                      <wps:cNvSpPr txBox="1"/>
                      <wps:spPr>
                        <a:xfrm>
                          <a:off x="0" y="0"/>
                          <a:ext cx="2357120" cy="529590"/>
                        </a:xfrm>
                        <a:prstGeom prst="rect">
                          <a:avLst/>
                        </a:prstGeom>
                        <a:noFill/>
                        <a:ln w="6350">
                          <a:noFill/>
                        </a:ln>
                      </wps:spPr>
                      <wps:txbx>
                        <w:txbxContent>
                          <w:p w14:paraId="2BF81FB7" w14:textId="6CD177C0" w:rsidR="00FC60F8" w:rsidRPr="00F84E75" w:rsidRDefault="00FC60F8">
                            <w:pPr>
                              <w:rPr>
                                <w:spacing w:val="20"/>
                                <w:sz w:val="28"/>
                              </w:rPr>
                            </w:pPr>
                            <w:r w:rsidRPr="00F84E75">
                              <w:rPr>
                                <w:rFonts w:hint="eastAsia"/>
                                <w:spacing w:val="20"/>
                                <w:sz w:val="28"/>
                              </w:rPr>
                              <w:t>国、都からの情報提供</w:t>
                            </w:r>
                          </w:p>
                          <w:p w14:paraId="3AEC0333" w14:textId="794FA4D9" w:rsidR="00FC60F8" w:rsidRPr="00F84E75" w:rsidRDefault="00FC60F8">
                            <w:pPr>
                              <w:rPr>
                                <w:spacing w:val="20"/>
                                <w:sz w:val="28"/>
                              </w:rPr>
                            </w:pPr>
                            <w:r w:rsidRPr="00F84E75">
                              <w:rPr>
                                <w:rFonts w:hint="eastAsia"/>
                                <w:spacing w:val="20"/>
                                <w:sz w:val="28"/>
                              </w:rPr>
                              <w:t>事業の進捗報告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BE1067" id="テキスト ボックス 1700063725" o:spid="_x0000_s1073" type="#_x0000_t202" style="position:absolute;left:0;text-align:left;margin-left:253.75pt;margin-top:27.85pt;width:185.6pt;height:41.7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" filled="f" stroked="f" strokeweight=".5pt">
                <v:textbox>
                  <w:txbxContent>
                    <w:p w14:paraId="2BF81FB7" w14:textId="6CD177C0" w:rsidR="00FC60F8" w:rsidRPr="00F84E75" w:rsidRDefault="00FC60F8">
                      <w:pPr>
                        <w:rPr>
                          <w:spacing w:val="20"/>
                          <w:sz w:val="28"/>
                        </w:rPr>
                      </w:pPr>
                      <w:r w:rsidRPr="00F84E75">
                        <w:rPr>
                          <w:rFonts w:hint="eastAsia"/>
                          <w:spacing w:val="20"/>
                          <w:sz w:val="28"/>
                        </w:rPr>
                        <w:t>国、都からの情報提供</w:t>
                      </w:r>
                    </w:p>
                    <w:p w14:paraId="3AEC0333" w14:textId="794FA4D9" w:rsidR="00FC60F8" w:rsidRPr="00F84E75" w:rsidRDefault="00FC60F8">
                      <w:pPr>
                        <w:rPr>
                          <w:spacing w:val="20"/>
                          <w:sz w:val="28"/>
                        </w:rPr>
                      </w:pPr>
                      <w:r w:rsidRPr="00F84E75">
                        <w:rPr>
                          <w:rFonts w:hint="eastAsia"/>
                          <w:spacing w:val="20"/>
                          <w:sz w:val="28"/>
                        </w:rPr>
                        <w:t>事業の進捗報告　等</w:t>
                      </w:r>
                    </w:p>
                  </w:txbxContent>
                </v:textbox>
              </v:shape>
            </w:pict>
          </mc:Fallback>
        </mc:AlternateContent>
      </w:r>
    </w:p>
    <w:p w14:paraId="4898DF45" w14:textId="2BB4E891" w:rsidR="00B720DF" w:rsidRPr="0046196F" w:rsidRDefault="00C63B22" w:rsidP="0046196F">
      <w:pPr>
        <w:snapToGrid w:val="0"/>
        <w:spacing w:afterLines="50" w:after="120" w:line="300" w:lineRule="auto"/>
        <w:rPr>
          <w:color w:val="080808"/>
          <w:spacing w:val="20"/>
          <w:sz w:val="22"/>
          <w:u w:color="A8D06F"/>
        </w:rPr>
      </w:pPr>
      <w:r>
        <w:rPr>
          <w:rFonts w:hint="eastAsia"/>
          <w:noProof/>
          <w:color w:val="080808"/>
          <w:spacing w:val="20"/>
        </w:rPr>
        <mc:AlternateContent>
          <mc:Choice Requires="wps">
            <w:drawing>
              <wp:anchor distT="0" distB="0" distL="114300" distR="114300" simplePos="0" relativeHeight="252199936" behindDoc="0" locked="0" layoutInCell="1" allowOverlap="1" wp14:anchorId="654C9D83" wp14:editId="02D5403B">
                <wp:simplePos x="0" y="0"/>
                <wp:positionH relativeFrom="column">
                  <wp:posOffset>3587021</wp:posOffset>
                </wp:positionH>
                <wp:positionV relativeFrom="paragraph">
                  <wp:posOffset>1784720</wp:posOffset>
                </wp:positionV>
                <wp:extent cx="1262418" cy="407405"/>
                <wp:effectExtent l="0" t="0" r="0" b="0"/>
                <wp:wrapNone/>
                <wp:docPr id="1034661477" name="テキスト ボックス 1034661477"/>
                <wp:cNvGraphicFramePr/>
                <a:graphic xmlns:a="http://schemas.openxmlformats.org/drawingml/2006/main">
                  <a:graphicData uri="http://schemas.microsoft.com/office/word/2010/wordprocessingShape">
                    <wps:wsp>
                      <wps:cNvSpPr txBox="1"/>
                      <wps:spPr>
                        <a:xfrm>
                          <a:off x="0" y="0"/>
                          <a:ext cx="1262418" cy="407405"/>
                        </a:xfrm>
                        <a:prstGeom prst="rect">
                          <a:avLst/>
                        </a:prstGeom>
                        <a:solidFill>
                          <a:schemeClr val="bg1"/>
                        </a:solidFill>
                        <a:ln w="6350">
                          <a:noFill/>
                        </a:ln>
                      </wps:spPr>
                      <wps:txbx>
                        <w:txbxContent>
                          <w:p w14:paraId="13861AC1" w14:textId="77777777" w:rsidR="00FC60F8" w:rsidRPr="00C63B22" w:rsidRDefault="00FC60F8" w:rsidP="00C63B22">
                            <w:pPr>
                              <w:jc w:val="center"/>
                              <w:rPr>
                                <w:b/>
                                <w:color w:val="1D755A"/>
                                <w:spacing w:val="40"/>
                                <w:sz w:val="32"/>
                              </w:rPr>
                            </w:pPr>
                            <w:r w:rsidRPr="00C63B22">
                              <w:rPr>
                                <w:rFonts w:hint="eastAsia"/>
                                <w:b/>
                                <w:color w:val="1D755A"/>
                                <w:spacing w:val="40"/>
                                <w:sz w:val="32"/>
                              </w:rPr>
                              <w:t>連携対応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C9D83" id="テキスト ボックス 1034661477" o:spid="_x0000_s1074" type="#_x0000_t202" style="position:absolute;left:0;text-align:left;margin-left:282.45pt;margin-top:140.55pt;width:99.4pt;height:32.1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" fillcolor="white [3212]" stroked="f" strokeweight=".5pt">
                <v:textbox>
                  <w:txbxContent>
                    <w:p w14:paraId="13861AC1" w14:textId="77777777" w:rsidR="00FC60F8" w:rsidRPr="00C63B22" w:rsidRDefault="00FC60F8" w:rsidP="00C63B22">
                      <w:pPr>
                        <w:jc w:val="center"/>
                        <w:rPr>
                          <w:b/>
                          <w:color w:val="1D755A"/>
                          <w:spacing w:val="40"/>
                          <w:sz w:val="32"/>
                        </w:rPr>
                      </w:pPr>
                      <w:r w:rsidRPr="00C63B22">
                        <w:rPr>
                          <w:rFonts w:hint="eastAsia"/>
                          <w:b/>
                          <w:color w:val="1D755A"/>
                          <w:spacing w:val="40"/>
                          <w:sz w:val="32"/>
                        </w:rPr>
                        <w:t>連携対応</w:t>
                      </w:r>
                    </w:p>
                  </w:txbxContent>
                </v:textbox>
              </v:shape>
            </w:pict>
          </mc:Fallback>
        </mc:AlternateContent>
      </w:r>
      <w:r w:rsidR="00AA5064">
        <w:rPr>
          <w:rFonts w:hint="eastAsia"/>
          <w:noProof/>
          <w:color w:val="080808"/>
          <w:spacing w:val="20"/>
        </w:rPr>
        <mc:AlternateContent>
          <mc:Choice Requires="wps">
            <w:drawing>
              <wp:anchor distT="0" distB="0" distL="114300" distR="114300" simplePos="0" relativeHeight="252175360" behindDoc="0" locked="0" layoutInCell="1" allowOverlap="1" wp14:anchorId="6745888F" wp14:editId="50F60329">
                <wp:simplePos x="0" y="0"/>
                <wp:positionH relativeFrom="column">
                  <wp:posOffset>3933825</wp:posOffset>
                </wp:positionH>
                <wp:positionV relativeFrom="paragraph">
                  <wp:posOffset>1612211</wp:posOffset>
                </wp:positionV>
                <wp:extent cx="483829" cy="0"/>
                <wp:effectExtent l="38100" t="133350" r="0" b="133350"/>
                <wp:wrapNone/>
                <wp:docPr id="1700063699" name="直線矢印コネクタ 1700063699"/>
                <wp:cNvGraphicFramePr/>
                <a:graphic xmlns:a="http://schemas.openxmlformats.org/drawingml/2006/main">
                  <a:graphicData uri="http://schemas.microsoft.com/office/word/2010/wordprocessingShape">
                    <wps:wsp>
                      <wps:cNvCnPr/>
                      <wps:spPr>
                        <a:xfrm>
                          <a:off x="0" y="0"/>
                          <a:ext cx="483829" cy="0"/>
                        </a:xfrm>
                        <a:prstGeom prst="straightConnector1">
                          <a:avLst/>
                        </a:prstGeom>
                        <a:ln w="41275">
                          <a:solidFill>
                            <a:srgbClr val="72A3AE"/>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74C753" id="直線矢印コネクタ 1700063699" o:spid="_x0000_s1026" type="#_x0000_t32" style="position:absolute;left:0;text-align:left;margin-left:309.75pt;margin-top:126.95pt;width:38.1pt;height:0;z-index:25217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" strokecolor="#72a3ae" strokeweight="3.25pt">
                <v:stroke startarrow="open" endarrow="open" joinstyle="miter"/>
              </v:shape>
            </w:pict>
          </mc:Fallback>
        </mc:AlternateContent>
      </w:r>
      <w:r w:rsidR="00AA5064" w:rsidRPr="002071A7">
        <w:rPr>
          <w:rFonts w:hint="eastAsia"/>
          <w:noProof/>
          <w:color w:val="080808"/>
          <w:spacing w:val="20"/>
        </w:rPr>
        <mc:AlternateContent>
          <mc:Choice Requires="wps">
            <w:drawing>
              <wp:anchor distT="0" distB="0" distL="114300" distR="114300" simplePos="0" relativeHeight="252174336" behindDoc="0" locked="0" layoutInCell="1" allowOverlap="1" wp14:anchorId="53BC015F" wp14:editId="4B67322B">
                <wp:simplePos x="0" y="0"/>
                <wp:positionH relativeFrom="column">
                  <wp:posOffset>4255230</wp:posOffset>
                </wp:positionH>
                <wp:positionV relativeFrom="paragraph">
                  <wp:posOffset>690380</wp:posOffset>
                </wp:positionV>
                <wp:extent cx="1545293" cy="1942033"/>
                <wp:effectExtent l="0" t="0" r="17145" b="20320"/>
                <wp:wrapNone/>
                <wp:docPr id="1700063698" name="四角形: 角を丸くする 1700063698"/>
                <wp:cNvGraphicFramePr/>
                <a:graphic xmlns:a="http://schemas.openxmlformats.org/drawingml/2006/main">
                  <a:graphicData uri="http://schemas.microsoft.com/office/word/2010/wordprocessingShape">
                    <wps:wsp>
                      <wps:cNvSpPr/>
                      <wps:spPr>
                        <a:xfrm>
                          <a:off x="0" y="0"/>
                          <a:ext cx="1545293" cy="1942033"/>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57BFE" w14:textId="40CFA7F5" w:rsidR="00FC60F8" w:rsidRPr="00AA5064" w:rsidRDefault="00FC60F8" w:rsidP="00AA5064">
                            <w:pPr>
                              <w:snapToGrid w:val="0"/>
                              <w:spacing w:line="300" w:lineRule="auto"/>
                              <w:jc w:val="center"/>
                              <w:rPr>
                                <w:color w:val="262626" w:themeColor="text1"/>
                                <w:spacing w:val="20"/>
                                <w:sz w:val="32"/>
                              </w:rPr>
                            </w:pPr>
                            <w:r w:rsidRPr="00AA5064">
                              <w:rPr>
                                <w:rFonts w:hint="eastAsia"/>
                                <w:color w:val="262626" w:themeColor="text1"/>
                                <w:spacing w:val="20"/>
                                <w:sz w:val="32"/>
                              </w:rPr>
                              <w:t>国・東京都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C015F" id="四角形: 角を丸くする 1700063698" o:spid="_x0000_s1075" style="position:absolute;left:0;text-align:left;margin-left:335.05pt;margin-top:54.35pt;width:121.7pt;height:152.9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" fillcolor="white [3212]" strokecolor="#a8d06f" strokeweight="1.5pt">
                <v:stroke joinstyle="miter"/>
                <v:textbox>
                  <w:txbxContent>
                    <w:p w14:paraId="67757BFE" w14:textId="40CFA7F5" w:rsidR="00FC60F8" w:rsidRPr="00AA5064" w:rsidRDefault="00FC60F8" w:rsidP="00AA5064">
                      <w:pPr>
                        <w:snapToGrid w:val="0"/>
                        <w:spacing w:line="300" w:lineRule="auto"/>
                        <w:jc w:val="center"/>
                        <w:rPr>
                          <w:color w:val="262626" w:themeColor="text1"/>
                          <w:spacing w:val="20"/>
                          <w:sz w:val="32"/>
                        </w:rPr>
                      </w:pPr>
                      <w:r w:rsidRPr="00AA5064">
                        <w:rPr>
                          <w:rFonts w:hint="eastAsia"/>
                          <w:color w:val="262626" w:themeColor="text1"/>
                          <w:spacing w:val="20"/>
                          <w:sz w:val="32"/>
                        </w:rPr>
                        <w:t>国・東京都</w:t>
                      </w:r>
                    </w:p>
                  </w:txbxContent>
                </v:textbox>
              </v:roundrect>
            </w:pict>
          </mc:Fallback>
        </mc:AlternateContent>
      </w:r>
      <w:r w:rsidR="004F51E7" w:rsidRPr="002071A7">
        <w:rPr>
          <w:rFonts w:hint="eastAsia"/>
          <w:noProof/>
          <w:color w:val="080808"/>
          <w:spacing w:val="20"/>
        </w:rPr>
        <mc:AlternateContent>
          <mc:Choice Requires="wps">
            <w:drawing>
              <wp:anchor distT="0" distB="0" distL="114300" distR="114300" simplePos="0" relativeHeight="251923456" behindDoc="0" locked="0" layoutInCell="1" allowOverlap="1" wp14:anchorId="09E53087" wp14:editId="74B1672B">
                <wp:simplePos x="0" y="0"/>
                <wp:positionH relativeFrom="column">
                  <wp:posOffset>1666443</wp:posOffset>
                </wp:positionH>
                <wp:positionV relativeFrom="paragraph">
                  <wp:posOffset>3540300</wp:posOffset>
                </wp:positionV>
                <wp:extent cx="573932" cy="2871470"/>
                <wp:effectExtent l="0" t="0" r="17145" b="24130"/>
                <wp:wrapNone/>
                <wp:docPr id="1700063732" name="四角形: 角を丸くする 1700063732"/>
                <wp:cNvGraphicFramePr/>
                <a:graphic xmlns:a="http://schemas.openxmlformats.org/drawingml/2006/main">
                  <a:graphicData uri="http://schemas.microsoft.com/office/word/2010/wordprocessingShape">
                    <wps:wsp>
                      <wps:cNvSpPr/>
                      <wps:spPr>
                        <a:xfrm>
                          <a:off x="0" y="0"/>
                          <a:ext cx="573932"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7B5E0" w14:textId="083EF767" w:rsidR="00FC60F8" w:rsidRPr="00147832" w:rsidRDefault="00FC60F8" w:rsidP="004F51E7">
                            <w:pPr>
                              <w:snapToGrid w:val="0"/>
                              <w:spacing w:line="300" w:lineRule="auto"/>
                              <w:jc w:val="center"/>
                              <w:rPr>
                                <w:color w:val="262626" w:themeColor="text1"/>
                                <w:spacing w:val="20"/>
                                <w:sz w:val="36"/>
                              </w:rPr>
                            </w:pPr>
                            <w:r w:rsidRPr="00147832">
                              <w:rPr>
                                <w:rFonts w:hint="eastAsia"/>
                                <w:color w:val="262626" w:themeColor="text1"/>
                                <w:spacing w:val="20"/>
                                <w:sz w:val="36"/>
                              </w:rPr>
                              <w:t>南多摩保健所</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53087" id="四角形: 角を丸くする 1700063732" o:spid="_x0000_s1076" style="position:absolute;left:0;text-align:left;margin-left:131.2pt;margin-top:278.75pt;width:45.2pt;height:226.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" fillcolor="white [3212]" strokecolor="#a8d06f" strokeweight="1.5pt">
                <v:stroke joinstyle="miter"/>
                <v:textbox style="layout-flow:vertical-ideographic" inset="0,0,0,0">
                  <w:txbxContent>
                    <w:p w14:paraId="5F27B5E0" w14:textId="083EF767" w:rsidR="00FC60F8" w:rsidRPr="00147832" w:rsidRDefault="00FC60F8" w:rsidP="004F51E7">
                      <w:pPr>
                        <w:snapToGrid w:val="0"/>
                        <w:spacing w:line="300" w:lineRule="auto"/>
                        <w:jc w:val="center"/>
                        <w:rPr>
                          <w:color w:val="262626" w:themeColor="text1"/>
                          <w:spacing w:val="20"/>
                          <w:sz w:val="36"/>
                        </w:rPr>
                      </w:pPr>
                      <w:r w:rsidRPr="00147832">
                        <w:rPr>
                          <w:rFonts w:hint="eastAsia"/>
                          <w:color w:val="262626" w:themeColor="text1"/>
                          <w:spacing w:val="20"/>
                          <w:sz w:val="36"/>
                        </w:rPr>
                        <w:t>南多摩保健所</w:t>
                      </w:r>
                    </w:p>
                  </w:txbxContent>
                </v:textbox>
              </v:roundrect>
            </w:pict>
          </mc:Fallback>
        </mc:AlternateContent>
      </w:r>
      <w:r w:rsidR="004E2EC5" w:rsidRPr="002071A7">
        <w:rPr>
          <w:rFonts w:hint="eastAsia"/>
          <w:noProof/>
          <w:color w:val="080808"/>
          <w:spacing w:val="20"/>
        </w:rPr>
        <mc:AlternateContent>
          <mc:Choice Requires="wps">
            <w:drawing>
              <wp:anchor distT="0" distB="0" distL="114300" distR="114300" simplePos="0" relativeHeight="251910144" behindDoc="0" locked="0" layoutInCell="1" allowOverlap="1" wp14:anchorId="608F1AAF" wp14:editId="0A65A4D9">
                <wp:simplePos x="0" y="0"/>
                <wp:positionH relativeFrom="column">
                  <wp:posOffset>-25787</wp:posOffset>
                </wp:positionH>
                <wp:positionV relativeFrom="paragraph">
                  <wp:posOffset>687208</wp:posOffset>
                </wp:positionV>
                <wp:extent cx="4159637" cy="1942465"/>
                <wp:effectExtent l="0" t="0" r="12700" b="19685"/>
                <wp:wrapNone/>
                <wp:docPr id="1700063721" name="四角形: 角を丸くする 1700063721"/>
                <wp:cNvGraphicFramePr/>
                <a:graphic xmlns:a="http://schemas.openxmlformats.org/drawingml/2006/main">
                  <a:graphicData uri="http://schemas.microsoft.com/office/word/2010/wordprocessingShape">
                    <wps:wsp>
                      <wps:cNvSpPr/>
                      <wps:spPr>
                        <a:xfrm>
                          <a:off x="0" y="0"/>
                          <a:ext cx="4159637" cy="1942465"/>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AA505" w14:textId="0C0CC60D" w:rsidR="00FC60F8" w:rsidRDefault="00FC60F8" w:rsidP="00DD3157">
                            <w:pPr>
                              <w:snapToGrid w:val="0"/>
                              <w:spacing w:line="300" w:lineRule="auto"/>
                              <w:jc w:val="center"/>
                              <w:rPr>
                                <w:b/>
                                <w:color w:val="262626" w:themeColor="text1"/>
                                <w:spacing w:val="20"/>
                                <w:sz w:val="36"/>
                              </w:rPr>
                            </w:pPr>
                            <w:r>
                              <w:rPr>
                                <w:rFonts w:hint="eastAsia"/>
                                <w:b/>
                                <w:color w:val="262626" w:themeColor="text1"/>
                                <w:spacing w:val="20"/>
                                <w:sz w:val="36"/>
                              </w:rPr>
                              <w:t>自殺対策推進コーディネーター</w:t>
                            </w:r>
                          </w:p>
                          <w:p w14:paraId="61169240" w14:textId="34C3CA2D" w:rsidR="00FC60F8" w:rsidRPr="00AA5064" w:rsidRDefault="00FC60F8" w:rsidP="00DD3157">
                            <w:pPr>
                              <w:snapToGrid w:val="0"/>
                              <w:spacing w:line="300" w:lineRule="auto"/>
                              <w:jc w:val="center"/>
                              <w:rPr>
                                <w:color w:val="262626" w:themeColor="text1"/>
                                <w:spacing w:val="20"/>
                                <w:sz w:val="32"/>
                              </w:rPr>
                            </w:pPr>
                            <w:r w:rsidRPr="00AA5064">
                              <w:rPr>
                                <w:rFonts w:hint="eastAsia"/>
                                <w:color w:val="262626" w:themeColor="text1"/>
                                <w:spacing w:val="20"/>
                                <w:sz w:val="32"/>
                              </w:rPr>
                              <w:t>健康課　（相談窓口）</w:t>
                            </w:r>
                          </w:p>
                          <w:p w14:paraId="562FE6EE" w14:textId="1C42096A"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・相談支援</w:t>
                            </w:r>
                          </w:p>
                          <w:p w14:paraId="73E965E0" w14:textId="2C6FE806" w:rsidR="00FC60F8"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・普及啓発</w:t>
                            </w:r>
                          </w:p>
                          <w:p w14:paraId="3E4B2E7B" w14:textId="5C24F0B7"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Pr>
                                <w:rFonts w:hint="eastAsia"/>
                                <w:color w:val="262626" w:themeColor="text1"/>
                                <w:spacing w:val="20"/>
                                <w:sz w:val="24"/>
                              </w:rPr>
                              <w:t>・ＳＯＳの出し方に関する教育</w:t>
                            </w:r>
                          </w:p>
                          <w:p w14:paraId="54E856ED" w14:textId="103381B6"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・ゲートキーパー研修等</w:t>
                            </w:r>
                          </w:p>
                          <w:p w14:paraId="73FFF65E" w14:textId="77777777" w:rsidR="00FC60F8" w:rsidRPr="00967DB2" w:rsidRDefault="00FC60F8" w:rsidP="00DD3157">
                            <w:pPr>
                              <w:snapToGrid w:val="0"/>
                              <w:spacing w:line="300" w:lineRule="auto"/>
                              <w:jc w:val="center"/>
                              <w:rPr>
                                <w:b/>
                                <w:color w:val="262626" w:themeColor="text1"/>
                                <w:spacing w:val="2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8F1AAF" id="四角形: 角を丸くする 1700063721" o:spid="_x0000_s1077" style="position:absolute;left:0;text-align:left;margin-left:-2.05pt;margin-top:54.1pt;width:327.55pt;height:152.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" fillcolor="white [3212]" strokecolor="#a8d06f" strokeweight="1.5pt">
                <v:stroke joinstyle="miter"/>
                <v:textbox>
                  <w:txbxContent>
                    <w:p w14:paraId="6B8AA505" w14:textId="0C0CC60D" w:rsidR="00FC60F8" w:rsidRDefault="00FC60F8" w:rsidP="00DD3157">
                      <w:pPr>
                        <w:snapToGrid w:val="0"/>
                        <w:spacing w:line="300" w:lineRule="auto"/>
                        <w:jc w:val="center"/>
                        <w:rPr>
                          <w:b/>
                          <w:color w:val="262626" w:themeColor="text1"/>
                          <w:spacing w:val="20"/>
                          <w:sz w:val="36"/>
                        </w:rPr>
                      </w:pPr>
                      <w:r>
                        <w:rPr>
                          <w:rFonts w:hint="eastAsia"/>
                          <w:b/>
                          <w:color w:val="262626" w:themeColor="text1"/>
                          <w:spacing w:val="20"/>
                          <w:sz w:val="36"/>
                        </w:rPr>
                        <w:t>自殺対策推進コーディネーター</w:t>
                      </w:r>
                    </w:p>
                    <w:p w14:paraId="61169240" w14:textId="34C3CA2D" w:rsidR="00FC60F8" w:rsidRPr="00AA5064" w:rsidRDefault="00FC60F8" w:rsidP="00DD3157">
                      <w:pPr>
                        <w:snapToGrid w:val="0"/>
                        <w:spacing w:line="300" w:lineRule="auto"/>
                        <w:jc w:val="center"/>
                        <w:rPr>
                          <w:color w:val="262626" w:themeColor="text1"/>
                          <w:spacing w:val="20"/>
                          <w:sz w:val="32"/>
                        </w:rPr>
                      </w:pPr>
                      <w:r w:rsidRPr="00AA5064">
                        <w:rPr>
                          <w:rFonts w:hint="eastAsia"/>
                          <w:color w:val="262626" w:themeColor="text1"/>
                          <w:spacing w:val="20"/>
                          <w:sz w:val="32"/>
                        </w:rPr>
                        <w:t>健康課　（相談窓口）</w:t>
                      </w:r>
                    </w:p>
                    <w:p w14:paraId="562FE6EE" w14:textId="1C42096A"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・相談支援</w:t>
                      </w:r>
                    </w:p>
                    <w:p w14:paraId="73E965E0" w14:textId="2C6FE806" w:rsidR="00FC60F8"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・普及啓発</w:t>
                      </w:r>
                    </w:p>
                    <w:p w14:paraId="3E4B2E7B" w14:textId="5C24F0B7"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Pr>
                          <w:rFonts w:hint="eastAsia"/>
                          <w:color w:val="262626" w:themeColor="text1"/>
                          <w:spacing w:val="20"/>
                          <w:sz w:val="24"/>
                        </w:rPr>
                        <w:t>・ＳＯＳの出し方に関する教育</w:t>
                      </w:r>
                    </w:p>
                    <w:p w14:paraId="54E856ED" w14:textId="103381B6" w:rsidR="00FC60F8" w:rsidRPr="00DA240B" w:rsidRDefault="00FC60F8" w:rsidP="00DC5F11">
                      <w:pPr>
                        <w:snapToGrid w:val="0"/>
                        <w:spacing w:line="300" w:lineRule="auto"/>
                        <w:jc w:val="left"/>
                        <w:rPr>
                          <w:color w:val="262626" w:themeColor="text1"/>
                          <w:spacing w:val="20"/>
                          <w:sz w:val="24"/>
                        </w:rPr>
                      </w:pPr>
                      <w:r>
                        <w:rPr>
                          <w:color w:val="262626" w:themeColor="text1"/>
                          <w:spacing w:val="20"/>
                          <w:sz w:val="24"/>
                        </w:rPr>
                        <w:tab/>
                      </w:r>
                      <w:r>
                        <w:rPr>
                          <w:color w:val="262626" w:themeColor="text1"/>
                          <w:spacing w:val="20"/>
                          <w:sz w:val="24"/>
                        </w:rPr>
                        <w:tab/>
                      </w:r>
                      <w:r>
                        <w:rPr>
                          <w:color w:val="262626" w:themeColor="text1"/>
                          <w:spacing w:val="20"/>
                          <w:sz w:val="24"/>
                        </w:rPr>
                        <w:tab/>
                      </w:r>
                      <w:r w:rsidRPr="00DA240B">
                        <w:rPr>
                          <w:rFonts w:hint="eastAsia"/>
                          <w:color w:val="262626" w:themeColor="text1"/>
                          <w:spacing w:val="20"/>
                          <w:sz w:val="24"/>
                        </w:rPr>
                        <w:t>・ゲートキーパー研修等</w:t>
                      </w:r>
                    </w:p>
                    <w:p w14:paraId="73FFF65E" w14:textId="77777777" w:rsidR="00FC60F8" w:rsidRPr="00967DB2" w:rsidRDefault="00FC60F8" w:rsidP="00DD3157">
                      <w:pPr>
                        <w:snapToGrid w:val="0"/>
                        <w:spacing w:line="300" w:lineRule="auto"/>
                        <w:jc w:val="center"/>
                        <w:rPr>
                          <w:b/>
                          <w:color w:val="262626" w:themeColor="text1"/>
                          <w:spacing w:val="20"/>
                          <w:sz w:val="36"/>
                        </w:rPr>
                      </w:pPr>
                    </w:p>
                  </w:txbxContent>
                </v:textbox>
              </v:roundrect>
            </w:pict>
          </mc:Fallback>
        </mc:AlternateContent>
      </w:r>
      <w:r w:rsidR="00341019">
        <w:rPr>
          <w:rFonts w:hint="eastAsia"/>
          <w:noProof/>
          <w:color w:val="080808"/>
          <w:spacing w:val="20"/>
        </w:rPr>
        <mc:AlternateContent>
          <mc:Choice Requires="wps">
            <w:drawing>
              <wp:anchor distT="0" distB="0" distL="114300" distR="114300" simplePos="0" relativeHeight="251949056" behindDoc="1" locked="0" layoutInCell="1" allowOverlap="1" wp14:anchorId="2F96E5F3" wp14:editId="75A46D0D">
                <wp:simplePos x="0" y="0"/>
                <wp:positionH relativeFrom="column">
                  <wp:posOffset>1691267</wp:posOffset>
                </wp:positionH>
                <wp:positionV relativeFrom="paragraph">
                  <wp:posOffset>3330258</wp:posOffset>
                </wp:positionV>
                <wp:extent cx="575945" cy="0"/>
                <wp:effectExtent l="21273" t="16827" r="16827" b="16828"/>
                <wp:wrapNone/>
                <wp:docPr id="449" name="直線コネクタ 449"/>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0DC79" id="直線コネクタ 449" o:spid="_x0000_s1026" style="position:absolute;left:0;text-align:left;rotation:-90;z-index:-25136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5pt,262.25pt" to="178.5pt,2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33696" behindDoc="1" locked="0" layoutInCell="1" allowOverlap="1" wp14:anchorId="429C3D92" wp14:editId="3FF88A6D">
                <wp:simplePos x="0" y="0"/>
                <wp:positionH relativeFrom="column">
                  <wp:posOffset>791582</wp:posOffset>
                </wp:positionH>
                <wp:positionV relativeFrom="paragraph">
                  <wp:posOffset>3259138</wp:posOffset>
                </wp:positionV>
                <wp:extent cx="575945" cy="0"/>
                <wp:effectExtent l="21273" t="16827" r="16827" b="16828"/>
                <wp:wrapNone/>
                <wp:docPr id="1700063737" name="直線コネクタ 1700063737"/>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4F2892" id="直線コネクタ 1700063737" o:spid="_x0000_s1026" style="position:absolute;left:0;text-align:left;rotation:-90;z-index:-251382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35pt,256.65pt" to="107.7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31648" behindDoc="0" locked="0" layoutInCell="1" allowOverlap="1" wp14:anchorId="4EF8E2A4" wp14:editId="3CE3576E">
                <wp:simplePos x="0" y="0"/>
                <wp:positionH relativeFrom="column">
                  <wp:posOffset>-49600</wp:posOffset>
                </wp:positionH>
                <wp:positionV relativeFrom="paragraph">
                  <wp:posOffset>3241993</wp:posOffset>
                </wp:positionV>
                <wp:extent cx="575945" cy="0"/>
                <wp:effectExtent l="21273" t="16827" r="16827" b="16828"/>
                <wp:wrapNone/>
                <wp:docPr id="1700063736" name="直線コネクタ 1700063736"/>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DE549F" id="直線コネクタ 1700063736" o:spid="_x0000_s1026" style="position:absolute;left:0;text-align:left;rotation:-90;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255.3pt" to="41.4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35744" behindDoc="1" locked="0" layoutInCell="1" allowOverlap="1" wp14:anchorId="551EB780" wp14:editId="789DFD03">
                <wp:simplePos x="0" y="0"/>
                <wp:positionH relativeFrom="column">
                  <wp:posOffset>2554785</wp:posOffset>
                </wp:positionH>
                <wp:positionV relativeFrom="paragraph">
                  <wp:posOffset>3269298</wp:posOffset>
                </wp:positionV>
                <wp:extent cx="575945" cy="0"/>
                <wp:effectExtent l="21273" t="16827" r="16827" b="16828"/>
                <wp:wrapNone/>
                <wp:docPr id="1700063738" name="直線コネクタ 1700063738"/>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14CDC" id="直線コネクタ 1700063738" o:spid="_x0000_s1026" style="position:absolute;left:0;text-align:left;rotation:-90;z-index:-25138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15pt,257.45pt" to="246.5pt,2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37792" behindDoc="1" locked="0" layoutInCell="1" allowOverlap="1" wp14:anchorId="6767BD63" wp14:editId="60004510">
                <wp:simplePos x="0" y="0"/>
                <wp:positionH relativeFrom="column">
                  <wp:posOffset>3419819</wp:posOffset>
                </wp:positionH>
                <wp:positionV relativeFrom="paragraph">
                  <wp:posOffset>3241993</wp:posOffset>
                </wp:positionV>
                <wp:extent cx="575945" cy="0"/>
                <wp:effectExtent l="21273" t="16827" r="16827" b="16828"/>
                <wp:wrapNone/>
                <wp:docPr id="1700063739" name="直線コネクタ 1700063739"/>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687C2A" id="直線コネクタ 1700063739" o:spid="_x0000_s1026" style="position:absolute;left:0;text-align:left;rotation:-90;z-index:-25137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3pt,255.3pt" to="314.65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39840" behindDoc="1" locked="0" layoutInCell="1" allowOverlap="1" wp14:anchorId="3B2989A4" wp14:editId="05666316">
                <wp:simplePos x="0" y="0"/>
                <wp:positionH relativeFrom="column">
                  <wp:posOffset>4288031</wp:posOffset>
                </wp:positionH>
                <wp:positionV relativeFrom="paragraph">
                  <wp:posOffset>3271203</wp:posOffset>
                </wp:positionV>
                <wp:extent cx="575945" cy="0"/>
                <wp:effectExtent l="21273" t="16827" r="16827" b="16828"/>
                <wp:wrapNone/>
                <wp:docPr id="1700063740" name="直線コネクタ 1700063740"/>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8C85CC" id="直線コネクタ 1700063740" o:spid="_x0000_s1026" style="position:absolute;left:0;text-align:left;rotation:-90;z-index:-25137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65pt,257.6pt" to="383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" strokecolor="#72a3ae" strokeweight="3pt">
                <v:stroke joinstyle="miter"/>
              </v:line>
            </w:pict>
          </mc:Fallback>
        </mc:AlternateContent>
      </w:r>
      <w:r w:rsidR="00341019">
        <w:rPr>
          <w:rFonts w:hint="eastAsia"/>
          <w:noProof/>
          <w:color w:val="080808"/>
          <w:spacing w:val="20"/>
        </w:rPr>
        <mc:AlternateContent>
          <mc:Choice Requires="wps">
            <w:drawing>
              <wp:anchor distT="0" distB="0" distL="114300" distR="114300" simplePos="0" relativeHeight="251941888" behindDoc="1" locked="0" layoutInCell="1" allowOverlap="1" wp14:anchorId="2DAEC445" wp14:editId="43F40887">
                <wp:simplePos x="0" y="0"/>
                <wp:positionH relativeFrom="column">
                  <wp:posOffset>5154930</wp:posOffset>
                </wp:positionH>
                <wp:positionV relativeFrom="paragraph">
                  <wp:posOffset>3272790</wp:posOffset>
                </wp:positionV>
                <wp:extent cx="575945" cy="0"/>
                <wp:effectExtent l="21273" t="16827" r="16827" b="16828"/>
                <wp:wrapNone/>
                <wp:docPr id="1700063741" name="直線コネクタ 1700063741"/>
                <wp:cNvGraphicFramePr/>
                <a:graphic xmlns:a="http://schemas.openxmlformats.org/drawingml/2006/main">
                  <a:graphicData uri="http://schemas.microsoft.com/office/word/2010/wordprocessingShape">
                    <wps:wsp>
                      <wps:cNvCnPr/>
                      <wps:spPr>
                        <a:xfrm rot="16200000">
                          <a:off x="0" y="0"/>
                          <a:ext cx="575945"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47F206" id="直線コネクタ 1700063741" o:spid="_x0000_s1026" style="position:absolute;left:0;text-align:left;rotation:-90;z-index:-25137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9pt,257.7pt" to="451.25pt,2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" strokecolor="#72a3ae" strokeweight="3pt">
                <v:stroke joinstyle="miter"/>
              </v:line>
            </w:pict>
          </mc:Fallback>
        </mc:AlternateContent>
      </w:r>
      <w:r w:rsidR="00341019" w:rsidRPr="002071A7">
        <w:rPr>
          <w:rFonts w:hint="eastAsia"/>
          <w:noProof/>
          <w:color w:val="080808"/>
          <w:spacing w:val="20"/>
        </w:rPr>
        <mc:AlternateContent>
          <mc:Choice Requires="wps">
            <w:drawing>
              <wp:anchor distT="0" distB="0" distL="114300" distR="114300" simplePos="0" relativeHeight="251947008" behindDoc="0" locked="0" layoutInCell="1" allowOverlap="1" wp14:anchorId="30426F09" wp14:editId="03F7EC1A">
                <wp:simplePos x="0" y="0"/>
                <wp:positionH relativeFrom="column">
                  <wp:posOffset>5137150</wp:posOffset>
                </wp:positionH>
                <wp:positionV relativeFrom="paragraph">
                  <wp:posOffset>3501611</wp:posOffset>
                </wp:positionV>
                <wp:extent cx="584200" cy="2871470"/>
                <wp:effectExtent l="0" t="0" r="25400" b="24130"/>
                <wp:wrapNone/>
                <wp:docPr id="448" name="四角形: 角を丸くする 448"/>
                <wp:cNvGraphicFramePr/>
                <a:graphic xmlns:a="http://schemas.openxmlformats.org/drawingml/2006/main">
                  <a:graphicData uri="http://schemas.microsoft.com/office/word/2010/wordprocessingShape">
                    <wps:wsp>
                      <wps:cNvSpPr/>
                      <wps:spPr>
                        <a:xfrm>
                          <a:off x="0" y="0"/>
                          <a:ext cx="584200"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84D97A" w14:textId="45BAD3F7" w:rsidR="00FC60F8" w:rsidRPr="00147832" w:rsidRDefault="00FC60F8" w:rsidP="00341019">
                            <w:pPr>
                              <w:snapToGrid w:val="0"/>
                              <w:spacing w:line="300" w:lineRule="auto"/>
                              <w:jc w:val="center"/>
                              <w:rPr>
                                <w:color w:val="262626" w:themeColor="text1"/>
                                <w:spacing w:val="20"/>
                                <w:sz w:val="36"/>
                              </w:rPr>
                            </w:pPr>
                            <w:r>
                              <w:rPr>
                                <w:rFonts w:hint="eastAsia"/>
                                <w:color w:val="262626" w:themeColor="text1"/>
                                <w:spacing w:val="20"/>
                                <w:sz w:val="36"/>
                              </w:rPr>
                              <w:t>近隣自治体</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426F09" id="四角形: 角を丸くする 448" o:spid="_x0000_s1078" style="position:absolute;left:0;text-align:left;margin-left:404.5pt;margin-top:275.7pt;width:46pt;height:226.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" fillcolor="white [3212]" strokecolor="#a8d06f" strokeweight="1.5pt">
                <v:stroke joinstyle="miter"/>
                <v:textbox style="layout-flow:vertical-ideographic">
                  <w:txbxContent>
                    <w:p w14:paraId="4784D97A" w14:textId="45BAD3F7" w:rsidR="00FC60F8" w:rsidRPr="00147832" w:rsidRDefault="00FC60F8" w:rsidP="00341019">
                      <w:pPr>
                        <w:snapToGrid w:val="0"/>
                        <w:spacing w:line="300" w:lineRule="auto"/>
                        <w:jc w:val="center"/>
                        <w:rPr>
                          <w:color w:val="262626" w:themeColor="text1"/>
                          <w:spacing w:val="20"/>
                          <w:sz w:val="36"/>
                        </w:rPr>
                      </w:pPr>
                      <w:r>
                        <w:rPr>
                          <w:rFonts w:hint="eastAsia"/>
                          <w:color w:val="262626" w:themeColor="text1"/>
                          <w:spacing w:val="20"/>
                          <w:sz w:val="36"/>
                        </w:rPr>
                        <w:t>近隣自治体</w:t>
                      </w:r>
                    </w:p>
                  </w:txbxContent>
                </v:textbox>
              </v:roundrect>
            </w:pict>
          </mc:Fallback>
        </mc:AlternateContent>
      </w:r>
      <w:r w:rsidR="00341019" w:rsidRPr="002071A7">
        <w:rPr>
          <w:rFonts w:hint="eastAsia"/>
          <w:noProof/>
          <w:color w:val="080808"/>
          <w:spacing w:val="20"/>
        </w:rPr>
        <mc:AlternateContent>
          <mc:Choice Requires="wps">
            <w:drawing>
              <wp:anchor distT="0" distB="0" distL="114300" distR="114300" simplePos="0" relativeHeight="251929600" behindDoc="0" locked="0" layoutInCell="1" allowOverlap="1" wp14:anchorId="0118CE2B" wp14:editId="592958BE">
                <wp:simplePos x="0" y="0"/>
                <wp:positionH relativeFrom="column">
                  <wp:posOffset>4266758</wp:posOffset>
                </wp:positionH>
                <wp:positionV relativeFrom="paragraph">
                  <wp:posOffset>3539490</wp:posOffset>
                </wp:positionV>
                <wp:extent cx="584200" cy="2871470"/>
                <wp:effectExtent l="0" t="0" r="25400" b="24130"/>
                <wp:wrapNone/>
                <wp:docPr id="1700063735" name="四角形: 角を丸くする 1700063735"/>
                <wp:cNvGraphicFramePr/>
                <a:graphic xmlns:a="http://schemas.openxmlformats.org/drawingml/2006/main">
                  <a:graphicData uri="http://schemas.microsoft.com/office/word/2010/wordprocessingShape">
                    <wps:wsp>
                      <wps:cNvSpPr/>
                      <wps:spPr>
                        <a:xfrm>
                          <a:off x="0" y="0"/>
                          <a:ext cx="584200"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73D26" w14:textId="1ADD7F00"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救急医療機関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8CE2B" id="四角形: 角を丸くする 1700063735" o:spid="_x0000_s1079" style="position:absolute;left:0;text-align:left;margin-left:335.95pt;margin-top:278.7pt;width:46pt;height:226.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" fillcolor="white [3212]" strokecolor="#a8d06f" strokeweight="1.5pt">
                <v:stroke joinstyle="miter"/>
                <v:textbox style="layout-flow:vertical-ideographic">
                  <w:txbxContent>
                    <w:p w14:paraId="66E73D26" w14:textId="1ADD7F00"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救急医療機関</w:t>
                      </w:r>
                    </w:p>
                  </w:txbxContent>
                </v:textbox>
              </v:roundrect>
            </w:pict>
          </mc:Fallback>
        </mc:AlternateContent>
      </w:r>
      <w:r w:rsidR="00341019" w:rsidRPr="002071A7">
        <w:rPr>
          <w:rFonts w:hint="eastAsia"/>
          <w:noProof/>
          <w:color w:val="080808"/>
          <w:spacing w:val="20"/>
        </w:rPr>
        <mc:AlternateContent>
          <mc:Choice Requires="wps">
            <w:drawing>
              <wp:anchor distT="0" distB="0" distL="114300" distR="114300" simplePos="0" relativeHeight="251927552" behindDoc="0" locked="0" layoutInCell="1" allowOverlap="1" wp14:anchorId="12E2E309" wp14:editId="223E4CD0">
                <wp:simplePos x="0" y="0"/>
                <wp:positionH relativeFrom="column">
                  <wp:posOffset>3401502</wp:posOffset>
                </wp:positionH>
                <wp:positionV relativeFrom="paragraph">
                  <wp:posOffset>3519805</wp:posOffset>
                </wp:positionV>
                <wp:extent cx="584200" cy="2871470"/>
                <wp:effectExtent l="0" t="0" r="25400" b="24130"/>
                <wp:wrapNone/>
                <wp:docPr id="1700063734" name="四角形: 角を丸くする 1700063734"/>
                <wp:cNvGraphicFramePr/>
                <a:graphic xmlns:a="http://schemas.openxmlformats.org/drawingml/2006/main">
                  <a:graphicData uri="http://schemas.microsoft.com/office/word/2010/wordprocessingShape">
                    <wps:wsp>
                      <wps:cNvSpPr/>
                      <wps:spPr>
                        <a:xfrm>
                          <a:off x="0" y="0"/>
                          <a:ext cx="584200"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0B667" w14:textId="6838D822"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警察・消防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2E309" id="四角形: 角を丸くする 1700063734" o:spid="_x0000_s1080" style="position:absolute;left:0;text-align:left;margin-left:267.85pt;margin-top:277.15pt;width:46pt;height:226.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" fillcolor="white [3212]" strokecolor="#a8d06f" strokeweight="1.5pt">
                <v:stroke joinstyle="miter"/>
                <v:textbox style="layout-flow:vertical-ideographic">
                  <w:txbxContent>
                    <w:p w14:paraId="1F60B667" w14:textId="6838D822"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警察・消防</w:t>
                      </w:r>
                    </w:p>
                  </w:txbxContent>
                </v:textbox>
              </v:roundrect>
            </w:pict>
          </mc:Fallback>
        </mc:AlternateContent>
      </w:r>
      <w:r w:rsidR="00341019" w:rsidRPr="002071A7">
        <w:rPr>
          <w:rFonts w:hint="eastAsia"/>
          <w:noProof/>
          <w:color w:val="080808"/>
          <w:spacing w:val="20"/>
        </w:rPr>
        <mc:AlternateContent>
          <mc:Choice Requires="wps">
            <w:drawing>
              <wp:anchor distT="0" distB="0" distL="114300" distR="114300" simplePos="0" relativeHeight="251925504" behindDoc="0" locked="0" layoutInCell="1" allowOverlap="1" wp14:anchorId="338EFC0A" wp14:editId="2A3212D0">
                <wp:simplePos x="0" y="0"/>
                <wp:positionH relativeFrom="column">
                  <wp:posOffset>2530751</wp:posOffset>
                </wp:positionH>
                <wp:positionV relativeFrom="paragraph">
                  <wp:posOffset>3539490</wp:posOffset>
                </wp:positionV>
                <wp:extent cx="584200" cy="2871470"/>
                <wp:effectExtent l="0" t="0" r="25400" b="24130"/>
                <wp:wrapNone/>
                <wp:docPr id="1700063733" name="四角形: 角を丸くする 1700063733"/>
                <wp:cNvGraphicFramePr/>
                <a:graphic xmlns:a="http://schemas.openxmlformats.org/drawingml/2006/main">
                  <a:graphicData uri="http://schemas.microsoft.com/office/word/2010/wordprocessingShape">
                    <wps:wsp>
                      <wps:cNvSpPr/>
                      <wps:spPr>
                        <a:xfrm>
                          <a:off x="0" y="0"/>
                          <a:ext cx="584200"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FC8A7" w14:textId="0DDC5081"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教育委員会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EFC0A" id="四角形: 角を丸くする 1700063733" o:spid="_x0000_s1081" style="position:absolute;left:0;text-align:left;margin-left:199.25pt;margin-top:278.7pt;width:46pt;height:226.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" fillcolor="white [3212]" strokecolor="#a8d06f" strokeweight="1.5pt">
                <v:stroke joinstyle="miter"/>
                <v:textbox style="layout-flow:vertical-ideographic">
                  <w:txbxContent>
                    <w:p w14:paraId="0E7FC8A7" w14:textId="0DDC5081"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教育委員会</w:t>
                      </w:r>
                    </w:p>
                  </w:txbxContent>
                </v:textbox>
              </v:roundrect>
            </w:pict>
          </mc:Fallback>
        </mc:AlternateContent>
      </w:r>
      <w:r w:rsidR="00341019" w:rsidRPr="002071A7">
        <w:rPr>
          <w:rFonts w:hint="eastAsia"/>
          <w:noProof/>
          <w:color w:val="080808"/>
          <w:spacing w:val="20"/>
        </w:rPr>
        <mc:AlternateContent>
          <mc:Choice Requires="wps">
            <w:drawing>
              <wp:anchor distT="0" distB="0" distL="114300" distR="114300" simplePos="0" relativeHeight="251921408" behindDoc="0" locked="0" layoutInCell="1" allowOverlap="1" wp14:anchorId="00C3BF66" wp14:editId="11C87F31">
                <wp:simplePos x="0" y="0"/>
                <wp:positionH relativeFrom="column">
                  <wp:posOffset>813683</wp:posOffset>
                </wp:positionH>
                <wp:positionV relativeFrom="paragraph">
                  <wp:posOffset>3539490</wp:posOffset>
                </wp:positionV>
                <wp:extent cx="584448" cy="2871470"/>
                <wp:effectExtent l="0" t="0" r="25400" b="24130"/>
                <wp:wrapNone/>
                <wp:docPr id="1700063731" name="四角形: 角を丸くする 1700063731"/>
                <wp:cNvGraphicFramePr/>
                <a:graphic xmlns:a="http://schemas.openxmlformats.org/drawingml/2006/main">
                  <a:graphicData uri="http://schemas.microsoft.com/office/word/2010/wordprocessingShape">
                    <wps:wsp>
                      <wps:cNvSpPr/>
                      <wps:spPr>
                        <a:xfrm>
                          <a:off x="0" y="0"/>
                          <a:ext cx="584448" cy="2871470"/>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698EB8" w14:textId="00735466"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民生・児童委員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3BF66" id="四角形: 角を丸くする 1700063731" o:spid="_x0000_s1082" style="position:absolute;left:0;text-align:left;margin-left:64.05pt;margin-top:278.7pt;width:46pt;height:226.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" fillcolor="white [3212]" strokecolor="#a8d06f" strokeweight="1.5pt">
                <v:stroke joinstyle="miter"/>
                <v:textbox style="layout-flow:vertical-ideographic">
                  <w:txbxContent>
                    <w:p w14:paraId="26698EB8" w14:textId="00735466"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民生・児童委員</w:t>
                      </w:r>
                    </w:p>
                  </w:txbxContent>
                </v:textbox>
              </v:roundrect>
            </w:pict>
          </mc:Fallback>
        </mc:AlternateContent>
      </w:r>
      <w:r w:rsidR="00285F37">
        <w:rPr>
          <w:rFonts w:hint="eastAsia"/>
          <w:noProof/>
          <w:color w:val="080808"/>
          <w:spacing w:val="20"/>
        </w:rPr>
        <mc:AlternateContent>
          <mc:Choice Requires="wps">
            <w:drawing>
              <wp:anchor distT="0" distB="0" distL="114300" distR="114300" simplePos="0" relativeHeight="251942912" behindDoc="0" locked="0" layoutInCell="1" allowOverlap="1" wp14:anchorId="03985107" wp14:editId="6F43C506">
                <wp:simplePos x="0" y="0"/>
                <wp:positionH relativeFrom="column">
                  <wp:posOffset>1952100</wp:posOffset>
                </wp:positionH>
                <wp:positionV relativeFrom="paragraph">
                  <wp:posOffset>2848058</wp:posOffset>
                </wp:positionV>
                <wp:extent cx="1915050" cy="456565"/>
                <wp:effectExtent l="0" t="0" r="9525" b="635"/>
                <wp:wrapNone/>
                <wp:docPr id="1700063742" name="テキスト ボックス 1700063742"/>
                <wp:cNvGraphicFramePr/>
                <a:graphic xmlns:a="http://schemas.openxmlformats.org/drawingml/2006/main">
                  <a:graphicData uri="http://schemas.microsoft.com/office/word/2010/wordprocessingShape">
                    <wps:wsp>
                      <wps:cNvSpPr txBox="1"/>
                      <wps:spPr>
                        <a:xfrm>
                          <a:off x="0" y="0"/>
                          <a:ext cx="1915050" cy="456565"/>
                        </a:xfrm>
                        <a:prstGeom prst="rect">
                          <a:avLst/>
                        </a:prstGeom>
                        <a:solidFill>
                          <a:schemeClr val="bg1"/>
                        </a:solidFill>
                        <a:ln w="6350">
                          <a:noFill/>
                        </a:ln>
                      </wps:spPr>
                      <wps:txbx>
                        <w:txbxContent>
                          <w:p w14:paraId="0F311A58" w14:textId="63333AFA" w:rsidR="00FC60F8" w:rsidRPr="00285F37" w:rsidRDefault="00FC60F8" w:rsidP="00285F37">
                            <w:pPr>
                              <w:jc w:val="center"/>
                              <w:rPr>
                                <w:b/>
                                <w:color w:val="1D755A"/>
                                <w:spacing w:val="40"/>
                                <w:sz w:val="44"/>
                              </w:rPr>
                            </w:pPr>
                            <w:r w:rsidRPr="00285F37">
                              <w:rPr>
                                <w:rFonts w:hint="eastAsia"/>
                                <w:b/>
                                <w:color w:val="1D755A"/>
                                <w:spacing w:val="40"/>
                                <w:sz w:val="44"/>
                              </w:rPr>
                              <w:t>連携対応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85107" id="テキスト ボックス 1700063742" o:spid="_x0000_s1083" type="#_x0000_t202" style="position:absolute;left:0;text-align:left;margin-left:153.7pt;margin-top:224.25pt;width:150.8pt;height:35.9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" fillcolor="white [3212]" stroked="f" strokeweight=".5pt">
                <v:textbox>
                  <w:txbxContent>
                    <w:p w14:paraId="0F311A58" w14:textId="63333AFA" w:rsidR="00FC60F8" w:rsidRPr="00285F37" w:rsidRDefault="00FC60F8" w:rsidP="00285F37">
                      <w:pPr>
                        <w:jc w:val="center"/>
                        <w:rPr>
                          <w:b/>
                          <w:color w:val="1D755A"/>
                          <w:spacing w:val="40"/>
                          <w:sz w:val="44"/>
                        </w:rPr>
                      </w:pPr>
                      <w:r w:rsidRPr="00285F37">
                        <w:rPr>
                          <w:rFonts w:hint="eastAsia"/>
                          <w:b/>
                          <w:color w:val="1D755A"/>
                          <w:spacing w:val="40"/>
                          <w:sz w:val="44"/>
                        </w:rPr>
                        <w:t>連携対応</w:t>
                      </w:r>
                    </w:p>
                  </w:txbxContent>
                </v:textbox>
              </v:shape>
            </w:pict>
          </mc:Fallback>
        </mc:AlternateContent>
      </w:r>
      <w:r w:rsidR="00285F37">
        <w:rPr>
          <w:rFonts w:hint="eastAsia"/>
          <w:noProof/>
          <w:color w:val="080808"/>
          <w:spacing w:val="20"/>
        </w:rPr>
        <mc:AlternateContent>
          <mc:Choice Requires="wps">
            <w:drawing>
              <wp:anchor distT="0" distB="0" distL="114300" distR="114300" simplePos="0" relativeHeight="251944960" behindDoc="1" locked="0" layoutInCell="1" allowOverlap="1" wp14:anchorId="5850243F" wp14:editId="553E1489">
                <wp:simplePos x="0" y="0"/>
                <wp:positionH relativeFrom="column">
                  <wp:posOffset>2571943</wp:posOffset>
                </wp:positionH>
                <wp:positionV relativeFrom="paragraph">
                  <wp:posOffset>2667483</wp:posOffset>
                </wp:positionV>
                <wp:extent cx="576000" cy="0"/>
                <wp:effectExtent l="21273" t="16827" r="16827" b="16828"/>
                <wp:wrapNone/>
                <wp:docPr id="1700063743" name="直線コネクタ 1700063743"/>
                <wp:cNvGraphicFramePr/>
                <a:graphic xmlns:a="http://schemas.openxmlformats.org/drawingml/2006/main">
                  <a:graphicData uri="http://schemas.microsoft.com/office/word/2010/wordprocessingShape">
                    <wps:wsp>
                      <wps:cNvCnPr/>
                      <wps:spPr>
                        <a:xfrm rot="16200000">
                          <a:off x="0" y="0"/>
                          <a:ext cx="576000"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DA655D" id="直線コネクタ 1700063743" o:spid="_x0000_s1026" style="position:absolute;left:0;text-align:left;rotation:-90;z-index:-25137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2.5pt,210.05pt" to="247.85pt,2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" strokecolor="#72a3ae" strokeweight="3pt">
                <v:stroke joinstyle="miter"/>
              </v:line>
            </w:pict>
          </mc:Fallback>
        </mc:AlternateContent>
      </w:r>
      <w:r w:rsidR="00147832" w:rsidRPr="002071A7">
        <w:rPr>
          <w:rFonts w:hint="eastAsia"/>
          <w:noProof/>
          <w:color w:val="080808"/>
          <w:spacing w:val="20"/>
        </w:rPr>
        <mc:AlternateContent>
          <mc:Choice Requires="wps">
            <w:drawing>
              <wp:anchor distT="0" distB="0" distL="114300" distR="114300" simplePos="0" relativeHeight="251919360" behindDoc="0" locked="0" layoutInCell="1" allowOverlap="1" wp14:anchorId="378E21EB" wp14:editId="0D4F2861">
                <wp:simplePos x="0" y="0"/>
                <wp:positionH relativeFrom="column">
                  <wp:posOffset>-25787</wp:posOffset>
                </wp:positionH>
                <wp:positionV relativeFrom="paragraph">
                  <wp:posOffset>3539738</wp:posOffset>
                </wp:positionV>
                <wp:extent cx="584448" cy="2871912"/>
                <wp:effectExtent l="0" t="0" r="25400" b="24130"/>
                <wp:wrapNone/>
                <wp:docPr id="1700063730" name="四角形: 角を丸くする 1700063730"/>
                <wp:cNvGraphicFramePr/>
                <a:graphic xmlns:a="http://schemas.openxmlformats.org/drawingml/2006/main">
                  <a:graphicData uri="http://schemas.microsoft.com/office/word/2010/wordprocessingShape">
                    <wps:wsp>
                      <wps:cNvSpPr/>
                      <wps:spPr>
                        <a:xfrm>
                          <a:off x="0" y="0"/>
                          <a:ext cx="584448" cy="2871912"/>
                        </a:xfrm>
                        <a:prstGeom prst="roundRect">
                          <a:avLst>
                            <a:gd name="adj" fmla="val 3365"/>
                          </a:avLst>
                        </a:prstGeom>
                        <a:solidFill>
                          <a:schemeClr val="bg1"/>
                        </a:solidFill>
                        <a:ln w="19050">
                          <a:solidFill>
                            <a:srgbClr val="A8D0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9935A" w14:textId="580CF0C7"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企業・日野市商工会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E21EB" id="四角形: 角を丸くする 1700063730" o:spid="_x0000_s1084" style="position:absolute;left:0;text-align:left;margin-left:-2.05pt;margin-top:278.7pt;width:46pt;height:226.1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" fillcolor="white [3212]" strokecolor="#a8d06f" strokeweight="1.5pt">
                <v:stroke joinstyle="miter"/>
                <v:textbox style="layout-flow:vertical-ideographic">
                  <w:txbxContent>
                    <w:p w14:paraId="2109935A" w14:textId="580CF0C7" w:rsidR="00FC60F8" w:rsidRPr="00147832" w:rsidRDefault="00FC60F8" w:rsidP="00420FB0">
                      <w:pPr>
                        <w:snapToGrid w:val="0"/>
                        <w:spacing w:line="300" w:lineRule="auto"/>
                        <w:jc w:val="center"/>
                        <w:rPr>
                          <w:color w:val="262626" w:themeColor="text1"/>
                          <w:spacing w:val="20"/>
                          <w:sz w:val="36"/>
                        </w:rPr>
                      </w:pPr>
                      <w:r w:rsidRPr="00147832">
                        <w:rPr>
                          <w:rFonts w:hint="eastAsia"/>
                          <w:color w:val="262626" w:themeColor="text1"/>
                          <w:spacing w:val="20"/>
                          <w:sz w:val="36"/>
                        </w:rPr>
                        <w:t>企業・日野市商工会</w:t>
                      </w:r>
                    </w:p>
                  </w:txbxContent>
                </v:textbox>
              </v:roundrect>
            </w:pict>
          </mc:Fallback>
        </mc:AlternateContent>
      </w:r>
      <w:r w:rsidR="00F84E75">
        <w:rPr>
          <w:rFonts w:hint="eastAsia"/>
          <w:noProof/>
          <w:color w:val="080808"/>
          <w:spacing w:val="20"/>
        </w:rPr>
        <mc:AlternateContent>
          <mc:Choice Requires="wps">
            <w:drawing>
              <wp:anchor distT="0" distB="0" distL="114300" distR="114300" simplePos="0" relativeHeight="251917312" behindDoc="0" locked="0" layoutInCell="1" allowOverlap="1" wp14:anchorId="3E417796" wp14:editId="198DDEF3">
                <wp:simplePos x="0" y="0"/>
                <wp:positionH relativeFrom="column">
                  <wp:posOffset>13970</wp:posOffset>
                </wp:positionH>
                <wp:positionV relativeFrom="paragraph">
                  <wp:posOffset>2971800</wp:posOffset>
                </wp:positionV>
                <wp:extent cx="5796280" cy="0"/>
                <wp:effectExtent l="0" t="19050" r="33020" b="19050"/>
                <wp:wrapNone/>
                <wp:docPr id="1700063729" name="直線コネクタ 1700063729"/>
                <wp:cNvGraphicFramePr/>
                <a:graphic xmlns:a="http://schemas.openxmlformats.org/drawingml/2006/main">
                  <a:graphicData uri="http://schemas.microsoft.com/office/word/2010/wordprocessingShape">
                    <wps:wsp>
                      <wps:cNvCnPr/>
                      <wps:spPr>
                        <a:xfrm>
                          <a:off x="0" y="0"/>
                          <a:ext cx="5796280" cy="0"/>
                        </a:xfrm>
                        <a:prstGeom prst="line">
                          <a:avLst/>
                        </a:prstGeom>
                        <a:ln w="38100">
                          <a:solidFill>
                            <a:srgbClr val="72A3A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4E2783" id="直線コネクタ 1700063729" o:spid="_x0000_s1026" style="position:absolute;left:0;text-align:left;z-index:251917312;visibility:visible;mso-wrap-style:square;mso-wrap-distance-left:9pt;mso-wrap-distance-top:0;mso-wrap-distance-right:9pt;mso-wrap-distance-bottom:0;mso-position-horizontal:absolute;mso-position-horizontal-relative:text;mso-position-vertical:absolute;mso-position-vertical-relative:text" from="1.1pt,234pt" to="45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" strokecolor="#72a3ae" strokeweight="3pt">
                <v:stroke joinstyle="miter"/>
              </v:line>
            </w:pict>
          </mc:Fallback>
        </mc:AlternateContent>
      </w:r>
    </w:p>
    <w:sectPr w:rsidR="00B720DF" w:rsidRPr="0046196F" w:rsidSect="0094057F">
      <w:type w:val="continuous"/>
      <w:pgSz w:w="11907" w:h="16840" w:code="9"/>
      <w:pgMar w:top="1134" w:right="1418" w:bottom="1701" w:left="1418" w:header="851"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5437B" w14:textId="77777777" w:rsidR="00FC60F8" w:rsidRDefault="00FC60F8" w:rsidP="0091091F">
      <w:r>
        <w:separator/>
      </w:r>
    </w:p>
  </w:endnote>
  <w:endnote w:type="continuationSeparator" w:id="0">
    <w:p w14:paraId="58007C09" w14:textId="77777777" w:rsidR="00FC60F8" w:rsidRDefault="00FC60F8" w:rsidP="0091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0408"/>
      <w:docPartObj>
        <w:docPartGallery w:val="Page Numbers (Bottom of Page)"/>
        <w:docPartUnique/>
      </w:docPartObj>
    </w:sdtPr>
    <w:sdtEndPr/>
    <w:sdtContent>
      <w:p w14:paraId="0D0CEA7F" w14:textId="09DD0701" w:rsidR="00FC60F8" w:rsidRDefault="00FC60F8">
        <w:pPr>
          <w:pStyle w:val="aa"/>
          <w:jc w:val="center"/>
        </w:pPr>
        <w:r>
          <w:fldChar w:fldCharType="begin"/>
        </w:r>
        <w:r>
          <w:instrText>PAGE   \* MERGEFORMAT</w:instrText>
        </w:r>
        <w:r>
          <w:fldChar w:fldCharType="separate"/>
        </w:r>
        <w:r>
          <w:rPr>
            <w:lang w:val="ja-JP"/>
          </w:rPr>
          <w:t>2</w:t>
        </w:r>
        <w:r>
          <w:fldChar w:fldCharType="end"/>
        </w:r>
      </w:p>
    </w:sdtContent>
  </w:sdt>
  <w:p w14:paraId="0F384549" w14:textId="4437B0AA" w:rsidR="00FC60F8" w:rsidRDefault="00FC60F8" w:rsidP="0043570B">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3101" w14:textId="2E99E164" w:rsidR="00FC60F8" w:rsidRDefault="00FC60F8">
    <w:pPr>
      <w:pStyle w:val="aa"/>
      <w:jc w:val="center"/>
    </w:pPr>
  </w:p>
  <w:p w14:paraId="7558487C" w14:textId="77777777" w:rsidR="00FC60F8" w:rsidRDefault="00FC60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06C6D" w14:textId="0A40F9E0" w:rsidR="00FC60F8" w:rsidRDefault="00FC60F8">
    <w:pPr>
      <w:pStyle w:val="aa"/>
      <w:jc w:val="center"/>
    </w:pPr>
  </w:p>
  <w:p w14:paraId="4AC972AA" w14:textId="77777777" w:rsidR="00FC60F8" w:rsidRDefault="00FC60F8" w:rsidP="0043570B">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550467"/>
      <w:docPartObj>
        <w:docPartGallery w:val="Page Numbers (Bottom of Page)"/>
        <w:docPartUnique/>
      </w:docPartObj>
    </w:sdtPr>
    <w:sdtEndPr>
      <w:rPr>
        <w:rFonts w:ascii="BIZ UDPゴシック" w:hAnsi="BIZ UDPゴシック"/>
        <w:sz w:val="18"/>
      </w:rPr>
    </w:sdtEndPr>
    <w:sdtContent>
      <w:p w14:paraId="1911F233" w14:textId="77777777" w:rsidR="00FC60F8" w:rsidRPr="00F171A7" w:rsidRDefault="00FC60F8">
        <w:pPr>
          <w:pStyle w:val="aa"/>
          <w:jc w:val="center"/>
          <w:rPr>
            <w:rFonts w:ascii="BIZ UDPゴシック" w:hAnsi="BIZ UDPゴシック"/>
            <w:sz w:val="18"/>
          </w:rPr>
        </w:pPr>
        <w:r w:rsidRPr="00F171A7">
          <w:rPr>
            <w:rFonts w:ascii="BIZ UDPゴシック" w:hAnsi="BIZ UDPゴシック"/>
            <w:sz w:val="18"/>
          </w:rPr>
          <w:fldChar w:fldCharType="begin"/>
        </w:r>
        <w:r w:rsidRPr="00F171A7">
          <w:rPr>
            <w:rFonts w:ascii="BIZ UDPゴシック" w:hAnsi="BIZ UDPゴシック"/>
            <w:sz w:val="18"/>
          </w:rPr>
          <w:instrText>PAGE   \* MERGEFORMAT</w:instrText>
        </w:r>
        <w:r w:rsidRPr="00F171A7">
          <w:rPr>
            <w:rFonts w:ascii="BIZ UDPゴシック" w:hAnsi="BIZ UDPゴシック"/>
            <w:sz w:val="18"/>
          </w:rPr>
          <w:fldChar w:fldCharType="separate"/>
        </w:r>
        <w:r w:rsidRPr="00F171A7">
          <w:rPr>
            <w:rFonts w:ascii="BIZ UDPゴシック" w:hAnsi="BIZ UDPゴシック"/>
            <w:sz w:val="18"/>
            <w:lang w:val="ja-JP"/>
          </w:rPr>
          <w:t>2</w:t>
        </w:r>
        <w:r w:rsidRPr="00F171A7">
          <w:rPr>
            <w:rFonts w:ascii="BIZ UDPゴシック" w:hAnsi="BIZ UDPゴシック"/>
            <w:sz w:val="18"/>
          </w:rPr>
          <w:fldChar w:fldCharType="end"/>
        </w:r>
      </w:p>
    </w:sdtContent>
  </w:sdt>
  <w:p w14:paraId="60853C02" w14:textId="77777777" w:rsidR="00FC60F8" w:rsidRDefault="00FC60F8" w:rsidP="0043570B">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692480"/>
      <w:docPartObj>
        <w:docPartGallery w:val="Page Numbers (Bottom of Page)"/>
        <w:docPartUnique/>
      </w:docPartObj>
    </w:sdtPr>
    <w:sdtEndPr>
      <w:rPr>
        <w:rFonts w:ascii="BIZ UDPゴシック" w:hAnsi="BIZ UDPゴシック"/>
      </w:rPr>
    </w:sdtEndPr>
    <w:sdtContent>
      <w:p w14:paraId="0BFA3A39" w14:textId="066DC88A" w:rsidR="00FC60F8" w:rsidRPr="00117EB4" w:rsidRDefault="00FC60F8">
        <w:pPr>
          <w:pStyle w:val="aa"/>
          <w:jc w:val="center"/>
          <w:rPr>
            <w:rFonts w:ascii="BIZ UDPゴシック" w:hAnsi="BIZ UDPゴシック"/>
          </w:rPr>
        </w:pPr>
        <w:r w:rsidRPr="00117EB4">
          <w:rPr>
            <w:rFonts w:ascii="BIZ UDPゴシック" w:hAnsi="BIZ UDPゴシック"/>
          </w:rPr>
          <w:fldChar w:fldCharType="begin"/>
        </w:r>
        <w:r w:rsidRPr="00117EB4">
          <w:rPr>
            <w:rFonts w:ascii="BIZ UDPゴシック" w:hAnsi="BIZ UDPゴシック"/>
          </w:rPr>
          <w:instrText>PAGE   \* MERGEFORMAT</w:instrText>
        </w:r>
        <w:r w:rsidRPr="00117EB4">
          <w:rPr>
            <w:rFonts w:ascii="BIZ UDPゴシック" w:hAnsi="BIZ UDPゴシック"/>
          </w:rPr>
          <w:fldChar w:fldCharType="separate"/>
        </w:r>
        <w:r w:rsidRPr="00117EB4">
          <w:rPr>
            <w:rFonts w:ascii="BIZ UDPゴシック" w:hAnsi="BIZ UDPゴシック"/>
            <w:lang w:val="ja-JP"/>
          </w:rPr>
          <w:t>2</w:t>
        </w:r>
        <w:r w:rsidRPr="00117EB4">
          <w:rPr>
            <w:rFonts w:ascii="BIZ UDPゴシック" w:hAnsi="BIZ UDPゴシック"/>
          </w:rPr>
          <w:fldChar w:fldCharType="end"/>
        </w:r>
      </w:p>
    </w:sdtContent>
  </w:sdt>
  <w:p w14:paraId="134CE30D" w14:textId="77777777" w:rsidR="00FC60F8" w:rsidRDefault="00FC60F8" w:rsidP="0043570B">
    <w:pPr>
      <w:pStyle w:val="aa"/>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6404"/>
      <w:docPartObj>
        <w:docPartGallery w:val="Page Numbers (Bottom of Page)"/>
        <w:docPartUnique/>
      </w:docPartObj>
    </w:sdtPr>
    <w:sdtEndPr>
      <w:rPr>
        <w:rFonts w:ascii="BIZ UDPゴシック" w:hAnsi="BIZ UDPゴシック"/>
      </w:rPr>
    </w:sdtEndPr>
    <w:sdtContent>
      <w:p w14:paraId="68557C43" w14:textId="670042B0" w:rsidR="00FC60F8" w:rsidRPr="00EF288F" w:rsidRDefault="00FC60F8">
        <w:pPr>
          <w:pStyle w:val="aa"/>
          <w:jc w:val="center"/>
          <w:rPr>
            <w:rFonts w:ascii="BIZ UDPゴシック" w:hAnsi="BIZ UDPゴシック"/>
          </w:rPr>
        </w:pPr>
        <w:r w:rsidRPr="00EF288F">
          <w:rPr>
            <w:rFonts w:ascii="BIZ UDPゴシック" w:hAnsi="BIZ UDPゴシック"/>
          </w:rPr>
          <w:fldChar w:fldCharType="begin"/>
        </w:r>
        <w:r w:rsidRPr="00EF288F">
          <w:rPr>
            <w:rFonts w:ascii="BIZ UDPゴシック" w:hAnsi="BIZ UDPゴシック"/>
          </w:rPr>
          <w:instrText>PAGE   \* MERGEFORMAT</w:instrText>
        </w:r>
        <w:r w:rsidRPr="00EF288F">
          <w:rPr>
            <w:rFonts w:ascii="BIZ UDPゴシック" w:hAnsi="BIZ UDPゴシック"/>
          </w:rPr>
          <w:fldChar w:fldCharType="separate"/>
        </w:r>
        <w:r w:rsidRPr="00EF288F">
          <w:rPr>
            <w:rFonts w:ascii="BIZ UDPゴシック" w:hAnsi="BIZ UDPゴシック"/>
            <w:lang w:val="ja-JP"/>
          </w:rPr>
          <w:t>2</w:t>
        </w:r>
        <w:r w:rsidRPr="00EF288F">
          <w:rPr>
            <w:rFonts w:ascii="BIZ UDPゴシック" w:hAnsi="BIZ UDPゴシック"/>
          </w:rPr>
          <w:fldChar w:fldCharType="end"/>
        </w:r>
      </w:p>
    </w:sdtContent>
  </w:sdt>
  <w:p w14:paraId="4791482B" w14:textId="77777777" w:rsidR="00FC60F8" w:rsidRDefault="00FC60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103E6" w14:textId="77777777" w:rsidR="00FC60F8" w:rsidRDefault="00FC60F8" w:rsidP="0091091F">
      <w:r>
        <w:separator/>
      </w:r>
    </w:p>
  </w:footnote>
  <w:footnote w:type="continuationSeparator" w:id="0">
    <w:p w14:paraId="6C7DF7A2" w14:textId="77777777" w:rsidR="00FC60F8" w:rsidRDefault="00FC60F8" w:rsidP="00910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257"/>
    <w:multiLevelType w:val="hybridMultilevel"/>
    <w:tmpl w:val="13D660C4"/>
    <w:lvl w:ilvl="0" w:tplc="6CCAF3E4">
      <w:start w:val="1"/>
      <w:numFmt w:val="bullet"/>
      <w:lvlText w:val=""/>
      <w:lvlJc w:val="left"/>
      <w:pPr>
        <w:ind w:left="360" w:hanging="360"/>
      </w:pPr>
      <w:rPr>
        <w:rFonts w:ascii="Wingdings" w:hAnsi="Wingdings" w:hint="default"/>
        <w:color w:val="A8D06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A66776"/>
    <w:multiLevelType w:val="hybridMultilevel"/>
    <w:tmpl w:val="39AE3FC8"/>
    <w:lvl w:ilvl="0" w:tplc="6CCAF3E4">
      <w:start w:val="1"/>
      <w:numFmt w:val="bullet"/>
      <w:lvlText w:val=""/>
      <w:lvlJc w:val="left"/>
      <w:pPr>
        <w:ind w:left="420" w:hanging="420"/>
      </w:pPr>
      <w:rPr>
        <w:rFonts w:ascii="Wingdings" w:hAnsi="Wingdings" w:hint="default"/>
        <w:color w:val="A8D06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AD5A9F"/>
    <w:multiLevelType w:val="hybridMultilevel"/>
    <w:tmpl w:val="AF12C522"/>
    <w:lvl w:ilvl="0" w:tplc="6CCAF3E4">
      <w:start w:val="1"/>
      <w:numFmt w:val="bullet"/>
      <w:lvlText w:val=""/>
      <w:lvlJc w:val="left"/>
      <w:pPr>
        <w:ind w:left="420" w:hanging="420"/>
      </w:pPr>
      <w:rPr>
        <w:rFonts w:ascii="Wingdings" w:hAnsi="Wingdings" w:hint="default"/>
        <w:color w:val="A8D06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F07AD2"/>
    <w:multiLevelType w:val="hybridMultilevel"/>
    <w:tmpl w:val="EEBAFEAC"/>
    <w:lvl w:ilvl="0" w:tplc="6CCAF3E4">
      <w:start w:val="1"/>
      <w:numFmt w:val="bullet"/>
      <w:lvlText w:val=""/>
      <w:lvlJc w:val="left"/>
      <w:pPr>
        <w:ind w:left="420" w:hanging="420"/>
      </w:pPr>
      <w:rPr>
        <w:rFonts w:ascii="Wingdings" w:hAnsi="Wingdings" w:hint="default"/>
        <w:color w:val="A8D06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EE3AC6"/>
    <w:multiLevelType w:val="hybridMultilevel"/>
    <w:tmpl w:val="1A688D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5F1E56"/>
    <w:multiLevelType w:val="hybridMultilevel"/>
    <w:tmpl w:val="FF2CD07E"/>
    <w:lvl w:ilvl="0" w:tplc="6CCAF3E4">
      <w:start w:val="1"/>
      <w:numFmt w:val="bullet"/>
      <w:lvlText w:val=""/>
      <w:lvlJc w:val="left"/>
      <w:pPr>
        <w:ind w:left="420" w:hanging="420"/>
      </w:pPr>
      <w:rPr>
        <w:rFonts w:ascii="Wingdings" w:hAnsi="Wingdings" w:hint="default"/>
        <w:color w:val="A8D06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342D3D"/>
    <w:multiLevelType w:val="hybridMultilevel"/>
    <w:tmpl w:val="05887C66"/>
    <w:lvl w:ilvl="0" w:tplc="D0F258BE">
      <w:start w:val="1"/>
      <w:numFmt w:val="bullet"/>
      <w:lvlText w:val=""/>
      <w:lvlJc w:val="left"/>
      <w:pPr>
        <w:ind w:left="420" w:hanging="420"/>
      </w:pPr>
      <w:rPr>
        <w:rFonts w:ascii="Wingdings" w:hAnsi="Wingdings" w:hint="default"/>
        <w:color w:val="72A3A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BE079C"/>
    <w:multiLevelType w:val="hybridMultilevel"/>
    <w:tmpl w:val="56FEE1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B6298"/>
    <w:multiLevelType w:val="hybridMultilevel"/>
    <w:tmpl w:val="06BA4630"/>
    <w:lvl w:ilvl="0" w:tplc="E2F468AC">
      <w:start w:val="1"/>
      <w:numFmt w:val="decimal"/>
      <w:lvlText w:val="%1."/>
      <w:lvlJc w:val="left"/>
      <w:pPr>
        <w:ind w:left="3990" w:hanging="420"/>
      </w:pPr>
      <w:rPr>
        <w:rFonts w:hint="eastAsia"/>
        <w:b w:val="0"/>
        <w:color w:val="auto"/>
      </w:rPr>
    </w:lvl>
    <w:lvl w:ilvl="1" w:tplc="04090017">
      <w:start w:val="1"/>
      <w:numFmt w:val="aiueoFullWidth"/>
      <w:lvlText w:val="(%2)"/>
      <w:lvlJc w:val="left"/>
      <w:pPr>
        <w:ind w:left="2940" w:hanging="420"/>
      </w:pPr>
    </w:lvl>
    <w:lvl w:ilvl="2" w:tplc="0409001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9" w15:restartNumberingAfterBreak="0">
    <w:nsid w:val="7B6512AB"/>
    <w:multiLevelType w:val="hybridMultilevel"/>
    <w:tmpl w:val="AE16FA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27D65"/>
    <w:multiLevelType w:val="hybridMultilevel"/>
    <w:tmpl w:val="D0420346"/>
    <w:lvl w:ilvl="0" w:tplc="ED00D72E">
      <w:start w:val="1"/>
      <w:numFmt w:val="decimal"/>
      <w:lvlText w:val="%1."/>
      <w:lvlJc w:val="left"/>
      <w:pPr>
        <w:ind w:left="420" w:hanging="420"/>
      </w:pPr>
      <w:rPr>
        <w:b/>
        <w:color w:val="262626"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31551"/>
    <w:multiLevelType w:val="hybridMultilevel"/>
    <w:tmpl w:val="0CD22CB8"/>
    <w:lvl w:ilvl="0" w:tplc="6CCAF3E4">
      <w:start w:val="1"/>
      <w:numFmt w:val="bullet"/>
      <w:lvlText w:val=""/>
      <w:lvlJc w:val="left"/>
      <w:pPr>
        <w:ind w:left="420" w:hanging="420"/>
      </w:pPr>
      <w:rPr>
        <w:rFonts w:ascii="Wingdings" w:hAnsi="Wingdings" w:hint="default"/>
        <w:color w:val="A8D06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11"/>
  </w:num>
  <w:num w:numId="4">
    <w:abstractNumId w:val="0"/>
  </w:num>
  <w:num w:numId="5">
    <w:abstractNumId w:val="3"/>
  </w:num>
  <w:num w:numId="6">
    <w:abstractNumId w:val="2"/>
  </w:num>
  <w:num w:numId="7">
    <w:abstractNumId w:val="1"/>
  </w:num>
  <w:num w:numId="8">
    <w:abstractNumId w:val="5"/>
  </w:num>
  <w:num w:numId="9">
    <w:abstractNumId w:val="4"/>
  </w:num>
  <w:num w:numId="10">
    <w:abstractNumId w:val="9"/>
  </w:num>
  <w:num w:numId="11">
    <w:abstractNumId w:val="6"/>
  </w:num>
  <w:num w:numId="1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ecf5d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9B9"/>
    <w:rsid w:val="000012EA"/>
    <w:rsid w:val="00002865"/>
    <w:rsid w:val="0000359F"/>
    <w:rsid w:val="00011075"/>
    <w:rsid w:val="000130F1"/>
    <w:rsid w:val="000135FF"/>
    <w:rsid w:val="00013E7E"/>
    <w:rsid w:val="000148C6"/>
    <w:rsid w:val="000223CB"/>
    <w:rsid w:val="000241AE"/>
    <w:rsid w:val="000274BF"/>
    <w:rsid w:val="00030626"/>
    <w:rsid w:val="00030E25"/>
    <w:rsid w:val="000345B4"/>
    <w:rsid w:val="0004078B"/>
    <w:rsid w:val="000409A1"/>
    <w:rsid w:val="00041881"/>
    <w:rsid w:val="00043002"/>
    <w:rsid w:val="00043A53"/>
    <w:rsid w:val="00044A1D"/>
    <w:rsid w:val="0005174E"/>
    <w:rsid w:val="00053183"/>
    <w:rsid w:val="0005329D"/>
    <w:rsid w:val="00062D1B"/>
    <w:rsid w:val="00070669"/>
    <w:rsid w:val="00073D80"/>
    <w:rsid w:val="00075382"/>
    <w:rsid w:val="000813B0"/>
    <w:rsid w:val="00082472"/>
    <w:rsid w:val="00082DBB"/>
    <w:rsid w:val="00083758"/>
    <w:rsid w:val="00084DA6"/>
    <w:rsid w:val="0009027C"/>
    <w:rsid w:val="000936E4"/>
    <w:rsid w:val="00093AC2"/>
    <w:rsid w:val="00093FB3"/>
    <w:rsid w:val="000944D5"/>
    <w:rsid w:val="000A00C5"/>
    <w:rsid w:val="000A1532"/>
    <w:rsid w:val="000A23F7"/>
    <w:rsid w:val="000A3499"/>
    <w:rsid w:val="000A3F32"/>
    <w:rsid w:val="000A4C9E"/>
    <w:rsid w:val="000A5B5A"/>
    <w:rsid w:val="000B13D9"/>
    <w:rsid w:val="000B443D"/>
    <w:rsid w:val="000B6E83"/>
    <w:rsid w:val="000B7B25"/>
    <w:rsid w:val="000B7C34"/>
    <w:rsid w:val="000C1739"/>
    <w:rsid w:val="000C270A"/>
    <w:rsid w:val="000C2781"/>
    <w:rsid w:val="000C41DB"/>
    <w:rsid w:val="000C45A3"/>
    <w:rsid w:val="000D0CAE"/>
    <w:rsid w:val="000E0A8A"/>
    <w:rsid w:val="000E11BA"/>
    <w:rsid w:val="000E15F5"/>
    <w:rsid w:val="000E20EC"/>
    <w:rsid w:val="000E563B"/>
    <w:rsid w:val="000F297C"/>
    <w:rsid w:val="00100A1F"/>
    <w:rsid w:val="00100BD1"/>
    <w:rsid w:val="00100E62"/>
    <w:rsid w:val="00101B95"/>
    <w:rsid w:val="00101FE8"/>
    <w:rsid w:val="00103113"/>
    <w:rsid w:val="00104ACE"/>
    <w:rsid w:val="001059D8"/>
    <w:rsid w:val="00117D0B"/>
    <w:rsid w:val="00117EB4"/>
    <w:rsid w:val="0012189B"/>
    <w:rsid w:val="001232BF"/>
    <w:rsid w:val="00123E57"/>
    <w:rsid w:val="00124419"/>
    <w:rsid w:val="00124AED"/>
    <w:rsid w:val="001251AB"/>
    <w:rsid w:val="0012661F"/>
    <w:rsid w:val="001316EF"/>
    <w:rsid w:val="00131BE6"/>
    <w:rsid w:val="00133DB9"/>
    <w:rsid w:val="0013778C"/>
    <w:rsid w:val="00143EEA"/>
    <w:rsid w:val="00147328"/>
    <w:rsid w:val="00147415"/>
    <w:rsid w:val="00147704"/>
    <w:rsid w:val="00147832"/>
    <w:rsid w:val="001479E9"/>
    <w:rsid w:val="00147F37"/>
    <w:rsid w:val="00156361"/>
    <w:rsid w:val="00156816"/>
    <w:rsid w:val="00160F9C"/>
    <w:rsid w:val="00163F23"/>
    <w:rsid w:val="00166DB6"/>
    <w:rsid w:val="00170115"/>
    <w:rsid w:val="00171FE9"/>
    <w:rsid w:val="0017644C"/>
    <w:rsid w:val="00176564"/>
    <w:rsid w:val="0018002C"/>
    <w:rsid w:val="00182B6F"/>
    <w:rsid w:val="00183581"/>
    <w:rsid w:val="00186021"/>
    <w:rsid w:val="001933D5"/>
    <w:rsid w:val="00194271"/>
    <w:rsid w:val="001949E8"/>
    <w:rsid w:val="00194D2D"/>
    <w:rsid w:val="00194E9D"/>
    <w:rsid w:val="00195ECC"/>
    <w:rsid w:val="00196B45"/>
    <w:rsid w:val="00196D66"/>
    <w:rsid w:val="001A36A4"/>
    <w:rsid w:val="001A3BE7"/>
    <w:rsid w:val="001A5F78"/>
    <w:rsid w:val="001B02F0"/>
    <w:rsid w:val="001B1B18"/>
    <w:rsid w:val="001B58C7"/>
    <w:rsid w:val="001C3798"/>
    <w:rsid w:val="001C392E"/>
    <w:rsid w:val="001D0AE1"/>
    <w:rsid w:val="001D3CAF"/>
    <w:rsid w:val="001D7B9C"/>
    <w:rsid w:val="001E0747"/>
    <w:rsid w:val="001E4426"/>
    <w:rsid w:val="001E474D"/>
    <w:rsid w:val="001E4A63"/>
    <w:rsid w:val="001E5E44"/>
    <w:rsid w:val="001F21D5"/>
    <w:rsid w:val="001F4E28"/>
    <w:rsid w:val="001F5D3A"/>
    <w:rsid w:val="001F6990"/>
    <w:rsid w:val="00200683"/>
    <w:rsid w:val="00200FF0"/>
    <w:rsid w:val="00202316"/>
    <w:rsid w:val="00202C7F"/>
    <w:rsid w:val="00204744"/>
    <w:rsid w:val="0020550F"/>
    <w:rsid w:val="002071A7"/>
    <w:rsid w:val="0020760C"/>
    <w:rsid w:val="0020775C"/>
    <w:rsid w:val="0021162D"/>
    <w:rsid w:val="002119CD"/>
    <w:rsid w:val="00211A66"/>
    <w:rsid w:val="00211F64"/>
    <w:rsid w:val="0021674E"/>
    <w:rsid w:val="00221B39"/>
    <w:rsid w:val="0022249B"/>
    <w:rsid w:val="00222CC4"/>
    <w:rsid w:val="002235E3"/>
    <w:rsid w:val="002323F5"/>
    <w:rsid w:val="00232E3D"/>
    <w:rsid w:val="0023708E"/>
    <w:rsid w:val="0023766C"/>
    <w:rsid w:val="00240BB7"/>
    <w:rsid w:val="00241457"/>
    <w:rsid w:val="00242183"/>
    <w:rsid w:val="00242313"/>
    <w:rsid w:val="00243DF9"/>
    <w:rsid w:val="00244634"/>
    <w:rsid w:val="00246CE7"/>
    <w:rsid w:val="002471D1"/>
    <w:rsid w:val="00247444"/>
    <w:rsid w:val="002507E1"/>
    <w:rsid w:val="0025107B"/>
    <w:rsid w:val="002515CD"/>
    <w:rsid w:val="00261BB0"/>
    <w:rsid w:val="00262E34"/>
    <w:rsid w:val="00271D06"/>
    <w:rsid w:val="00272C2A"/>
    <w:rsid w:val="002735AA"/>
    <w:rsid w:val="0027687A"/>
    <w:rsid w:val="00276D7F"/>
    <w:rsid w:val="00276DD1"/>
    <w:rsid w:val="00280C5E"/>
    <w:rsid w:val="00284B77"/>
    <w:rsid w:val="0028579F"/>
    <w:rsid w:val="00285F37"/>
    <w:rsid w:val="0029101E"/>
    <w:rsid w:val="00293822"/>
    <w:rsid w:val="002959B9"/>
    <w:rsid w:val="002969FA"/>
    <w:rsid w:val="00296EE7"/>
    <w:rsid w:val="00296F5E"/>
    <w:rsid w:val="002A0870"/>
    <w:rsid w:val="002A285C"/>
    <w:rsid w:val="002A29E7"/>
    <w:rsid w:val="002A339A"/>
    <w:rsid w:val="002A392B"/>
    <w:rsid w:val="002A7991"/>
    <w:rsid w:val="002A7A4F"/>
    <w:rsid w:val="002B12EC"/>
    <w:rsid w:val="002B134D"/>
    <w:rsid w:val="002B27F6"/>
    <w:rsid w:val="002C4171"/>
    <w:rsid w:val="002D1471"/>
    <w:rsid w:val="002D3334"/>
    <w:rsid w:val="002D3FB2"/>
    <w:rsid w:val="002E058F"/>
    <w:rsid w:val="002E3593"/>
    <w:rsid w:val="002E498B"/>
    <w:rsid w:val="002E4F5B"/>
    <w:rsid w:val="002E77DA"/>
    <w:rsid w:val="002E7CF2"/>
    <w:rsid w:val="002F0D6C"/>
    <w:rsid w:val="002F230B"/>
    <w:rsid w:val="002F2500"/>
    <w:rsid w:val="002F2630"/>
    <w:rsid w:val="002F3C7C"/>
    <w:rsid w:val="002F6155"/>
    <w:rsid w:val="0030198F"/>
    <w:rsid w:val="00305517"/>
    <w:rsid w:val="00307197"/>
    <w:rsid w:val="0031021F"/>
    <w:rsid w:val="0031147D"/>
    <w:rsid w:val="00315B0A"/>
    <w:rsid w:val="00315B86"/>
    <w:rsid w:val="00315F8E"/>
    <w:rsid w:val="003226DF"/>
    <w:rsid w:val="003242FC"/>
    <w:rsid w:val="00324F03"/>
    <w:rsid w:val="00325721"/>
    <w:rsid w:val="00330917"/>
    <w:rsid w:val="003330C2"/>
    <w:rsid w:val="00335002"/>
    <w:rsid w:val="00336AC5"/>
    <w:rsid w:val="00341019"/>
    <w:rsid w:val="00341BE3"/>
    <w:rsid w:val="0034480B"/>
    <w:rsid w:val="00344C3E"/>
    <w:rsid w:val="00344EE7"/>
    <w:rsid w:val="0035372E"/>
    <w:rsid w:val="0035752C"/>
    <w:rsid w:val="00363AA2"/>
    <w:rsid w:val="00364004"/>
    <w:rsid w:val="00364B78"/>
    <w:rsid w:val="00367225"/>
    <w:rsid w:val="00370C33"/>
    <w:rsid w:val="00370CEB"/>
    <w:rsid w:val="00372366"/>
    <w:rsid w:val="00377B5B"/>
    <w:rsid w:val="0038249D"/>
    <w:rsid w:val="00383668"/>
    <w:rsid w:val="003851AA"/>
    <w:rsid w:val="0039179C"/>
    <w:rsid w:val="003923B5"/>
    <w:rsid w:val="0039345A"/>
    <w:rsid w:val="00396306"/>
    <w:rsid w:val="003977B7"/>
    <w:rsid w:val="003A11ED"/>
    <w:rsid w:val="003A300B"/>
    <w:rsid w:val="003A53DE"/>
    <w:rsid w:val="003A5C98"/>
    <w:rsid w:val="003A7C42"/>
    <w:rsid w:val="003B019D"/>
    <w:rsid w:val="003B0C1F"/>
    <w:rsid w:val="003B1C16"/>
    <w:rsid w:val="003B1EEA"/>
    <w:rsid w:val="003B3919"/>
    <w:rsid w:val="003B4DB7"/>
    <w:rsid w:val="003B647A"/>
    <w:rsid w:val="003C1F20"/>
    <w:rsid w:val="003C331B"/>
    <w:rsid w:val="003C6854"/>
    <w:rsid w:val="003D1934"/>
    <w:rsid w:val="003D5381"/>
    <w:rsid w:val="003D59EB"/>
    <w:rsid w:val="003E0460"/>
    <w:rsid w:val="003E5292"/>
    <w:rsid w:val="003E5414"/>
    <w:rsid w:val="003E60A7"/>
    <w:rsid w:val="003E6447"/>
    <w:rsid w:val="003E7853"/>
    <w:rsid w:val="003E7D22"/>
    <w:rsid w:val="003F331C"/>
    <w:rsid w:val="00400E45"/>
    <w:rsid w:val="00401140"/>
    <w:rsid w:val="004016B1"/>
    <w:rsid w:val="00402199"/>
    <w:rsid w:val="00402B67"/>
    <w:rsid w:val="00406276"/>
    <w:rsid w:val="00406732"/>
    <w:rsid w:val="0040698C"/>
    <w:rsid w:val="004069FC"/>
    <w:rsid w:val="0041207B"/>
    <w:rsid w:val="004120EC"/>
    <w:rsid w:val="0041251F"/>
    <w:rsid w:val="00412C1C"/>
    <w:rsid w:val="00420FB0"/>
    <w:rsid w:val="00421EE4"/>
    <w:rsid w:val="00423253"/>
    <w:rsid w:val="0042391B"/>
    <w:rsid w:val="004263DD"/>
    <w:rsid w:val="004308AF"/>
    <w:rsid w:val="004333CA"/>
    <w:rsid w:val="00433DF5"/>
    <w:rsid w:val="0043570B"/>
    <w:rsid w:val="00435A7D"/>
    <w:rsid w:val="004374CB"/>
    <w:rsid w:val="00437F56"/>
    <w:rsid w:val="0044010F"/>
    <w:rsid w:val="00441DC4"/>
    <w:rsid w:val="00443BCD"/>
    <w:rsid w:val="00445229"/>
    <w:rsid w:val="00454B6A"/>
    <w:rsid w:val="004558CA"/>
    <w:rsid w:val="00455E87"/>
    <w:rsid w:val="00456837"/>
    <w:rsid w:val="00456F2C"/>
    <w:rsid w:val="0046196F"/>
    <w:rsid w:val="004632FD"/>
    <w:rsid w:val="0046593D"/>
    <w:rsid w:val="00470F95"/>
    <w:rsid w:val="00471132"/>
    <w:rsid w:val="004733F0"/>
    <w:rsid w:val="00474BBB"/>
    <w:rsid w:val="00477430"/>
    <w:rsid w:val="004774BC"/>
    <w:rsid w:val="00481A54"/>
    <w:rsid w:val="00481C5D"/>
    <w:rsid w:val="00484252"/>
    <w:rsid w:val="004866C6"/>
    <w:rsid w:val="00486918"/>
    <w:rsid w:val="00490D45"/>
    <w:rsid w:val="004915C6"/>
    <w:rsid w:val="00491613"/>
    <w:rsid w:val="004965F3"/>
    <w:rsid w:val="00497483"/>
    <w:rsid w:val="00497F64"/>
    <w:rsid w:val="004A03D0"/>
    <w:rsid w:val="004A181B"/>
    <w:rsid w:val="004A1E34"/>
    <w:rsid w:val="004A5C59"/>
    <w:rsid w:val="004A6465"/>
    <w:rsid w:val="004A7B09"/>
    <w:rsid w:val="004B03EE"/>
    <w:rsid w:val="004B03F2"/>
    <w:rsid w:val="004B2B62"/>
    <w:rsid w:val="004B3F14"/>
    <w:rsid w:val="004C16B8"/>
    <w:rsid w:val="004C3D72"/>
    <w:rsid w:val="004C44C0"/>
    <w:rsid w:val="004C6EA3"/>
    <w:rsid w:val="004D0E84"/>
    <w:rsid w:val="004D29A9"/>
    <w:rsid w:val="004D3409"/>
    <w:rsid w:val="004D38EB"/>
    <w:rsid w:val="004D3B5F"/>
    <w:rsid w:val="004D5F39"/>
    <w:rsid w:val="004D6082"/>
    <w:rsid w:val="004D62DC"/>
    <w:rsid w:val="004D6855"/>
    <w:rsid w:val="004E2EC5"/>
    <w:rsid w:val="004E400D"/>
    <w:rsid w:val="004E4620"/>
    <w:rsid w:val="004E72D1"/>
    <w:rsid w:val="004F419A"/>
    <w:rsid w:val="004F4A1B"/>
    <w:rsid w:val="004F512C"/>
    <w:rsid w:val="004F51E7"/>
    <w:rsid w:val="004F5828"/>
    <w:rsid w:val="004F62E3"/>
    <w:rsid w:val="004F6B5B"/>
    <w:rsid w:val="00501F58"/>
    <w:rsid w:val="0050275D"/>
    <w:rsid w:val="00506D1D"/>
    <w:rsid w:val="0051581F"/>
    <w:rsid w:val="005164CF"/>
    <w:rsid w:val="00516EF4"/>
    <w:rsid w:val="005172DD"/>
    <w:rsid w:val="00517E12"/>
    <w:rsid w:val="00517F5A"/>
    <w:rsid w:val="0052072A"/>
    <w:rsid w:val="00521EF9"/>
    <w:rsid w:val="005230C7"/>
    <w:rsid w:val="005236E9"/>
    <w:rsid w:val="0052675A"/>
    <w:rsid w:val="00526986"/>
    <w:rsid w:val="00530645"/>
    <w:rsid w:val="00530A1E"/>
    <w:rsid w:val="00532B7F"/>
    <w:rsid w:val="005337F8"/>
    <w:rsid w:val="00534702"/>
    <w:rsid w:val="005355B1"/>
    <w:rsid w:val="00540325"/>
    <w:rsid w:val="005413FA"/>
    <w:rsid w:val="00541E15"/>
    <w:rsid w:val="00541ED1"/>
    <w:rsid w:val="0054459E"/>
    <w:rsid w:val="00545407"/>
    <w:rsid w:val="00547392"/>
    <w:rsid w:val="00552C0E"/>
    <w:rsid w:val="005545F6"/>
    <w:rsid w:val="00554FA1"/>
    <w:rsid w:val="005609A9"/>
    <w:rsid w:val="00562EF8"/>
    <w:rsid w:val="00563035"/>
    <w:rsid w:val="00564AA1"/>
    <w:rsid w:val="005652B7"/>
    <w:rsid w:val="005705AB"/>
    <w:rsid w:val="00571538"/>
    <w:rsid w:val="00575A86"/>
    <w:rsid w:val="00581EF2"/>
    <w:rsid w:val="0058294A"/>
    <w:rsid w:val="005840B8"/>
    <w:rsid w:val="00584C26"/>
    <w:rsid w:val="005852ED"/>
    <w:rsid w:val="00585ED1"/>
    <w:rsid w:val="00586683"/>
    <w:rsid w:val="00586776"/>
    <w:rsid w:val="005918BA"/>
    <w:rsid w:val="005935D0"/>
    <w:rsid w:val="00596DBD"/>
    <w:rsid w:val="005A1161"/>
    <w:rsid w:val="005A17F7"/>
    <w:rsid w:val="005A1F06"/>
    <w:rsid w:val="005A2E41"/>
    <w:rsid w:val="005A34CC"/>
    <w:rsid w:val="005B06C9"/>
    <w:rsid w:val="005B16E9"/>
    <w:rsid w:val="005B2389"/>
    <w:rsid w:val="005B36C3"/>
    <w:rsid w:val="005B4374"/>
    <w:rsid w:val="005B4F80"/>
    <w:rsid w:val="005C0488"/>
    <w:rsid w:val="005C3147"/>
    <w:rsid w:val="005C57CE"/>
    <w:rsid w:val="005C5AA2"/>
    <w:rsid w:val="005C6054"/>
    <w:rsid w:val="005C68FA"/>
    <w:rsid w:val="005D2966"/>
    <w:rsid w:val="005D3CA9"/>
    <w:rsid w:val="005D442B"/>
    <w:rsid w:val="005D6A05"/>
    <w:rsid w:val="005E083B"/>
    <w:rsid w:val="005E0C93"/>
    <w:rsid w:val="005E229A"/>
    <w:rsid w:val="005E26E0"/>
    <w:rsid w:val="005E2942"/>
    <w:rsid w:val="005E2F8C"/>
    <w:rsid w:val="005E40FB"/>
    <w:rsid w:val="005F08EB"/>
    <w:rsid w:val="005F1C1D"/>
    <w:rsid w:val="00601A6B"/>
    <w:rsid w:val="00601A8A"/>
    <w:rsid w:val="00606597"/>
    <w:rsid w:val="00611491"/>
    <w:rsid w:val="006118CF"/>
    <w:rsid w:val="0061274E"/>
    <w:rsid w:val="00615179"/>
    <w:rsid w:val="006166DA"/>
    <w:rsid w:val="00617F60"/>
    <w:rsid w:val="00620B26"/>
    <w:rsid w:val="00620B29"/>
    <w:rsid w:val="00620CF8"/>
    <w:rsid w:val="00623202"/>
    <w:rsid w:val="00623DFD"/>
    <w:rsid w:val="00633B7B"/>
    <w:rsid w:val="00634488"/>
    <w:rsid w:val="00643BBE"/>
    <w:rsid w:val="0064444A"/>
    <w:rsid w:val="00645AE3"/>
    <w:rsid w:val="00646153"/>
    <w:rsid w:val="006477C3"/>
    <w:rsid w:val="00650416"/>
    <w:rsid w:val="006504BB"/>
    <w:rsid w:val="0065316C"/>
    <w:rsid w:val="00653B8C"/>
    <w:rsid w:val="00654F0D"/>
    <w:rsid w:val="0066356B"/>
    <w:rsid w:val="0066429F"/>
    <w:rsid w:val="00664B53"/>
    <w:rsid w:val="00665A7E"/>
    <w:rsid w:val="0066697B"/>
    <w:rsid w:val="006714F0"/>
    <w:rsid w:val="00672C40"/>
    <w:rsid w:val="006736CE"/>
    <w:rsid w:val="0067737B"/>
    <w:rsid w:val="00686778"/>
    <w:rsid w:val="00686E80"/>
    <w:rsid w:val="00687AF5"/>
    <w:rsid w:val="00691A5D"/>
    <w:rsid w:val="00693BCE"/>
    <w:rsid w:val="00693CD6"/>
    <w:rsid w:val="006948DA"/>
    <w:rsid w:val="00696D83"/>
    <w:rsid w:val="00697B00"/>
    <w:rsid w:val="006A26EC"/>
    <w:rsid w:val="006A4453"/>
    <w:rsid w:val="006A48F7"/>
    <w:rsid w:val="006B48BE"/>
    <w:rsid w:val="006B5DFF"/>
    <w:rsid w:val="006C16F2"/>
    <w:rsid w:val="006C1930"/>
    <w:rsid w:val="006C1B6A"/>
    <w:rsid w:val="006C1EE9"/>
    <w:rsid w:val="006C4052"/>
    <w:rsid w:val="006C4E4F"/>
    <w:rsid w:val="006C73DE"/>
    <w:rsid w:val="006D0276"/>
    <w:rsid w:val="006D190C"/>
    <w:rsid w:val="006D26CD"/>
    <w:rsid w:val="006D6B46"/>
    <w:rsid w:val="006D7864"/>
    <w:rsid w:val="006D7E8F"/>
    <w:rsid w:val="006E1124"/>
    <w:rsid w:val="006E4478"/>
    <w:rsid w:val="006E56D0"/>
    <w:rsid w:val="006E5AF2"/>
    <w:rsid w:val="006F33D7"/>
    <w:rsid w:val="006F56EF"/>
    <w:rsid w:val="006F6779"/>
    <w:rsid w:val="006F71A3"/>
    <w:rsid w:val="0070011A"/>
    <w:rsid w:val="007052E5"/>
    <w:rsid w:val="0070685F"/>
    <w:rsid w:val="00714B64"/>
    <w:rsid w:val="00716987"/>
    <w:rsid w:val="007205CF"/>
    <w:rsid w:val="00723E0C"/>
    <w:rsid w:val="00727313"/>
    <w:rsid w:val="007310EE"/>
    <w:rsid w:val="00731CA5"/>
    <w:rsid w:val="0073792B"/>
    <w:rsid w:val="00742E29"/>
    <w:rsid w:val="007434EB"/>
    <w:rsid w:val="00747C94"/>
    <w:rsid w:val="007503A9"/>
    <w:rsid w:val="00753284"/>
    <w:rsid w:val="007540ED"/>
    <w:rsid w:val="0075414E"/>
    <w:rsid w:val="007548EA"/>
    <w:rsid w:val="00756CA4"/>
    <w:rsid w:val="00757C32"/>
    <w:rsid w:val="00760302"/>
    <w:rsid w:val="00762329"/>
    <w:rsid w:val="00762A5E"/>
    <w:rsid w:val="00763E4F"/>
    <w:rsid w:val="007703CA"/>
    <w:rsid w:val="007732C1"/>
    <w:rsid w:val="0077376D"/>
    <w:rsid w:val="00774385"/>
    <w:rsid w:val="0077539C"/>
    <w:rsid w:val="007771FA"/>
    <w:rsid w:val="00777FBF"/>
    <w:rsid w:val="00780D26"/>
    <w:rsid w:val="00783640"/>
    <w:rsid w:val="00783A09"/>
    <w:rsid w:val="00785A29"/>
    <w:rsid w:val="0078619B"/>
    <w:rsid w:val="00790633"/>
    <w:rsid w:val="00792496"/>
    <w:rsid w:val="00793345"/>
    <w:rsid w:val="007A104D"/>
    <w:rsid w:val="007A4E2C"/>
    <w:rsid w:val="007A5175"/>
    <w:rsid w:val="007A52C3"/>
    <w:rsid w:val="007B0300"/>
    <w:rsid w:val="007B217F"/>
    <w:rsid w:val="007B3D17"/>
    <w:rsid w:val="007B607B"/>
    <w:rsid w:val="007B6EDC"/>
    <w:rsid w:val="007B724A"/>
    <w:rsid w:val="007C013D"/>
    <w:rsid w:val="007C04A6"/>
    <w:rsid w:val="007C2772"/>
    <w:rsid w:val="007C51F8"/>
    <w:rsid w:val="007C6091"/>
    <w:rsid w:val="007D062C"/>
    <w:rsid w:val="007D2D11"/>
    <w:rsid w:val="007D2DD5"/>
    <w:rsid w:val="007D7009"/>
    <w:rsid w:val="007D77D2"/>
    <w:rsid w:val="007E09BC"/>
    <w:rsid w:val="007E18E1"/>
    <w:rsid w:val="007E33D0"/>
    <w:rsid w:val="007E4451"/>
    <w:rsid w:val="007E5E2B"/>
    <w:rsid w:val="007E6B30"/>
    <w:rsid w:val="007E7C22"/>
    <w:rsid w:val="007F4296"/>
    <w:rsid w:val="007F5563"/>
    <w:rsid w:val="007F7CD7"/>
    <w:rsid w:val="00812311"/>
    <w:rsid w:val="0081266E"/>
    <w:rsid w:val="00813DCF"/>
    <w:rsid w:val="00814892"/>
    <w:rsid w:val="00814F3B"/>
    <w:rsid w:val="008168A3"/>
    <w:rsid w:val="00833130"/>
    <w:rsid w:val="00837A8C"/>
    <w:rsid w:val="00837CA8"/>
    <w:rsid w:val="00843406"/>
    <w:rsid w:val="00844F84"/>
    <w:rsid w:val="008465BD"/>
    <w:rsid w:val="00850DC3"/>
    <w:rsid w:val="008528F6"/>
    <w:rsid w:val="008602A3"/>
    <w:rsid w:val="00860DF0"/>
    <w:rsid w:val="00862D3A"/>
    <w:rsid w:val="008642C9"/>
    <w:rsid w:val="008675A4"/>
    <w:rsid w:val="0088387E"/>
    <w:rsid w:val="00883F91"/>
    <w:rsid w:val="00885CDA"/>
    <w:rsid w:val="00885DF1"/>
    <w:rsid w:val="008915C0"/>
    <w:rsid w:val="008916AB"/>
    <w:rsid w:val="008935A5"/>
    <w:rsid w:val="008976FB"/>
    <w:rsid w:val="008A28D5"/>
    <w:rsid w:val="008A486D"/>
    <w:rsid w:val="008A4E45"/>
    <w:rsid w:val="008B4214"/>
    <w:rsid w:val="008B755E"/>
    <w:rsid w:val="008C01B9"/>
    <w:rsid w:val="008C085B"/>
    <w:rsid w:val="008C1A2F"/>
    <w:rsid w:val="008C25E9"/>
    <w:rsid w:val="008C5740"/>
    <w:rsid w:val="008C5EA0"/>
    <w:rsid w:val="008C5FFA"/>
    <w:rsid w:val="008C7220"/>
    <w:rsid w:val="008D01DA"/>
    <w:rsid w:val="008D08DA"/>
    <w:rsid w:val="008D42BD"/>
    <w:rsid w:val="008D65A6"/>
    <w:rsid w:val="008E0ABE"/>
    <w:rsid w:val="008E70DF"/>
    <w:rsid w:val="008F1F44"/>
    <w:rsid w:val="008F34E9"/>
    <w:rsid w:val="008F37A1"/>
    <w:rsid w:val="008F60F2"/>
    <w:rsid w:val="008F70F0"/>
    <w:rsid w:val="008F711A"/>
    <w:rsid w:val="009002A3"/>
    <w:rsid w:val="009009C6"/>
    <w:rsid w:val="0090242D"/>
    <w:rsid w:val="009035C7"/>
    <w:rsid w:val="00904E2D"/>
    <w:rsid w:val="0090634D"/>
    <w:rsid w:val="0091091F"/>
    <w:rsid w:val="009264F9"/>
    <w:rsid w:val="00931D6C"/>
    <w:rsid w:val="00932335"/>
    <w:rsid w:val="00932E0D"/>
    <w:rsid w:val="0093384B"/>
    <w:rsid w:val="00933C1C"/>
    <w:rsid w:val="00937558"/>
    <w:rsid w:val="0094057F"/>
    <w:rsid w:val="009419C5"/>
    <w:rsid w:val="00941E27"/>
    <w:rsid w:val="0094208E"/>
    <w:rsid w:val="00942CDA"/>
    <w:rsid w:val="00946C49"/>
    <w:rsid w:val="00950E4E"/>
    <w:rsid w:val="00951DFC"/>
    <w:rsid w:val="00953381"/>
    <w:rsid w:val="00957FC7"/>
    <w:rsid w:val="00960328"/>
    <w:rsid w:val="00963B01"/>
    <w:rsid w:val="00967DB2"/>
    <w:rsid w:val="00970362"/>
    <w:rsid w:val="009707EF"/>
    <w:rsid w:val="00981850"/>
    <w:rsid w:val="00982644"/>
    <w:rsid w:val="00982DCE"/>
    <w:rsid w:val="009848D2"/>
    <w:rsid w:val="00985A04"/>
    <w:rsid w:val="00993629"/>
    <w:rsid w:val="00993CCF"/>
    <w:rsid w:val="00995531"/>
    <w:rsid w:val="0099652E"/>
    <w:rsid w:val="009A17B2"/>
    <w:rsid w:val="009A5EC4"/>
    <w:rsid w:val="009A7B54"/>
    <w:rsid w:val="009B0158"/>
    <w:rsid w:val="009B0832"/>
    <w:rsid w:val="009B3467"/>
    <w:rsid w:val="009B4E87"/>
    <w:rsid w:val="009B62EF"/>
    <w:rsid w:val="009B62F2"/>
    <w:rsid w:val="009B7797"/>
    <w:rsid w:val="009C3637"/>
    <w:rsid w:val="009C45AA"/>
    <w:rsid w:val="009C46CB"/>
    <w:rsid w:val="009D00C9"/>
    <w:rsid w:val="009D01AD"/>
    <w:rsid w:val="009D05C9"/>
    <w:rsid w:val="009D0744"/>
    <w:rsid w:val="009D0D59"/>
    <w:rsid w:val="009D3059"/>
    <w:rsid w:val="009D7C91"/>
    <w:rsid w:val="009E147D"/>
    <w:rsid w:val="009E18B8"/>
    <w:rsid w:val="009E1DFE"/>
    <w:rsid w:val="009E295B"/>
    <w:rsid w:val="009E5880"/>
    <w:rsid w:val="009E669F"/>
    <w:rsid w:val="009E687C"/>
    <w:rsid w:val="009F0F4D"/>
    <w:rsid w:val="009F32FC"/>
    <w:rsid w:val="009F426C"/>
    <w:rsid w:val="009F560D"/>
    <w:rsid w:val="009F5DA1"/>
    <w:rsid w:val="009F7119"/>
    <w:rsid w:val="00A008CF"/>
    <w:rsid w:val="00A00FCC"/>
    <w:rsid w:val="00A02771"/>
    <w:rsid w:val="00A04850"/>
    <w:rsid w:val="00A049D3"/>
    <w:rsid w:val="00A1034C"/>
    <w:rsid w:val="00A11A1E"/>
    <w:rsid w:val="00A121AC"/>
    <w:rsid w:val="00A16917"/>
    <w:rsid w:val="00A17F53"/>
    <w:rsid w:val="00A21931"/>
    <w:rsid w:val="00A23F5E"/>
    <w:rsid w:val="00A24159"/>
    <w:rsid w:val="00A24734"/>
    <w:rsid w:val="00A2634B"/>
    <w:rsid w:val="00A27DAA"/>
    <w:rsid w:val="00A3404B"/>
    <w:rsid w:val="00A347D6"/>
    <w:rsid w:val="00A409A5"/>
    <w:rsid w:val="00A44816"/>
    <w:rsid w:val="00A44C5C"/>
    <w:rsid w:val="00A45FBD"/>
    <w:rsid w:val="00A46543"/>
    <w:rsid w:val="00A46977"/>
    <w:rsid w:val="00A51AA4"/>
    <w:rsid w:val="00A66B8A"/>
    <w:rsid w:val="00A67517"/>
    <w:rsid w:val="00A67B72"/>
    <w:rsid w:val="00A72A8F"/>
    <w:rsid w:val="00A81628"/>
    <w:rsid w:val="00A84756"/>
    <w:rsid w:val="00A86EB0"/>
    <w:rsid w:val="00A876E6"/>
    <w:rsid w:val="00A92C88"/>
    <w:rsid w:val="00A945F9"/>
    <w:rsid w:val="00A947CF"/>
    <w:rsid w:val="00A978C9"/>
    <w:rsid w:val="00A97AF9"/>
    <w:rsid w:val="00AA0B5F"/>
    <w:rsid w:val="00AA28D5"/>
    <w:rsid w:val="00AA359D"/>
    <w:rsid w:val="00AA4955"/>
    <w:rsid w:val="00AA5064"/>
    <w:rsid w:val="00AA6E42"/>
    <w:rsid w:val="00AA7143"/>
    <w:rsid w:val="00AA7778"/>
    <w:rsid w:val="00AB1606"/>
    <w:rsid w:val="00AC164F"/>
    <w:rsid w:val="00AC5725"/>
    <w:rsid w:val="00AC75D7"/>
    <w:rsid w:val="00AD1C3A"/>
    <w:rsid w:val="00AD259D"/>
    <w:rsid w:val="00AD2CE7"/>
    <w:rsid w:val="00AD4270"/>
    <w:rsid w:val="00AD5700"/>
    <w:rsid w:val="00AE0D8C"/>
    <w:rsid w:val="00AE1B8E"/>
    <w:rsid w:val="00AE2B1D"/>
    <w:rsid w:val="00AE30D4"/>
    <w:rsid w:val="00AE3A5C"/>
    <w:rsid w:val="00AE5361"/>
    <w:rsid w:val="00AE5981"/>
    <w:rsid w:val="00AE662E"/>
    <w:rsid w:val="00AF2BAE"/>
    <w:rsid w:val="00AF42BD"/>
    <w:rsid w:val="00AF5D10"/>
    <w:rsid w:val="00AF6C24"/>
    <w:rsid w:val="00B00BED"/>
    <w:rsid w:val="00B02885"/>
    <w:rsid w:val="00B107E4"/>
    <w:rsid w:val="00B14C02"/>
    <w:rsid w:val="00B14E30"/>
    <w:rsid w:val="00B17441"/>
    <w:rsid w:val="00B1749D"/>
    <w:rsid w:val="00B207BD"/>
    <w:rsid w:val="00B233CD"/>
    <w:rsid w:val="00B23A34"/>
    <w:rsid w:val="00B246A3"/>
    <w:rsid w:val="00B24C5A"/>
    <w:rsid w:val="00B27312"/>
    <w:rsid w:val="00B3260B"/>
    <w:rsid w:val="00B32B37"/>
    <w:rsid w:val="00B40E08"/>
    <w:rsid w:val="00B40FEE"/>
    <w:rsid w:val="00B42097"/>
    <w:rsid w:val="00B422BD"/>
    <w:rsid w:val="00B43259"/>
    <w:rsid w:val="00B4471B"/>
    <w:rsid w:val="00B4647F"/>
    <w:rsid w:val="00B50C05"/>
    <w:rsid w:val="00B52366"/>
    <w:rsid w:val="00B53655"/>
    <w:rsid w:val="00B62641"/>
    <w:rsid w:val="00B6381E"/>
    <w:rsid w:val="00B657F7"/>
    <w:rsid w:val="00B679E9"/>
    <w:rsid w:val="00B720DF"/>
    <w:rsid w:val="00B74669"/>
    <w:rsid w:val="00B80A64"/>
    <w:rsid w:val="00B80E64"/>
    <w:rsid w:val="00B8195B"/>
    <w:rsid w:val="00B849AD"/>
    <w:rsid w:val="00B8708A"/>
    <w:rsid w:val="00B90D93"/>
    <w:rsid w:val="00B91F83"/>
    <w:rsid w:val="00B95029"/>
    <w:rsid w:val="00B95D96"/>
    <w:rsid w:val="00BA2F17"/>
    <w:rsid w:val="00BA58E2"/>
    <w:rsid w:val="00BA5E93"/>
    <w:rsid w:val="00BB1181"/>
    <w:rsid w:val="00BB13A4"/>
    <w:rsid w:val="00BB1753"/>
    <w:rsid w:val="00BB4926"/>
    <w:rsid w:val="00BB707E"/>
    <w:rsid w:val="00BC1626"/>
    <w:rsid w:val="00BC1C4C"/>
    <w:rsid w:val="00BC33E4"/>
    <w:rsid w:val="00BC4B28"/>
    <w:rsid w:val="00BC589E"/>
    <w:rsid w:val="00BC6CC2"/>
    <w:rsid w:val="00BC6E88"/>
    <w:rsid w:val="00BD64EA"/>
    <w:rsid w:val="00BD6B89"/>
    <w:rsid w:val="00BD7BA8"/>
    <w:rsid w:val="00BE0235"/>
    <w:rsid w:val="00BE16D1"/>
    <w:rsid w:val="00BE30A3"/>
    <w:rsid w:val="00BE7C4E"/>
    <w:rsid w:val="00BF20D3"/>
    <w:rsid w:val="00C016C7"/>
    <w:rsid w:val="00C0228C"/>
    <w:rsid w:val="00C02790"/>
    <w:rsid w:val="00C02A61"/>
    <w:rsid w:val="00C030EC"/>
    <w:rsid w:val="00C042BC"/>
    <w:rsid w:val="00C064C1"/>
    <w:rsid w:val="00C1437D"/>
    <w:rsid w:val="00C1456A"/>
    <w:rsid w:val="00C15F64"/>
    <w:rsid w:val="00C16FC5"/>
    <w:rsid w:val="00C177EF"/>
    <w:rsid w:val="00C22F4B"/>
    <w:rsid w:val="00C2695D"/>
    <w:rsid w:val="00C317B7"/>
    <w:rsid w:val="00C3362D"/>
    <w:rsid w:val="00C3784B"/>
    <w:rsid w:val="00C44DCA"/>
    <w:rsid w:val="00C45120"/>
    <w:rsid w:val="00C45925"/>
    <w:rsid w:val="00C52196"/>
    <w:rsid w:val="00C55C40"/>
    <w:rsid w:val="00C60585"/>
    <w:rsid w:val="00C63B22"/>
    <w:rsid w:val="00C66B94"/>
    <w:rsid w:val="00C6794D"/>
    <w:rsid w:val="00C711B0"/>
    <w:rsid w:val="00C7179A"/>
    <w:rsid w:val="00C7617F"/>
    <w:rsid w:val="00C76EBC"/>
    <w:rsid w:val="00C77347"/>
    <w:rsid w:val="00C8172F"/>
    <w:rsid w:val="00C82192"/>
    <w:rsid w:val="00C824CE"/>
    <w:rsid w:val="00C8398B"/>
    <w:rsid w:val="00C84DF2"/>
    <w:rsid w:val="00C92427"/>
    <w:rsid w:val="00C931D0"/>
    <w:rsid w:val="00C95CD1"/>
    <w:rsid w:val="00C96324"/>
    <w:rsid w:val="00C965EF"/>
    <w:rsid w:val="00CA04C7"/>
    <w:rsid w:val="00CA1206"/>
    <w:rsid w:val="00CA18C9"/>
    <w:rsid w:val="00CA2316"/>
    <w:rsid w:val="00CA2731"/>
    <w:rsid w:val="00CA5721"/>
    <w:rsid w:val="00CA616B"/>
    <w:rsid w:val="00CA7DAB"/>
    <w:rsid w:val="00CB2CF3"/>
    <w:rsid w:val="00CB5003"/>
    <w:rsid w:val="00CB697B"/>
    <w:rsid w:val="00CB7043"/>
    <w:rsid w:val="00CB73CF"/>
    <w:rsid w:val="00CC12E9"/>
    <w:rsid w:val="00CC2CB5"/>
    <w:rsid w:val="00CD05C4"/>
    <w:rsid w:val="00CD1608"/>
    <w:rsid w:val="00CD7EF8"/>
    <w:rsid w:val="00CE039F"/>
    <w:rsid w:val="00CE0D8D"/>
    <w:rsid w:val="00CE1714"/>
    <w:rsid w:val="00CE2432"/>
    <w:rsid w:val="00CE2767"/>
    <w:rsid w:val="00CE3102"/>
    <w:rsid w:val="00CE4B38"/>
    <w:rsid w:val="00CE660C"/>
    <w:rsid w:val="00CE7381"/>
    <w:rsid w:val="00CF0309"/>
    <w:rsid w:val="00CF0853"/>
    <w:rsid w:val="00CF1141"/>
    <w:rsid w:val="00CF1CAD"/>
    <w:rsid w:val="00CF3CC4"/>
    <w:rsid w:val="00CF4D53"/>
    <w:rsid w:val="00CF54FA"/>
    <w:rsid w:val="00D007CA"/>
    <w:rsid w:val="00D01209"/>
    <w:rsid w:val="00D037D0"/>
    <w:rsid w:val="00D0388C"/>
    <w:rsid w:val="00D046E4"/>
    <w:rsid w:val="00D04873"/>
    <w:rsid w:val="00D053F6"/>
    <w:rsid w:val="00D05463"/>
    <w:rsid w:val="00D06780"/>
    <w:rsid w:val="00D10B07"/>
    <w:rsid w:val="00D11356"/>
    <w:rsid w:val="00D11419"/>
    <w:rsid w:val="00D1211A"/>
    <w:rsid w:val="00D1465E"/>
    <w:rsid w:val="00D152EA"/>
    <w:rsid w:val="00D176A2"/>
    <w:rsid w:val="00D228F5"/>
    <w:rsid w:val="00D23E61"/>
    <w:rsid w:val="00D27B37"/>
    <w:rsid w:val="00D339A2"/>
    <w:rsid w:val="00D34E31"/>
    <w:rsid w:val="00D34E3D"/>
    <w:rsid w:val="00D37D72"/>
    <w:rsid w:val="00D40352"/>
    <w:rsid w:val="00D403BB"/>
    <w:rsid w:val="00D4340A"/>
    <w:rsid w:val="00D45E46"/>
    <w:rsid w:val="00D5042B"/>
    <w:rsid w:val="00D50822"/>
    <w:rsid w:val="00D52A72"/>
    <w:rsid w:val="00D572A4"/>
    <w:rsid w:val="00D578EA"/>
    <w:rsid w:val="00D57AB1"/>
    <w:rsid w:val="00D57C3C"/>
    <w:rsid w:val="00D60AE3"/>
    <w:rsid w:val="00D61618"/>
    <w:rsid w:val="00D61CB3"/>
    <w:rsid w:val="00D62248"/>
    <w:rsid w:val="00D66A8D"/>
    <w:rsid w:val="00D67B5C"/>
    <w:rsid w:val="00D72608"/>
    <w:rsid w:val="00D73578"/>
    <w:rsid w:val="00D73F8D"/>
    <w:rsid w:val="00D7491B"/>
    <w:rsid w:val="00D75C41"/>
    <w:rsid w:val="00D773B0"/>
    <w:rsid w:val="00D9333B"/>
    <w:rsid w:val="00D97465"/>
    <w:rsid w:val="00DA01C9"/>
    <w:rsid w:val="00DA0581"/>
    <w:rsid w:val="00DA1A4F"/>
    <w:rsid w:val="00DA240B"/>
    <w:rsid w:val="00DA381D"/>
    <w:rsid w:val="00DA5631"/>
    <w:rsid w:val="00DA6817"/>
    <w:rsid w:val="00DA70E3"/>
    <w:rsid w:val="00DA7629"/>
    <w:rsid w:val="00DB1F3B"/>
    <w:rsid w:val="00DB2724"/>
    <w:rsid w:val="00DB2FF7"/>
    <w:rsid w:val="00DB5F41"/>
    <w:rsid w:val="00DB72CF"/>
    <w:rsid w:val="00DC46AE"/>
    <w:rsid w:val="00DC5674"/>
    <w:rsid w:val="00DC5F11"/>
    <w:rsid w:val="00DD0AD8"/>
    <w:rsid w:val="00DD3157"/>
    <w:rsid w:val="00DD32A4"/>
    <w:rsid w:val="00DD6E37"/>
    <w:rsid w:val="00DE0B35"/>
    <w:rsid w:val="00DE2DAC"/>
    <w:rsid w:val="00DE3476"/>
    <w:rsid w:val="00DE4347"/>
    <w:rsid w:val="00DE4C49"/>
    <w:rsid w:val="00DF2CF2"/>
    <w:rsid w:val="00DF44EF"/>
    <w:rsid w:val="00E0057D"/>
    <w:rsid w:val="00E011CD"/>
    <w:rsid w:val="00E05DBC"/>
    <w:rsid w:val="00E10108"/>
    <w:rsid w:val="00E102D3"/>
    <w:rsid w:val="00E177F1"/>
    <w:rsid w:val="00E17C9A"/>
    <w:rsid w:val="00E20EAE"/>
    <w:rsid w:val="00E2313C"/>
    <w:rsid w:val="00E2319A"/>
    <w:rsid w:val="00E24381"/>
    <w:rsid w:val="00E31051"/>
    <w:rsid w:val="00E32CB8"/>
    <w:rsid w:val="00E33721"/>
    <w:rsid w:val="00E36B4D"/>
    <w:rsid w:val="00E4153C"/>
    <w:rsid w:val="00E44266"/>
    <w:rsid w:val="00E44E54"/>
    <w:rsid w:val="00E46099"/>
    <w:rsid w:val="00E471C9"/>
    <w:rsid w:val="00E479A9"/>
    <w:rsid w:val="00E5156E"/>
    <w:rsid w:val="00E56ADF"/>
    <w:rsid w:val="00E56CD0"/>
    <w:rsid w:val="00E573DB"/>
    <w:rsid w:val="00E60A50"/>
    <w:rsid w:val="00E635DF"/>
    <w:rsid w:val="00E64E42"/>
    <w:rsid w:val="00E67603"/>
    <w:rsid w:val="00E72C84"/>
    <w:rsid w:val="00E76C37"/>
    <w:rsid w:val="00E80776"/>
    <w:rsid w:val="00E81F88"/>
    <w:rsid w:val="00E910F0"/>
    <w:rsid w:val="00E91497"/>
    <w:rsid w:val="00E91532"/>
    <w:rsid w:val="00E96C9C"/>
    <w:rsid w:val="00EA186E"/>
    <w:rsid w:val="00EA2AB9"/>
    <w:rsid w:val="00EA6093"/>
    <w:rsid w:val="00EA6EAB"/>
    <w:rsid w:val="00EB145A"/>
    <w:rsid w:val="00EB75A0"/>
    <w:rsid w:val="00EC1418"/>
    <w:rsid w:val="00EC1937"/>
    <w:rsid w:val="00EC3424"/>
    <w:rsid w:val="00EC448E"/>
    <w:rsid w:val="00EC5330"/>
    <w:rsid w:val="00ED07F5"/>
    <w:rsid w:val="00ED1DDA"/>
    <w:rsid w:val="00ED3781"/>
    <w:rsid w:val="00ED5109"/>
    <w:rsid w:val="00ED54F1"/>
    <w:rsid w:val="00ED5D4C"/>
    <w:rsid w:val="00ED631E"/>
    <w:rsid w:val="00ED6672"/>
    <w:rsid w:val="00ED7F78"/>
    <w:rsid w:val="00EE0F91"/>
    <w:rsid w:val="00EE1409"/>
    <w:rsid w:val="00EE18A8"/>
    <w:rsid w:val="00EE1903"/>
    <w:rsid w:val="00EE1E10"/>
    <w:rsid w:val="00EE5E52"/>
    <w:rsid w:val="00EE784E"/>
    <w:rsid w:val="00EE7942"/>
    <w:rsid w:val="00EE7DA7"/>
    <w:rsid w:val="00EF288F"/>
    <w:rsid w:val="00EF6615"/>
    <w:rsid w:val="00EF6CAB"/>
    <w:rsid w:val="00EF7C2A"/>
    <w:rsid w:val="00F01ADD"/>
    <w:rsid w:val="00F048C8"/>
    <w:rsid w:val="00F10F3F"/>
    <w:rsid w:val="00F12C40"/>
    <w:rsid w:val="00F1303B"/>
    <w:rsid w:val="00F159B9"/>
    <w:rsid w:val="00F171A7"/>
    <w:rsid w:val="00F20715"/>
    <w:rsid w:val="00F20829"/>
    <w:rsid w:val="00F20A09"/>
    <w:rsid w:val="00F2146C"/>
    <w:rsid w:val="00F21C2E"/>
    <w:rsid w:val="00F2428E"/>
    <w:rsid w:val="00F246B5"/>
    <w:rsid w:val="00F25A10"/>
    <w:rsid w:val="00F2601C"/>
    <w:rsid w:val="00F27648"/>
    <w:rsid w:val="00F30BD9"/>
    <w:rsid w:val="00F34C7B"/>
    <w:rsid w:val="00F35947"/>
    <w:rsid w:val="00F37D66"/>
    <w:rsid w:val="00F37E7B"/>
    <w:rsid w:val="00F41202"/>
    <w:rsid w:val="00F43D1F"/>
    <w:rsid w:val="00F44CAF"/>
    <w:rsid w:val="00F45435"/>
    <w:rsid w:val="00F45F8A"/>
    <w:rsid w:val="00F60CB6"/>
    <w:rsid w:val="00F6128D"/>
    <w:rsid w:val="00F63C62"/>
    <w:rsid w:val="00F64595"/>
    <w:rsid w:val="00F658F3"/>
    <w:rsid w:val="00F71C0E"/>
    <w:rsid w:val="00F71D18"/>
    <w:rsid w:val="00F73475"/>
    <w:rsid w:val="00F770E9"/>
    <w:rsid w:val="00F807B5"/>
    <w:rsid w:val="00F81CDA"/>
    <w:rsid w:val="00F84E75"/>
    <w:rsid w:val="00F85803"/>
    <w:rsid w:val="00F858B5"/>
    <w:rsid w:val="00F873E9"/>
    <w:rsid w:val="00F901DA"/>
    <w:rsid w:val="00F902EC"/>
    <w:rsid w:val="00F91861"/>
    <w:rsid w:val="00F96CAB"/>
    <w:rsid w:val="00FA05E5"/>
    <w:rsid w:val="00FA08A2"/>
    <w:rsid w:val="00FA38BF"/>
    <w:rsid w:val="00FA6017"/>
    <w:rsid w:val="00FB0761"/>
    <w:rsid w:val="00FB0FBB"/>
    <w:rsid w:val="00FB412A"/>
    <w:rsid w:val="00FB4547"/>
    <w:rsid w:val="00FB72BD"/>
    <w:rsid w:val="00FC0794"/>
    <w:rsid w:val="00FC2BCE"/>
    <w:rsid w:val="00FC395E"/>
    <w:rsid w:val="00FC60F8"/>
    <w:rsid w:val="00FD6A24"/>
    <w:rsid w:val="00FE191E"/>
    <w:rsid w:val="00FE7819"/>
    <w:rsid w:val="00FF074D"/>
    <w:rsid w:val="00FF1936"/>
    <w:rsid w:val="00FF2AB2"/>
    <w:rsid w:val="00FF57A9"/>
    <w:rsid w:val="00FF6225"/>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ecf5df"/>
    </o:shapedefaults>
    <o:shapelayout v:ext="edit">
      <o:idmap v:ext="edit" data="2"/>
    </o:shapelayout>
  </w:shapeDefaults>
  <w:decimalSymbol w:val="."/>
  <w:listSeparator w:val=","/>
  <w14:docId w14:val="088D5F88"/>
  <w15:chartTrackingRefBased/>
  <w15:docId w15:val="{6360A313-B800-4AD1-AF76-115E01F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189B"/>
    <w:pPr>
      <w:widowControl w:val="0"/>
      <w:jc w:val="both"/>
    </w:pPr>
  </w:style>
  <w:style w:type="paragraph" w:styleId="1">
    <w:name w:val="heading 1"/>
    <w:basedOn w:val="a"/>
    <w:next w:val="a"/>
    <w:link w:val="10"/>
    <w:uiPriority w:val="9"/>
    <w:qFormat/>
    <w:rsid w:val="00EA609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7444"/>
    <w:rPr>
      <w:rFonts w:eastAsiaTheme="minorEastAsia"/>
      <w:kern w:val="0"/>
      <w:sz w:val="22"/>
    </w:rPr>
  </w:style>
  <w:style w:type="character" w:customStyle="1" w:styleId="a4">
    <w:name w:val="行間詰め (文字)"/>
    <w:basedOn w:val="a0"/>
    <w:link w:val="a3"/>
    <w:uiPriority w:val="1"/>
    <w:rsid w:val="00247444"/>
    <w:rPr>
      <w:rFonts w:eastAsiaTheme="minorEastAsia"/>
      <w:kern w:val="0"/>
      <w:sz w:val="22"/>
    </w:rPr>
  </w:style>
  <w:style w:type="paragraph" w:styleId="a5">
    <w:name w:val="Date"/>
    <w:basedOn w:val="a"/>
    <w:next w:val="a"/>
    <w:link w:val="a6"/>
    <w:uiPriority w:val="99"/>
    <w:semiHidden/>
    <w:unhideWhenUsed/>
    <w:rsid w:val="00A121AC"/>
  </w:style>
  <w:style w:type="character" w:customStyle="1" w:styleId="a6">
    <w:name w:val="日付 (文字)"/>
    <w:basedOn w:val="a0"/>
    <w:link w:val="a5"/>
    <w:uiPriority w:val="99"/>
    <w:semiHidden/>
    <w:rsid w:val="00A121AC"/>
  </w:style>
  <w:style w:type="paragraph" w:styleId="a7">
    <w:name w:val="List Paragraph"/>
    <w:basedOn w:val="a"/>
    <w:uiPriority w:val="34"/>
    <w:qFormat/>
    <w:rsid w:val="00160F9C"/>
    <w:pPr>
      <w:ind w:leftChars="400" w:left="840"/>
    </w:pPr>
  </w:style>
  <w:style w:type="paragraph" w:styleId="a8">
    <w:name w:val="header"/>
    <w:basedOn w:val="a"/>
    <w:link w:val="a9"/>
    <w:uiPriority w:val="99"/>
    <w:unhideWhenUsed/>
    <w:rsid w:val="0091091F"/>
    <w:pPr>
      <w:tabs>
        <w:tab w:val="center" w:pos="4252"/>
        <w:tab w:val="right" w:pos="8504"/>
      </w:tabs>
      <w:snapToGrid w:val="0"/>
    </w:pPr>
  </w:style>
  <w:style w:type="character" w:customStyle="1" w:styleId="a9">
    <w:name w:val="ヘッダー (文字)"/>
    <w:basedOn w:val="a0"/>
    <w:link w:val="a8"/>
    <w:uiPriority w:val="99"/>
    <w:rsid w:val="0091091F"/>
  </w:style>
  <w:style w:type="paragraph" w:styleId="aa">
    <w:name w:val="footer"/>
    <w:basedOn w:val="a"/>
    <w:link w:val="ab"/>
    <w:uiPriority w:val="99"/>
    <w:unhideWhenUsed/>
    <w:rsid w:val="0091091F"/>
    <w:pPr>
      <w:tabs>
        <w:tab w:val="center" w:pos="4252"/>
        <w:tab w:val="right" w:pos="8504"/>
      </w:tabs>
      <w:snapToGrid w:val="0"/>
    </w:pPr>
  </w:style>
  <w:style w:type="character" w:customStyle="1" w:styleId="ab">
    <w:name w:val="フッター (文字)"/>
    <w:basedOn w:val="a0"/>
    <w:link w:val="aa"/>
    <w:uiPriority w:val="99"/>
    <w:rsid w:val="0091091F"/>
  </w:style>
  <w:style w:type="table" w:styleId="ac">
    <w:name w:val="Table Grid"/>
    <w:basedOn w:val="a1"/>
    <w:uiPriority w:val="39"/>
    <w:rsid w:val="00B23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aliases w:val="表１"/>
    <w:basedOn w:val="a1"/>
    <w:uiPriority w:val="50"/>
    <w:rsid w:val="003977B7"/>
    <w:tblPr>
      <w:tblStyleRowBandSize w:val="1"/>
      <w:tblStyleColBandSize w:val="1"/>
      <w:tblBorders>
        <w:top w:val="single" w:sz="4" w:space="0" w:color="A8C8C5"/>
        <w:left w:val="single" w:sz="4" w:space="0" w:color="A8C8C5"/>
        <w:bottom w:val="single" w:sz="4" w:space="0" w:color="A8C8C5"/>
        <w:right w:val="single" w:sz="4" w:space="0" w:color="A8C8C5"/>
        <w:insideH w:val="single" w:sz="4" w:space="0" w:color="A8C8C5"/>
        <w:insideV w:val="single" w:sz="4" w:space="0" w:color="A8C8C5"/>
      </w:tblBorders>
    </w:tblPr>
    <w:tcPr>
      <w:shd w:val="clear" w:color="auto" w:fill="E0ECEB"/>
    </w:tcPr>
    <w:tblStylePr w:type="firstRow">
      <w:rPr>
        <w:b/>
        <w:bCs/>
        <w:color w:val="FFFFFF" w:themeColor="background1"/>
      </w:rPr>
      <w:tblPr/>
      <w:tcPr>
        <w:shd w:val="clear" w:color="auto" w:fill="A8C8C5"/>
      </w:tcPr>
    </w:tblStylePr>
    <w:tblStylePr w:type="lastRow">
      <w:rPr>
        <w:b/>
        <w:bCs/>
        <w:color w:val="FFFFFF" w:themeColor="background1"/>
      </w:rPr>
      <w:tblPr/>
      <w:tcPr>
        <w:shd w:val="clear" w:color="auto" w:fill="A8C8C5"/>
      </w:tcPr>
    </w:tblStylePr>
    <w:tblStylePr w:type="firstCol">
      <w:rPr>
        <w:b/>
        <w:bCs/>
        <w:color w:val="FFFFFF" w:themeColor="background1"/>
      </w:rPr>
      <w:tblPr/>
      <w:tcPr>
        <w:shd w:val="clear" w:color="auto" w:fill="87B3AF"/>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E0DC" w:themeFill="accent4"/>
      </w:tcPr>
    </w:tblStylePr>
    <w:tblStylePr w:type="band1Vert">
      <w:tblPr/>
      <w:tcPr>
        <w:shd w:val="clear" w:color="auto" w:fill="F4F2F0" w:themeFill="accent4" w:themeFillTint="66"/>
      </w:tcPr>
    </w:tblStylePr>
    <w:tblStylePr w:type="band1Horz">
      <w:tblPr/>
      <w:tcPr>
        <w:shd w:val="clear" w:color="auto" w:fill="A8C8C5"/>
      </w:tcPr>
    </w:tblStylePr>
    <w:tblStylePr w:type="band2Horz">
      <w:tblPr/>
      <w:tcPr>
        <w:shd w:val="clear" w:color="auto" w:fill="E0ECEB"/>
      </w:tcPr>
    </w:tblStylePr>
  </w:style>
  <w:style w:type="table" w:styleId="5-5">
    <w:name w:val="Grid Table 5 Dark Accent 5"/>
    <w:basedOn w:val="a1"/>
    <w:uiPriority w:val="50"/>
    <w:rsid w:val="000C41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E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ACB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ACB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ACB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ACBB" w:themeFill="accent5"/>
      </w:tcPr>
    </w:tblStylePr>
    <w:tblStylePr w:type="band1Vert">
      <w:tblPr/>
      <w:tcPr>
        <w:shd w:val="clear" w:color="auto" w:fill="FCDDE3" w:themeFill="accent5" w:themeFillTint="66"/>
      </w:tcPr>
    </w:tblStylePr>
    <w:tblStylePr w:type="band1Horz">
      <w:tblPr/>
      <w:tcPr>
        <w:shd w:val="clear" w:color="auto" w:fill="FCDDE3" w:themeFill="accent5" w:themeFillTint="66"/>
      </w:tcPr>
    </w:tblStylePr>
  </w:style>
  <w:style w:type="table" w:styleId="3-4">
    <w:name w:val="Grid Table 3 Accent 4"/>
    <w:basedOn w:val="a1"/>
    <w:uiPriority w:val="48"/>
    <w:rsid w:val="007B0300"/>
    <w:tblPr>
      <w:tblStyleRowBandSize w:val="1"/>
      <w:tblStyleColBandSize w:val="1"/>
      <w:tblBorders>
        <w:top w:val="single" w:sz="4" w:space="0" w:color="EEECE9" w:themeColor="accent4" w:themeTint="99"/>
        <w:left w:val="single" w:sz="4" w:space="0" w:color="EEECE9" w:themeColor="accent4" w:themeTint="99"/>
        <w:bottom w:val="single" w:sz="4" w:space="0" w:color="EEECE9" w:themeColor="accent4" w:themeTint="99"/>
        <w:right w:val="single" w:sz="4" w:space="0" w:color="EEECE9" w:themeColor="accent4" w:themeTint="99"/>
        <w:insideH w:val="single" w:sz="4" w:space="0" w:color="EEECE9" w:themeColor="accent4" w:themeTint="99"/>
        <w:insideV w:val="single" w:sz="4" w:space="0" w:color="EEECE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8F7" w:themeFill="accent4" w:themeFillTint="33"/>
      </w:tcPr>
    </w:tblStylePr>
    <w:tblStylePr w:type="band1Horz">
      <w:tblPr/>
      <w:tcPr>
        <w:shd w:val="clear" w:color="auto" w:fill="F9F8F7" w:themeFill="accent4" w:themeFillTint="33"/>
      </w:tcPr>
    </w:tblStylePr>
    <w:tblStylePr w:type="neCell">
      <w:tblPr/>
      <w:tcPr>
        <w:tcBorders>
          <w:bottom w:val="single" w:sz="4" w:space="0" w:color="EEECE9" w:themeColor="accent4" w:themeTint="99"/>
        </w:tcBorders>
      </w:tcPr>
    </w:tblStylePr>
    <w:tblStylePr w:type="nwCell">
      <w:tblPr/>
      <w:tcPr>
        <w:tcBorders>
          <w:bottom w:val="single" w:sz="4" w:space="0" w:color="EEECE9" w:themeColor="accent4" w:themeTint="99"/>
        </w:tcBorders>
      </w:tcPr>
    </w:tblStylePr>
    <w:tblStylePr w:type="seCell">
      <w:tblPr/>
      <w:tcPr>
        <w:tcBorders>
          <w:top w:val="single" w:sz="4" w:space="0" w:color="EEECE9" w:themeColor="accent4" w:themeTint="99"/>
        </w:tcBorders>
      </w:tcPr>
    </w:tblStylePr>
    <w:tblStylePr w:type="swCell">
      <w:tblPr/>
      <w:tcPr>
        <w:tcBorders>
          <w:top w:val="single" w:sz="4" w:space="0" w:color="EEECE9" w:themeColor="accent4" w:themeTint="99"/>
        </w:tcBorders>
      </w:tcPr>
    </w:tblStylePr>
  </w:style>
  <w:style w:type="table" w:styleId="4-4">
    <w:name w:val="Grid Table 4 Accent 4"/>
    <w:basedOn w:val="a1"/>
    <w:uiPriority w:val="49"/>
    <w:rsid w:val="000B13D9"/>
    <w:tblPr>
      <w:tblStyleRowBandSize w:val="1"/>
      <w:tblStyleColBandSize w:val="1"/>
      <w:tblBorders>
        <w:top w:val="single" w:sz="4" w:space="0" w:color="EEECE9" w:themeColor="accent4" w:themeTint="99"/>
        <w:left w:val="single" w:sz="4" w:space="0" w:color="EEECE9" w:themeColor="accent4" w:themeTint="99"/>
        <w:bottom w:val="single" w:sz="4" w:space="0" w:color="EEECE9" w:themeColor="accent4" w:themeTint="99"/>
        <w:right w:val="single" w:sz="4" w:space="0" w:color="EEECE9" w:themeColor="accent4" w:themeTint="99"/>
        <w:insideH w:val="single" w:sz="4" w:space="0" w:color="EEECE9" w:themeColor="accent4" w:themeTint="99"/>
        <w:insideV w:val="single" w:sz="4" w:space="0" w:color="EEECE9" w:themeColor="accent4" w:themeTint="99"/>
      </w:tblBorders>
    </w:tblPr>
    <w:tcPr>
      <w:shd w:val="clear" w:color="auto" w:fill="D5CEC9"/>
    </w:tcPr>
    <w:tblStylePr w:type="firstRow">
      <w:rPr>
        <w:b/>
        <w:bCs/>
        <w:color w:val="FFFFFF" w:themeColor="background1"/>
      </w:rPr>
      <w:tblPr/>
      <w:tcPr>
        <w:shd w:val="clear" w:color="auto" w:fill="B3A79C" w:themeFill="accent4" w:themeFillShade="BF"/>
      </w:tcPr>
    </w:tblStylePr>
    <w:tblStylePr w:type="lastRow">
      <w:rPr>
        <w:b/>
        <w:bCs/>
      </w:rPr>
      <w:tblPr/>
      <w:tcPr>
        <w:tcBorders>
          <w:top w:val="double" w:sz="4" w:space="0" w:color="E4E0DC" w:themeColor="accent4"/>
        </w:tcBorders>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EEECEA"/>
      </w:tcPr>
    </w:tblStylePr>
    <w:tblStylePr w:type="band2Horz">
      <w:tblPr/>
      <w:tcPr>
        <w:shd w:val="clear" w:color="auto" w:fill="D5CEC9"/>
      </w:tcPr>
    </w:tblStylePr>
  </w:style>
  <w:style w:type="table" w:styleId="2-4">
    <w:name w:val="Grid Table 2 Accent 4"/>
    <w:basedOn w:val="a1"/>
    <w:uiPriority w:val="47"/>
    <w:rsid w:val="0023766C"/>
    <w:tblPr>
      <w:tblStyleRowBandSize w:val="1"/>
      <w:tblStyleColBandSize w:val="1"/>
      <w:tblBorders>
        <w:top w:val="single" w:sz="2" w:space="0" w:color="EEECE9" w:themeColor="accent4" w:themeTint="99"/>
        <w:bottom w:val="single" w:sz="2" w:space="0" w:color="EEECE9" w:themeColor="accent4" w:themeTint="99"/>
        <w:insideH w:val="single" w:sz="2" w:space="0" w:color="EEECE9" w:themeColor="accent4" w:themeTint="99"/>
        <w:insideV w:val="single" w:sz="2" w:space="0" w:color="EEECE9" w:themeColor="accent4" w:themeTint="99"/>
      </w:tblBorders>
    </w:tblPr>
    <w:tblStylePr w:type="firstRow">
      <w:rPr>
        <w:b/>
        <w:bCs/>
      </w:rPr>
      <w:tblPr/>
      <w:tcPr>
        <w:tcBorders>
          <w:top w:val="nil"/>
          <w:bottom w:val="single" w:sz="12" w:space="0" w:color="EEECE9" w:themeColor="accent4" w:themeTint="99"/>
          <w:insideH w:val="nil"/>
          <w:insideV w:val="nil"/>
        </w:tcBorders>
        <w:shd w:val="clear" w:color="auto" w:fill="FFFFFF" w:themeFill="background1"/>
      </w:tcPr>
    </w:tblStylePr>
    <w:tblStylePr w:type="lastRow">
      <w:rPr>
        <w:b/>
        <w:bCs/>
      </w:rPr>
      <w:tblPr/>
      <w:tcPr>
        <w:tcBorders>
          <w:top w:val="double" w:sz="2" w:space="0" w:color="EEECE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8F7" w:themeFill="accent4" w:themeFillTint="33"/>
      </w:tcPr>
    </w:tblStylePr>
    <w:tblStylePr w:type="band1Horz">
      <w:tblPr/>
      <w:tcPr>
        <w:shd w:val="clear" w:color="auto" w:fill="F9F8F7" w:themeFill="accent4" w:themeFillTint="33"/>
      </w:tcPr>
    </w:tblStylePr>
  </w:style>
  <w:style w:type="character" w:styleId="ad">
    <w:name w:val="annotation reference"/>
    <w:basedOn w:val="a0"/>
    <w:uiPriority w:val="99"/>
    <w:semiHidden/>
    <w:unhideWhenUsed/>
    <w:rsid w:val="007B3D17"/>
    <w:rPr>
      <w:sz w:val="18"/>
      <w:szCs w:val="18"/>
    </w:rPr>
  </w:style>
  <w:style w:type="paragraph" w:styleId="ae">
    <w:name w:val="annotation text"/>
    <w:basedOn w:val="a"/>
    <w:link w:val="af"/>
    <w:uiPriority w:val="99"/>
    <w:semiHidden/>
    <w:unhideWhenUsed/>
    <w:rsid w:val="007B3D17"/>
    <w:pPr>
      <w:jc w:val="left"/>
    </w:pPr>
  </w:style>
  <w:style w:type="character" w:customStyle="1" w:styleId="af">
    <w:name w:val="コメント文字列 (文字)"/>
    <w:basedOn w:val="a0"/>
    <w:link w:val="ae"/>
    <w:uiPriority w:val="99"/>
    <w:semiHidden/>
    <w:rsid w:val="007B3D17"/>
  </w:style>
  <w:style w:type="paragraph" w:styleId="af0">
    <w:name w:val="annotation subject"/>
    <w:basedOn w:val="ae"/>
    <w:next w:val="ae"/>
    <w:link w:val="af1"/>
    <w:uiPriority w:val="99"/>
    <w:semiHidden/>
    <w:unhideWhenUsed/>
    <w:rsid w:val="007B3D17"/>
    <w:rPr>
      <w:b/>
      <w:bCs/>
    </w:rPr>
  </w:style>
  <w:style w:type="character" w:customStyle="1" w:styleId="af1">
    <w:name w:val="コメント内容 (文字)"/>
    <w:basedOn w:val="af"/>
    <w:link w:val="af0"/>
    <w:uiPriority w:val="99"/>
    <w:semiHidden/>
    <w:rsid w:val="007B3D17"/>
    <w:rPr>
      <w:b/>
      <w:bCs/>
    </w:rPr>
  </w:style>
  <w:style w:type="paragraph" w:styleId="af2">
    <w:name w:val="Balloon Text"/>
    <w:basedOn w:val="a"/>
    <w:link w:val="af3"/>
    <w:uiPriority w:val="99"/>
    <w:semiHidden/>
    <w:unhideWhenUsed/>
    <w:rsid w:val="007B3D1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B3D17"/>
    <w:rPr>
      <w:rFonts w:asciiTheme="majorHAnsi" w:eastAsiaTheme="majorEastAsia" w:hAnsiTheme="majorHAnsi" w:cstheme="majorBidi"/>
      <w:sz w:val="18"/>
      <w:szCs w:val="18"/>
    </w:rPr>
  </w:style>
  <w:style w:type="table" w:styleId="3-40">
    <w:name w:val="List Table 3 Accent 4"/>
    <w:basedOn w:val="a1"/>
    <w:uiPriority w:val="48"/>
    <w:rsid w:val="004B3F14"/>
    <w:tblPr>
      <w:tblStyleRowBandSize w:val="1"/>
      <w:tblStyleColBandSize w:val="1"/>
      <w:tblBorders>
        <w:top w:val="single" w:sz="4" w:space="0" w:color="E4E0DC" w:themeColor="accent4"/>
        <w:left w:val="single" w:sz="4" w:space="0" w:color="E4E0DC" w:themeColor="accent4"/>
        <w:bottom w:val="single" w:sz="4" w:space="0" w:color="E4E0DC" w:themeColor="accent4"/>
        <w:right w:val="single" w:sz="4" w:space="0" w:color="E4E0DC" w:themeColor="accent4"/>
      </w:tblBorders>
    </w:tblPr>
    <w:tblStylePr w:type="firstRow">
      <w:rPr>
        <w:b/>
        <w:bCs/>
        <w:color w:val="FFFFFF" w:themeColor="background1"/>
      </w:rPr>
      <w:tblPr/>
      <w:tcPr>
        <w:shd w:val="clear" w:color="auto" w:fill="E4E0DC" w:themeFill="accent4"/>
      </w:tcPr>
    </w:tblStylePr>
    <w:tblStylePr w:type="lastRow">
      <w:rPr>
        <w:b/>
        <w:bCs/>
      </w:rPr>
      <w:tblPr/>
      <w:tcPr>
        <w:tcBorders>
          <w:top w:val="double" w:sz="4" w:space="0" w:color="E4E0D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E0DC" w:themeColor="accent4"/>
          <w:right w:val="single" w:sz="4" w:space="0" w:color="E4E0DC" w:themeColor="accent4"/>
        </w:tcBorders>
      </w:tcPr>
    </w:tblStylePr>
    <w:tblStylePr w:type="band1Horz">
      <w:tblPr/>
      <w:tcPr>
        <w:tcBorders>
          <w:top w:val="single" w:sz="4" w:space="0" w:color="E4E0DC" w:themeColor="accent4"/>
          <w:bottom w:val="single" w:sz="4" w:space="0" w:color="E4E0D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E0DC" w:themeColor="accent4"/>
          <w:left w:val="nil"/>
        </w:tcBorders>
      </w:tcPr>
    </w:tblStylePr>
    <w:tblStylePr w:type="swCell">
      <w:tblPr/>
      <w:tcPr>
        <w:tcBorders>
          <w:top w:val="double" w:sz="4" w:space="0" w:color="E4E0DC" w:themeColor="accent4"/>
          <w:right w:val="nil"/>
        </w:tcBorders>
      </w:tcPr>
    </w:tblStylePr>
  </w:style>
  <w:style w:type="table" w:styleId="3-6">
    <w:name w:val="List Table 3 Accent 6"/>
    <w:basedOn w:val="a1"/>
    <w:uiPriority w:val="48"/>
    <w:rsid w:val="003F331C"/>
    <w:tblPr>
      <w:tblStyleRowBandSize w:val="1"/>
      <w:tblStyleColBandSize w:val="1"/>
    </w:tblPr>
    <w:tblStylePr w:type="firstRow">
      <w:rPr>
        <w:b/>
        <w:bCs/>
        <w:color w:val="FFFFFF" w:themeColor="background1"/>
      </w:rPr>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shd w:val="clear" w:color="auto" w:fill="A8D06F"/>
      </w:tcPr>
    </w:tblStylePr>
    <w:tblStylePr w:type="lastRow">
      <w:rPr>
        <w:b/>
        <w:bCs/>
      </w:rPr>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shd w:val="clear" w:color="auto" w:fill="FFFFFF" w:themeFill="background1"/>
      </w:tcPr>
    </w:tblStylePr>
    <w:tblStylePr w:type="firstCol">
      <w:rPr>
        <w:b/>
        <w:bCs/>
      </w:rPr>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shd w:val="clear" w:color="auto" w:fill="FFFFFF" w:themeFill="background1"/>
      </w:tcPr>
    </w:tblStylePr>
    <w:tblStylePr w:type="lastCol">
      <w:rPr>
        <w:b/>
        <w:bCs/>
      </w:rPr>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shd w:val="clear" w:color="auto" w:fill="FFFFFF" w:themeFill="background1"/>
      </w:tcPr>
    </w:tblStylePr>
    <w:tblStylePr w:type="band1Vert">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band2Vert">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band1Horz">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band2Horz">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neCell">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nwCell">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seCell">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tblStylePr w:type="swCell">
      <w:tblPr/>
      <w:tcPr>
        <w:tcBorders>
          <w:top w:val="single" w:sz="4" w:space="0" w:color="A8D06F"/>
          <w:left w:val="single" w:sz="4" w:space="0" w:color="A8D06F"/>
          <w:bottom w:val="single" w:sz="4" w:space="0" w:color="A8D06F"/>
          <w:right w:val="single" w:sz="4" w:space="0" w:color="A8D06F"/>
          <w:insideH w:val="single" w:sz="4" w:space="0" w:color="A8D06F"/>
          <w:insideV w:val="single" w:sz="4" w:space="0" w:color="A8D06F"/>
        </w:tcBorders>
      </w:tcPr>
    </w:tblStylePr>
  </w:style>
  <w:style w:type="paragraph" w:styleId="af4">
    <w:name w:val="Note Heading"/>
    <w:basedOn w:val="a"/>
    <w:next w:val="a"/>
    <w:link w:val="af5"/>
    <w:uiPriority w:val="99"/>
    <w:unhideWhenUsed/>
    <w:rsid w:val="0052072A"/>
    <w:pPr>
      <w:jc w:val="center"/>
    </w:pPr>
    <w:rPr>
      <w:color w:val="080808"/>
      <w:spacing w:val="20"/>
    </w:rPr>
  </w:style>
  <w:style w:type="character" w:customStyle="1" w:styleId="af5">
    <w:name w:val="記 (文字)"/>
    <w:basedOn w:val="a0"/>
    <w:link w:val="af4"/>
    <w:uiPriority w:val="99"/>
    <w:rsid w:val="0052072A"/>
    <w:rPr>
      <w:color w:val="080808"/>
      <w:spacing w:val="20"/>
    </w:rPr>
  </w:style>
  <w:style w:type="paragraph" w:styleId="af6">
    <w:name w:val="Closing"/>
    <w:basedOn w:val="a"/>
    <w:link w:val="af7"/>
    <w:uiPriority w:val="99"/>
    <w:unhideWhenUsed/>
    <w:rsid w:val="0052072A"/>
    <w:pPr>
      <w:jc w:val="right"/>
    </w:pPr>
    <w:rPr>
      <w:color w:val="080808"/>
      <w:spacing w:val="20"/>
    </w:rPr>
  </w:style>
  <w:style w:type="character" w:customStyle="1" w:styleId="af7">
    <w:name w:val="結語 (文字)"/>
    <w:basedOn w:val="a0"/>
    <w:link w:val="af6"/>
    <w:uiPriority w:val="99"/>
    <w:rsid w:val="0052072A"/>
    <w:rPr>
      <w:color w:val="080808"/>
      <w:spacing w:val="20"/>
    </w:rPr>
  </w:style>
  <w:style w:type="table" w:styleId="7-6">
    <w:name w:val="Grid Table 7 Colorful Accent 6"/>
    <w:basedOn w:val="a1"/>
    <w:uiPriority w:val="52"/>
    <w:rsid w:val="003977B7"/>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4-6">
    <w:name w:val="Grid Table 4 Accent 6"/>
    <w:basedOn w:val="a1"/>
    <w:uiPriority w:val="49"/>
    <w:rsid w:val="00AC75D7"/>
    <w:tblPr>
      <w:tblStyleRowBandSize w:val="1"/>
      <w:tblStyleColBandSize w:val="1"/>
      <w:tblBorders>
        <w:top w:val="single" w:sz="4" w:space="0" w:color="F7FAF6"/>
        <w:left w:val="single" w:sz="4" w:space="0" w:color="F7FAF6"/>
        <w:bottom w:val="single" w:sz="4" w:space="0" w:color="F7FAF6"/>
        <w:right w:val="single" w:sz="4" w:space="0" w:color="F7FAF6"/>
        <w:insideH w:val="single" w:sz="4" w:space="0" w:color="F7FAF6"/>
        <w:insideV w:val="single" w:sz="4" w:space="0" w:color="F7FAF6"/>
      </w:tblBorders>
    </w:tblPr>
    <w:tblStylePr w:type="firstRow">
      <w:rPr>
        <w:b/>
        <w:bCs/>
        <w:color w:val="FFFFFF" w:themeColor="background1"/>
      </w:rPr>
      <w:tblPr/>
      <w:tcPr>
        <w:shd w:val="clear" w:color="auto" w:fill="A8D06F"/>
      </w:tcPr>
    </w:tblStylePr>
    <w:tblStylePr w:type="lastRow">
      <w:rPr>
        <w:b/>
        <w:bCs/>
      </w:rPr>
      <w:tblPr/>
      <w:tcPr>
        <w:tcBorders>
          <w:top w:val="double" w:sz="4" w:space="0" w:color="7F7F7F"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DBEBC3"/>
      </w:tcPr>
    </w:tblStylePr>
    <w:tblStylePr w:type="band2Horz">
      <w:tblPr/>
      <w:tcPr>
        <w:shd w:val="clear" w:color="auto" w:fill="F7FAF6"/>
      </w:tcPr>
    </w:tblStylePr>
  </w:style>
  <w:style w:type="table" w:customStyle="1" w:styleId="11">
    <w:name w:val="スタイル1"/>
    <w:basedOn w:val="a1"/>
    <w:uiPriority w:val="99"/>
    <w:rsid w:val="003977B7"/>
    <w:tblPr>
      <w:tblStyleRowBandSize w:val="1"/>
    </w:tblPr>
  </w:style>
  <w:style w:type="character" w:customStyle="1" w:styleId="10">
    <w:name w:val="見出し 1 (文字)"/>
    <w:basedOn w:val="a0"/>
    <w:link w:val="1"/>
    <w:uiPriority w:val="9"/>
    <w:rsid w:val="00EA6093"/>
    <w:rPr>
      <w:rFonts w:asciiTheme="majorHAnsi" w:eastAsiaTheme="majorEastAsia" w:hAnsiTheme="majorHAnsi" w:cstheme="majorBidi"/>
      <w:sz w:val="24"/>
      <w:szCs w:val="24"/>
    </w:rPr>
  </w:style>
  <w:style w:type="paragraph" w:styleId="af8">
    <w:name w:val="TOC Heading"/>
    <w:basedOn w:val="1"/>
    <w:next w:val="a"/>
    <w:uiPriority w:val="39"/>
    <w:unhideWhenUsed/>
    <w:qFormat/>
    <w:rsid w:val="00EA6093"/>
    <w:pPr>
      <w:keepLines/>
      <w:widowControl/>
      <w:spacing w:before="240" w:line="259" w:lineRule="auto"/>
      <w:jc w:val="left"/>
      <w:outlineLvl w:val="9"/>
    </w:pPr>
    <w:rPr>
      <w:color w:val="0B5E74" w:themeColor="accent1" w:themeShade="BF"/>
      <w:kern w:val="0"/>
      <w:sz w:val="32"/>
      <w:szCs w:val="32"/>
    </w:rPr>
  </w:style>
  <w:style w:type="paragraph" w:styleId="2">
    <w:name w:val="toc 2"/>
    <w:basedOn w:val="a"/>
    <w:next w:val="a"/>
    <w:autoRedefine/>
    <w:uiPriority w:val="39"/>
    <w:unhideWhenUsed/>
    <w:rsid w:val="00EA6093"/>
    <w:pPr>
      <w:widowControl/>
      <w:spacing w:after="100" w:line="259" w:lineRule="auto"/>
      <w:ind w:left="220"/>
      <w:jc w:val="left"/>
    </w:pPr>
    <w:rPr>
      <w:rFonts w:eastAsiaTheme="minorEastAsia" w:cs="Times New Roman"/>
      <w:kern w:val="0"/>
      <w:sz w:val="22"/>
    </w:rPr>
  </w:style>
  <w:style w:type="paragraph" w:styleId="12">
    <w:name w:val="toc 1"/>
    <w:basedOn w:val="a"/>
    <w:next w:val="a"/>
    <w:autoRedefine/>
    <w:uiPriority w:val="39"/>
    <w:unhideWhenUsed/>
    <w:rsid w:val="00EA6093"/>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EA6093"/>
    <w:pPr>
      <w:widowControl/>
      <w:spacing w:after="100" w:line="259" w:lineRule="auto"/>
      <w:ind w:left="440"/>
      <w:jc w:val="left"/>
    </w:pPr>
    <w:rPr>
      <w:rFonts w:eastAsiaTheme="minorEastAsia" w:cs="Times New Roman"/>
      <w:kern w:val="0"/>
      <w:sz w:val="22"/>
    </w:rPr>
  </w:style>
  <w:style w:type="character" w:styleId="af9">
    <w:name w:val="Hyperlink"/>
    <w:basedOn w:val="a0"/>
    <w:uiPriority w:val="99"/>
    <w:unhideWhenUsed/>
    <w:rsid w:val="00CB7043"/>
    <w:rPr>
      <w:color w:val="F49100" w:themeColor="hyperlink"/>
      <w:u w:val="single"/>
    </w:rPr>
  </w:style>
  <w:style w:type="paragraph" w:styleId="Web">
    <w:name w:val="Normal (Web)"/>
    <w:basedOn w:val="a"/>
    <w:uiPriority w:val="99"/>
    <w:semiHidden/>
    <w:unhideWhenUsed/>
    <w:rsid w:val="00100E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55188">
      <w:bodyDiv w:val="1"/>
      <w:marLeft w:val="0"/>
      <w:marRight w:val="0"/>
      <w:marTop w:val="0"/>
      <w:marBottom w:val="0"/>
      <w:divBdr>
        <w:top w:val="none" w:sz="0" w:space="0" w:color="auto"/>
        <w:left w:val="none" w:sz="0" w:space="0" w:color="auto"/>
        <w:bottom w:val="none" w:sz="0" w:space="0" w:color="auto"/>
        <w:right w:val="none" w:sz="0" w:space="0" w:color="auto"/>
      </w:divBdr>
    </w:div>
    <w:div w:id="158469693">
      <w:bodyDiv w:val="1"/>
      <w:marLeft w:val="0"/>
      <w:marRight w:val="0"/>
      <w:marTop w:val="0"/>
      <w:marBottom w:val="0"/>
      <w:divBdr>
        <w:top w:val="none" w:sz="0" w:space="0" w:color="auto"/>
        <w:left w:val="none" w:sz="0" w:space="0" w:color="auto"/>
        <w:bottom w:val="none" w:sz="0" w:space="0" w:color="auto"/>
        <w:right w:val="none" w:sz="0" w:space="0" w:color="auto"/>
      </w:divBdr>
      <w:divsChild>
        <w:div w:id="931089386">
          <w:marLeft w:val="0"/>
          <w:marRight w:val="0"/>
          <w:marTop w:val="0"/>
          <w:marBottom w:val="0"/>
          <w:divBdr>
            <w:top w:val="none" w:sz="0" w:space="0" w:color="auto"/>
            <w:left w:val="none" w:sz="0" w:space="0" w:color="auto"/>
            <w:bottom w:val="none" w:sz="0" w:space="0" w:color="auto"/>
            <w:right w:val="none" w:sz="0" w:space="0" w:color="auto"/>
          </w:divBdr>
          <w:divsChild>
            <w:div w:id="1463647222">
              <w:marLeft w:val="0"/>
              <w:marRight w:val="0"/>
              <w:marTop w:val="0"/>
              <w:marBottom w:val="0"/>
              <w:divBdr>
                <w:top w:val="none" w:sz="0" w:space="0" w:color="auto"/>
                <w:left w:val="none" w:sz="0" w:space="0" w:color="auto"/>
                <w:bottom w:val="none" w:sz="0" w:space="0" w:color="auto"/>
                <w:right w:val="none" w:sz="0" w:space="0" w:color="auto"/>
              </w:divBdr>
              <w:divsChild>
                <w:div w:id="1117943722">
                  <w:marLeft w:val="0"/>
                  <w:marRight w:val="0"/>
                  <w:marTop w:val="0"/>
                  <w:marBottom w:val="0"/>
                  <w:divBdr>
                    <w:top w:val="none" w:sz="0" w:space="0" w:color="auto"/>
                    <w:left w:val="none" w:sz="0" w:space="0" w:color="auto"/>
                    <w:bottom w:val="none" w:sz="0" w:space="0" w:color="auto"/>
                    <w:right w:val="none" w:sz="0" w:space="0" w:color="auto"/>
                  </w:divBdr>
                  <w:divsChild>
                    <w:div w:id="12158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90128">
              <w:marLeft w:val="0"/>
              <w:marRight w:val="0"/>
              <w:marTop w:val="0"/>
              <w:marBottom w:val="0"/>
              <w:divBdr>
                <w:top w:val="none" w:sz="0" w:space="0" w:color="auto"/>
                <w:left w:val="none" w:sz="0" w:space="0" w:color="auto"/>
                <w:bottom w:val="none" w:sz="0" w:space="0" w:color="auto"/>
                <w:right w:val="none" w:sz="0" w:space="0" w:color="auto"/>
              </w:divBdr>
              <w:divsChild>
                <w:div w:id="232089028">
                  <w:marLeft w:val="0"/>
                  <w:marRight w:val="0"/>
                  <w:marTop w:val="0"/>
                  <w:marBottom w:val="0"/>
                  <w:divBdr>
                    <w:top w:val="none" w:sz="0" w:space="0" w:color="auto"/>
                    <w:left w:val="none" w:sz="0" w:space="0" w:color="auto"/>
                    <w:bottom w:val="none" w:sz="0" w:space="0" w:color="auto"/>
                    <w:right w:val="none" w:sz="0" w:space="0" w:color="auto"/>
                  </w:divBdr>
                  <w:divsChild>
                    <w:div w:id="7426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455">
              <w:marLeft w:val="0"/>
              <w:marRight w:val="0"/>
              <w:marTop w:val="0"/>
              <w:marBottom w:val="0"/>
              <w:divBdr>
                <w:top w:val="none" w:sz="0" w:space="0" w:color="auto"/>
                <w:left w:val="none" w:sz="0" w:space="0" w:color="auto"/>
                <w:bottom w:val="none" w:sz="0" w:space="0" w:color="auto"/>
                <w:right w:val="none" w:sz="0" w:space="0" w:color="auto"/>
              </w:divBdr>
              <w:divsChild>
                <w:div w:id="2006782740">
                  <w:marLeft w:val="0"/>
                  <w:marRight w:val="0"/>
                  <w:marTop w:val="0"/>
                  <w:marBottom w:val="0"/>
                  <w:divBdr>
                    <w:top w:val="none" w:sz="0" w:space="0" w:color="auto"/>
                    <w:left w:val="none" w:sz="0" w:space="0" w:color="auto"/>
                    <w:bottom w:val="none" w:sz="0" w:space="0" w:color="auto"/>
                    <w:right w:val="none" w:sz="0" w:space="0" w:color="auto"/>
                  </w:divBdr>
                  <w:divsChild>
                    <w:div w:id="1895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8482">
              <w:marLeft w:val="0"/>
              <w:marRight w:val="0"/>
              <w:marTop w:val="0"/>
              <w:marBottom w:val="0"/>
              <w:divBdr>
                <w:top w:val="none" w:sz="0" w:space="0" w:color="auto"/>
                <w:left w:val="none" w:sz="0" w:space="0" w:color="auto"/>
                <w:bottom w:val="none" w:sz="0" w:space="0" w:color="auto"/>
                <w:right w:val="none" w:sz="0" w:space="0" w:color="auto"/>
              </w:divBdr>
              <w:divsChild>
                <w:div w:id="1165172720">
                  <w:marLeft w:val="0"/>
                  <w:marRight w:val="0"/>
                  <w:marTop w:val="0"/>
                  <w:marBottom w:val="0"/>
                  <w:divBdr>
                    <w:top w:val="none" w:sz="0" w:space="0" w:color="auto"/>
                    <w:left w:val="none" w:sz="0" w:space="0" w:color="auto"/>
                    <w:bottom w:val="none" w:sz="0" w:space="0" w:color="auto"/>
                    <w:right w:val="none" w:sz="0" w:space="0" w:color="auto"/>
                  </w:divBdr>
                  <w:divsChild>
                    <w:div w:id="17411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34">
              <w:marLeft w:val="0"/>
              <w:marRight w:val="0"/>
              <w:marTop w:val="0"/>
              <w:marBottom w:val="0"/>
              <w:divBdr>
                <w:top w:val="none" w:sz="0" w:space="0" w:color="auto"/>
                <w:left w:val="none" w:sz="0" w:space="0" w:color="auto"/>
                <w:bottom w:val="none" w:sz="0" w:space="0" w:color="auto"/>
                <w:right w:val="none" w:sz="0" w:space="0" w:color="auto"/>
              </w:divBdr>
              <w:divsChild>
                <w:div w:id="697508210">
                  <w:marLeft w:val="0"/>
                  <w:marRight w:val="0"/>
                  <w:marTop w:val="0"/>
                  <w:marBottom w:val="0"/>
                  <w:divBdr>
                    <w:top w:val="none" w:sz="0" w:space="0" w:color="auto"/>
                    <w:left w:val="none" w:sz="0" w:space="0" w:color="auto"/>
                    <w:bottom w:val="none" w:sz="0" w:space="0" w:color="auto"/>
                    <w:right w:val="none" w:sz="0" w:space="0" w:color="auto"/>
                  </w:divBdr>
                  <w:divsChild>
                    <w:div w:id="13529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99069">
              <w:marLeft w:val="0"/>
              <w:marRight w:val="0"/>
              <w:marTop w:val="0"/>
              <w:marBottom w:val="0"/>
              <w:divBdr>
                <w:top w:val="none" w:sz="0" w:space="0" w:color="auto"/>
                <w:left w:val="none" w:sz="0" w:space="0" w:color="auto"/>
                <w:bottom w:val="none" w:sz="0" w:space="0" w:color="auto"/>
                <w:right w:val="none" w:sz="0" w:space="0" w:color="auto"/>
              </w:divBdr>
              <w:divsChild>
                <w:div w:id="638724733">
                  <w:marLeft w:val="0"/>
                  <w:marRight w:val="0"/>
                  <w:marTop w:val="0"/>
                  <w:marBottom w:val="0"/>
                  <w:divBdr>
                    <w:top w:val="none" w:sz="0" w:space="0" w:color="auto"/>
                    <w:left w:val="none" w:sz="0" w:space="0" w:color="auto"/>
                    <w:bottom w:val="none" w:sz="0" w:space="0" w:color="auto"/>
                    <w:right w:val="none" w:sz="0" w:space="0" w:color="auto"/>
                  </w:divBdr>
                  <w:divsChild>
                    <w:div w:id="11994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6665">
              <w:marLeft w:val="0"/>
              <w:marRight w:val="0"/>
              <w:marTop w:val="0"/>
              <w:marBottom w:val="0"/>
              <w:divBdr>
                <w:top w:val="none" w:sz="0" w:space="0" w:color="auto"/>
                <w:left w:val="none" w:sz="0" w:space="0" w:color="auto"/>
                <w:bottom w:val="none" w:sz="0" w:space="0" w:color="auto"/>
                <w:right w:val="none" w:sz="0" w:space="0" w:color="auto"/>
              </w:divBdr>
              <w:divsChild>
                <w:div w:id="538247319">
                  <w:marLeft w:val="0"/>
                  <w:marRight w:val="0"/>
                  <w:marTop w:val="0"/>
                  <w:marBottom w:val="0"/>
                  <w:divBdr>
                    <w:top w:val="none" w:sz="0" w:space="0" w:color="auto"/>
                    <w:left w:val="none" w:sz="0" w:space="0" w:color="auto"/>
                    <w:bottom w:val="none" w:sz="0" w:space="0" w:color="auto"/>
                    <w:right w:val="none" w:sz="0" w:space="0" w:color="auto"/>
                  </w:divBdr>
                  <w:divsChild>
                    <w:div w:id="965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42889">
              <w:marLeft w:val="0"/>
              <w:marRight w:val="0"/>
              <w:marTop w:val="0"/>
              <w:marBottom w:val="0"/>
              <w:divBdr>
                <w:top w:val="none" w:sz="0" w:space="0" w:color="auto"/>
                <w:left w:val="none" w:sz="0" w:space="0" w:color="auto"/>
                <w:bottom w:val="none" w:sz="0" w:space="0" w:color="auto"/>
                <w:right w:val="none" w:sz="0" w:space="0" w:color="auto"/>
              </w:divBdr>
              <w:divsChild>
                <w:div w:id="559633878">
                  <w:marLeft w:val="0"/>
                  <w:marRight w:val="0"/>
                  <w:marTop w:val="0"/>
                  <w:marBottom w:val="0"/>
                  <w:divBdr>
                    <w:top w:val="none" w:sz="0" w:space="0" w:color="auto"/>
                    <w:left w:val="none" w:sz="0" w:space="0" w:color="auto"/>
                    <w:bottom w:val="none" w:sz="0" w:space="0" w:color="auto"/>
                    <w:right w:val="none" w:sz="0" w:space="0" w:color="auto"/>
                  </w:divBdr>
                  <w:divsChild>
                    <w:div w:id="8426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385">
              <w:marLeft w:val="0"/>
              <w:marRight w:val="0"/>
              <w:marTop w:val="0"/>
              <w:marBottom w:val="0"/>
              <w:divBdr>
                <w:top w:val="none" w:sz="0" w:space="0" w:color="auto"/>
                <w:left w:val="none" w:sz="0" w:space="0" w:color="auto"/>
                <w:bottom w:val="none" w:sz="0" w:space="0" w:color="auto"/>
                <w:right w:val="none" w:sz="0" w:space="0" w:color="auto"/>
              </w:divBdr>
              <w:divsChild>
                <w:div w:id="1402406008">
                  <w:marLeft w:val="0"/>
                  <w:marRight w:val="0"/>
                  <w:marTop w:val="0"/>
                  <w:marBottom w:val="0"/>
                  <w:divBdr>
                    <w:top w:val="none" w:sz="0" w:space="0" w:color="auto"/>
                    <w:left w:val="none" w:sz="0" w:space="0" w:color="auto"/>
                    <w:bottom w:val="none" w:sz="0" w:space="0" w:color="auto"/>
                    <w:right w:val="none" w:sz="0" w:space="0" w:color="auto"/>
                  </w:divBdr>
                  <w:divsChild>
                    <w:div w:id="10489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3978">
              <w:marLeft w:val="0"/>
              <w:marRight w:val="0"/>
              <w:marTop w:val="0"/>
              <w:marBottom w:val="0"/>
              <w:divBdr>
                <w:top w:val="none" w:sz="0" w:space="0" w:color="auto"/>
                <w:left w:val="none" w:sz="0" w:space="0" w:color="auto"/>
                <w:bottom w:val="none" w:sz="0" w:space="0" w:color="auto"/>
                <w:right w:val="none" w:sz="0" w:space="0" w:color="auto"/>
              </w:divBdr>
              <w:divsChild>
                <w:div w:id="1220093097">
                  <w:marLeft w:val="0"/>
                  <w:marRight w:val="0"/>
                  <w:marTop w:val="0"/>
                  <w:marBottom w:val="0"/>
                  <w:divBdr>
                    <w:top w:val="none" w:sz="0" w:space="0" w:color="auto"/>
                    <w:left w:val="none" w:sz="0" w:space="0" w:color="auto"/>
                    <w:bottom w:val="none" w:sz="0" w:space="0" w:color="auto"/>
                    <w:right w:val="none" w:sz="0" w:space="0" w:color="auto"/>
                  </w:divBdr>
                  <w:divsChild>
                    <w:div w:id="19715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823">
              <w:marLeft w:val="0"/>
              <w:marRight w:val="0"/>
              <w:marTop w:val="0"/>
              <w:marBottom w:val="0"/>
              <w:divBdr>
                <w:top w:val="none" w:sz="0" w:space="0" w:color="auto"/>
                <w:left w:val="none" w:sz="0" w:space="0" w:color="auto"/>
                <w:bottom w:val="none" w:sz="0" w:space="0" w:color="auto"/>
                <w:right w:val="none" w:sz="0" w:space="0" w:color="auto"/>
              </w:divBdr>
              <w:divsChild>
                <w:div w:id="575016332">
                  <w:marLeft w:val="0"/>
                  <w:marRight w:val="0"/>
                  <w:marTop w:val="0"/>
                  <w:marBottom w:val="0"/>
                  <w:divBdr>
                    <w:top w:val="none" w:sz="0" w:space="0" w:color="auto"/>
                    <w:left w:val="none" w:sz="0" w:space="0" w:color="auto"/>
                    <w:bottom w:val="none" w:sz="0" w:space="0" w:color="auto"/>
                    <w:right w:val="none" w:sz="0" w:space="0" w:color="auto"/>
                  </w:divBdr>
                  <w:divsChild>
                    <w:div w:id="1076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3650">
              <w:marLeft w:val="0"/>
              <w:marRight w:val="0"/>
              <w:marTop w:val="0"/>
              <w:marBottom w:val="0"/>
              <w:divBdr>
                <w:top w:val="none" w:sz="0" w:space="0" w:color="auto"/>
                <w:left w:val="none" w:sz="0" w:space="0" w:color="auto"/>
                <w:bottom w:val="none" w:sz="0" w:space="0" w:color="auto"/>
                <w:right w:val="none" w:sz="0" w:space="0" w:color="auto"/>
              </w:divBdr>
              <w:divsChild>
                <w:div w:id="1438134423">
                  <w:marLeft w:val="0"/>
                  <w:marRight w:val="0"/>
                  <w:marTop w:val="0"/>
                  <w:marBottom w:val="0"/>
                  <w:divBdr>
                    <w:top w:val="none" w:sz="0" w:space="0" w:color="auto"/>
                    <w:left w:val="none" w:sz="0" w:space="0" w:color="auto"/>
                    <w:bottom w:val="none" w:sz="0" w:space="0" w:color="auto"/>
                    <w:right w:val="none" w:sz="0" w:space="0" w:color="auto"/>
                  </w:divBdr>
                  <w:divsChild>
                    <w:div w:id="391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9824">
              <w:marLeft w:val="0"/>
              <w:marRight w:val="0"/>
              <w:marTop w:val="0"/>
              <w:marBottom w:val="0"/>
              <w:divBdr>
                <w:top w:val="none" w:sz="0" w:space="0" w:color="auto"/>
                <w:left w:val="none" w:sz="0" w:space="0" w:color="auto"/>
                <w:bottom w:val="none" w:sz="0" w:space="0" w:color="auto"/>
                <w:right w:val="none" w:sz="0" w:space="0" w:color="auto"/>
              </w:divBdr>
              <w:divsChild>
                <w:div w:id="1154642165">
                  <w:marLeft w:val="0"/>
                  <w:marRight w:val="0"/>
                  <w:marTop w:val="0"/>
                  <w:marBottom w:val="0"/>
                  <w:divBdr>
                    <w:top w:val="none" w:sz="0" w:space="0" w:color="auto"/>
                    <w:left w:val="none" w:sz="0" w:space="0" w:color="auto"/>
                    <w:bottom w:val="none" w:sz="0" w:space="0" w:color="auto"/>
                    <w:right w:val="none" w:sz="0" w:space="0" w:color="auto"/>
                  </w:divBdr>
                  <w:divsChild>
                    <w:div w:id="3248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4957">
              <w:marLeft w:val="0"/>
              <w:marRight w:val="0"/>
              <w:marTop w:val="0"/>
              <w:marBottom w:val="0"/>
              <w:divBdr>
                <w:top w:val="none" w:sz="0" w:space="0" w:color="auto"/>
                <w:left w:val="none" w:sz="0" w:space="0" w:color="auto"/>
                <w:bottom w:val="none" w:sz="0" w:space="0" w:color="auto"/>
                <w:right w:val="none" w:sz="0" w:space="0" w:color="auto"/>
              </w:divBdr>
              <w:divsChild>
                <w:div w:id="1546215481">
                  <w:marLeft w:val="0"/>
                  <w:marRight w:val="0"/>
                  <w:marTop w:val="0"/>
                  <w:marBottom w:val="0"/>
                  <w:divBdr>
                    <w:top w:val="none" w:sz="0" w:space="0" w:color="auto"/>
                    <w:left w:val="none" w:sz="0" w:space="0" w:color="auto"/>
                    <w:bottom w:val="none" w:sz="0" w:space="0" w:color="auto"/>
                    <w:right w:val="none" w:sz="0" w:space="0" w:color="auto"/>
                  </w:divBdr>
                </w:div>
              </w:divsChild>
            </w:div>
            <w:div w:id="62727176">
              <w:marLeft w:val="0"/>
              <w:marRight w:val="0"/>
              <w:marTop w:val="0"/>
              <w:marBottom w:val="0"/>
              <w:divBdr>
                <w:top w:val="none" w:sz="0" w:space="0" w:color="auto"/>
                <w:left w:val="none" w:sz="0" w:space="0" w:color="auto"/>
                <w:bottom w:val="none" w:sz="0" w:space="0" w:color="auto"/>
                <w:right w:val="none" w:sz="0" w:space="0" w:color="auto"/>
              </w:divBdr>
              <w:divsChild>
                <w:div w:id="290136160">
                  <w:marLeft w:val="0"/>
                  <w:marRight w:val="0"/>
                  <w:marTop w:val="0"/>
                  <w:marBottom w:val="0"/>
                  <w:divBdr>
                    <w:top w:val="none" w:sz="0" w:space="0" w:color="auto"/>
                    <w:left w:val="none" w:sz="0" w:space="0" w:color="auto"/>
                    <w:bottom w:val="none" w:sz="0" w:space="0" w:color="auto"/>
                    <w:right w:val="none" w:sz="0" w:space="0" w:color="auto"/>
                  </w:divBdr>
                  <w:divsChild>
                    <w:div w:id="77806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3483">
              <w:marLeft w:val="0"/>
              <w:marRight w:val="0"/>
              <w:marTop w:val="0"/>
              <w:marBottom w:val="0"/>
              <w:divBdr>
                <w:top w:val="none" w:sz="0" w:space="0" w:color="auto"/>
                <w:left w:val="none" w:sz="0" w:space="0" w:color="auto"/>
                <w:bottom w:val="none" w:sz="0" w:space="0" w:color="auto"/>
                <w:right w:val="none" w:sz="0" w:space="0" w:color="auto"/>
              </w:divBdr>
              <w:divsChild>
                <w:div w:id="304623612">
                  <w:marLeft w:val="0"/>
                  <w:marRight w:val="0"/>
                  <w:marTop w:val="0"/>
                  <w:marBottom w:val="0"/>
                  <w:divBdr>
                    <w:top w:val="none" w:sz="0" w:space="0" w:color="auto"/>
                    <w:left w:val="none" w:sz="0" w:space="0" w:color="auto"/>
                    <w:bottom w:val="none" w:sz="0" w:space="0" w:color="auto"/>
                    <w:right w:val="none" w:sz="0" w:space="0" w:color="auto"/>
                  </w:divBdr>
                  <w:divsChild>
                    <w:div w:id="1660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259">
              <w:marLeft w:val="0"/>
              <w:marRight w:val="0"/>
              <w:marTop w:val="0"/>
              <w:marBottom w:val="0"/>
              <w:divBdr>
                <w:top w:val="none" w:sz="0" w:space="0" w:color="auto"/>
                <w:left w:val="none" w:sz="0" w:space="0" w:color="auto"/>
                <w:bottom w:val="none" w:sz="0" w:space="0" w:color="auto"/>
                <w:right w:val="none" w:sz="0" w:space="0" w:color="auto"/>
              </w:divBdr>
              <w:divsChild>
                <w:div w:id="1792435281">
                  <w:marLeft w:val="0"/>
                  <w:marRight w:val="0"/>
                  <w:marTop w:val="0"/>
                  <w:marBottom w:val="0"/>
                  <w:divBdr>
                    <w:top w:val="none" w:sz="0" w:space="0" w:color="auto"/>
                    <w:left w:val="none" w:sz="0" w:space="0" w:color="auto"/>
                    <w:bottom w:val="none" w:sz="0" w:space="0" w:color="auto"/>
                    <w:right w:val="none" w:sz="0" w:space="0" w:color="auto"/>
                  </w:divBdr>
                  <w:divsChild>
                    <w:div w:id="71581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7615">
              <w:marLeft w:val="0"/>
              <w:marRight w:val="0"/>
              <w:marTop w:val="0"/>
              <w:marBottom w:val="0"/>
              <w:divBdr>
                <w:top w:val="none" w:sz="0" w:space="0" w:color="auto"/>
                <w:left w:val="none" w:sz="0" w:space="0" w:color="auto"/>
                <w:bottom w:val="none" w:sz="0" w:space="0" w:color="auto"/>
                <w:right w:val="none" w:sz="0" w:space="0" w:color="auto"/>
              </w:divBdr>
              <w:divsChild>
                <w:div w:id="161312057">
                  <w:marLeft w:val="0"/>
                  <w:marRight w:val="0"/>
                  <w:marTop w:val="0"/>
                  <w:marBottom w:val="0"/>
                  <w:divBdr>
                    <w:top w:val="none" w:sz="0" w:space="0" w:color="auto"/>
                    <w:left w:val="none" w:sz="0" w:space="0" w:color="auto"/>
                    <w:bottom w:val="none" w:sz="0" w:space="0" w:color="auto"/>
                    <w:right w:val="none" w:sz="0" w:space="0" w:color="auto"/>
                  </w:divBdr>
                  <w:divsChild>
                    <w:div w:id="122768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1488">
              <w:marLeft w:val="0"/>
              <w:marRight w:val="0"/>
              <w:marTop w:val="0"/>
              <w:marBottom w:val="0"/>
              <w:divBdr>
                <w:top w:val="none" w:sz="0" w:space="0" w:color="auto"/>
                <w:left w:val="none" w:sz="0" w:space="0" w:color="auto"/>
                <w:bottom w:val="none" w:sz="0" w:space="0" w:color="auto"/>
                <w:right w:val="none" w:sz="0" w:space="0" w:color="auto"/>
              </w:divBdr>
              <w:divsChild>
                <w:div w:id="502740907">
                  <w:marLeft w:val="0"/>
                  <w:marRight w:val="0"/>
                  <w:marTop w:val="0"/>
                  <w:marBottom w:val="0"/>
                  <w:divBdr>
                    <w:top w:val="none" w:sz="0" w:space="0" w:color="auto"/>
                    <w:left w:val="none" w:sz="0" w:space="0" w:color="auto"/>
                    <w:bottom w:val="none" w:sz="0" w:space="0" w:color="auto"/>
                    <w:right w:val="none" w:sz="0" w:space="0" w:color="auto"/>
                  </w:divBdr>
                  <w:divsChild>
                    <w:div w:id="14532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20988">
              <w:marLeft w:val="0"/>
              <w:marRight w:val="0"/>
              <w:marTop w:val="0"/>
              <w:marBottom w:val="0"/>
              <w:divBdr>
                <w:top w:val="none" w:sz="0" w:space="0" w:color="auto"/>
                <w:left w:val="none" w:sz="0" w:space="0" w:color="auto"/>
                <w:bottom w:val="none" w:sz="0" w:space="0" w:color="auto"/>
                <w:right w:val="none" w:sz="0" w:space="0" w:color="auto"/>
              </w:divBdr>
              <w:divsChild>
                <w:div w:id="1922832342">
                  <w:marLeft w:val="0"/>
                  <w:marRight w:val="0"/>
                  <w:marTop w:val="0"/>
                  <w:marBottom w:val="0"/>
                  <w:divBdr>
                    <w:top w:val="none" w:sz="0" w:space="0" w:color="auto"/>
                    <w:left w:val="none" w:sz="0" w:space="0" w:color="auto"/>
                    <w:bottom w:val="none" w:sz="0" w:space="0" w:color="auto"/>
                    <w:right w:val="none" w:sz="0" w:space="0" w:color="auto"/>
                  </w:divBdr>
                </w:div>
              </w:divsChild>
            </w:div>
            <w:div w:id="865144118">
              <w:marLeft w:val="0"/>
              <w:marRight w:val="0"/>
              <w:marTop w:val="0"/>
              <w:marBottom w:val="0"/>
              <w:divBdr>
                <w:top w:val="none" w:sz="0" w:space="0" w:color="auto"/>
                <w:left w:val="none" w:sz="0" w:space="0" w:color="auto"/>
                <w:bottom w:val="none" w:sz="0" w:space="0" w:color="auto"/>
                <w:right w:val="none" w:sz="0" w:space="0" w:color="auto"/>
              </w:divBdr>
              <w:divsChild>
                <w:div w:id="159347127">
                  <w:marLeft w:val="0"/>
                  <w:marRight w:val="0"/>
                  <w:marTop w:val="0"/>
                  <w:marBottom w:val="0"/>
                  <w:divBdr>
                    <w:top w:val="none" w:sz="0" w:space="0" w:color="auto"/>
                    <w:left w:val="none" w:sz="0" w:space="0" w:color="auto"/>
                    <w:bottom w:val="none" w:sz="0" w:space="0" w:color="auto"/>
                    <w:right w:val="none" w:sz="0" w:space="0" w:color="auto"/>
                  </w:divBdr>
                  <w:divsChild>
                    <w:div w:id="8230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6452">
              <w:marLeft w:val="0"/>
              <w:marRight w:val="0"/>
              <w:marTop w:val="0"/>
              <w:marBottom w:val="0"/>
              <w:divBdr>
                <w:top w:val="none" w:sz="0" w:space="0" w:color="auto"/>
                <w:left w:val="none" w:sz="0" w:space="0" w:color="auto"/>
                <w:bottom w:val="none" w:sz="0" w:space="0" w:color="auto"/>
                <w:right w:val="none" w:sz="0" w:space="0" w:color="auto"/>
              </w:divBdr>
              <w:divsChild>
                <w:div w:id="1521430798">
                  <w:marLeft w:val="0"/>
                  <w:marRight w:val="0"/>
                  <w:marTop w:val="0"/>
                  <w:marBottom w:val="0"/>
                  <w:divBdr>
                    <w:top w:val="none" w:sz="0" w:space="0" w:color="auto"/>
                    <w:left w:val="none" w:sz="0" w:space="0" w:color="auto"/>
                    <w:bottom w:val="none" w:sz="0" w:space="0" w:color="auto"/>
                    <w:right w:val="none" w:sz="0" w:space="0" w:color="auto"/>
                  </w:divBdr>
                  <w:divsChild>
                    <w:div w:id="166069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9920">
              <w:marLeft w:val="0"/>
              <w:marRight w:val="0"/>
              <w:marTop w:val="0"/>
              <w:marBottom w:val="0"/>
              <w:divBdr>
                <w:top w:val="none" w:sz="0" w:space="0" w:color="auto"/>
                <w:left w:val="none" w:sz="0" w:space="0" w:color="auto"/>
                <w:bottom w:val="none" w:sz="0" w:space="0" w:color="auto"/>
                <w:right w:val="none" w:sz="0" w:space="0" w:color="auto"/>
              </w:divBdr>
              <w:divsChild>
                <w:div w:id="1563784866">
                  <w:marLeft w:val="0"/>
                  <w:marRight w:val="0"/>
                  <w:marTop w:val="0"/>
                  <w:marBottom w:val="0"/>
                  <w:divBdr>
                    <w:top w:val="none" w:sz="0" w:space="0" w:color="auto"/>
                    <w:left w:val="none" w:sz="0" w:space="0" w:color="auto"/>
                    <w:bottom w:val="none" w:sz="0" w:space="0" w:color="auto"/>
                    <w:right w:val="none" w:sz="0" w:space="0" w:color="auto"/>
                  </w:divBdr>
                  <w:divsChild>
                    <w:div w:id="3411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3546">
              <w:marLeft w:val="0"/>
              <w:marRight w:val="0"/>
              <w:marTop w:val="0"/>
              <w:marBottom w:val="0"/>
              <w:divBdr>
                <w:top w:val="none" w:sz="0" w:space="0" w:color="auto"/>
                <w:left w:val="none" w:sz="0" w:space="0" w:color="auto"/>
                <w:bottom w:val="none" w:sz="0" w:space="0" w:color="auto"/>
                <w:right w:val="none" w:sz="0" w:space="0" w:color="auto"/>
              </w:divBdr>
              <w:divsChild>
                <w:div w:id="1715735827">
                  <w:marLeft w:val="0"/>
                  <w:marRight w:val="0"/>
                  <w:marTop w:val="0"/>
                  <w:marBottom w:val="0"/>
                  <w:divBdr>
                    <w:top w:val="none" w:sz="0" w:space="0" w:color="auto"/>
                    <w:left w:val="none" w:sz="0" w:space="0" w:color="auto"/>
                    <w:bottom w:val="none" w:sz="0" w:space="0" w:color="auto"/>
                    <w:right w:val="none" w:sz="0" w:space="0" w:color="auto"/>
                  </w:divBdr>
                </w:div>
              </w:divsChild>
            </w:div>
            <w:div w:id="872810062">
              <w:marLeft w:val="0"/>
              <w:marRight w:val="0"/>
              <w:marTop w:val="0"/>
              <w:marBottom w:val="0"/>
              <w:divBdr>
                <w:top w:val="none" w:sz="0" w:space="0" w:color="auto"/>
                <w:left w:val="none" w:sz="0" w:space="0" w:color="auto"/>
                <w:bottom w:val="none" w:sz="0" w:space="0" w:color="auto"/>
                <w:right w:val="none" w:sz="0" w:space="0" w:color="auto"/>
              </w:divBdr>
              <w:divsChild>
                <w:div w:id="1900937618">
                  <w:marLeft w:val="0"/>
                  <w:marRight w:val="0"/>
                  <w:marTop w:val="0"/>
                  <w:marBottom w:val="0"/>
                  <w:divBdr>
                    <w:top w:val="none" w:sz="0" w:space="0" w:color="auto"/>
                    <w:left w:val="none" w:sz="0" w:space="0" w:color="auto"/>
                    <w:bottom w:val="none" w:sz="0" w:space="0" w:color="auto"/>
                    <w:right w:val="none" w:sz="0" w:space="0" w:color="auto"/>
                  </w:divBdr>
                  <w:divsChild>
                    <w:div w:id="3327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066">
              <w:marLeft w:val="0"/>
              <w:marRight w:val="0"/>
              <w:marTop w:val="0"/>
              <w:marBottom w:val="0"/>
              <w:divBdr>
                <w:top w:val="none" w:sz="0" w:space="0" w:color="auto"/>
                <w:left w:val="none" w:sz="0" w:space="0" w:color="auto"/>
                <w:bottom w:val="none" w:sz="0" w:space="0" w:color="auto"/>
                <w:right w:val="none" w:sz="0" w:space="0" w:color="auto"/>
              </w:divBdr>
              <w:divsChild>
                <w:div w:id="1614559386">
                  <w:marLeft w:val="0"/>
                  <w:marRight w:val="0"/>
                  <w:marTop w:val="0"/>
                  <w:marBottom w:val="0"/>
                  <w:divBdr>
                    <w:top w:val="none" w:sz="0" w:space="0" w:color="auto"/>
                    <w:left w:val="none" w:sz="0" w:space="0" w:color="auto"/>
                    <w:bottom w:val="none" w:sz="0" w:space="0" w:color="auto"/>
                    <w:right w:val="none" w:sz="0" w:space="0" w:color="auto"/>
                  </w:divBdr>
                </w:div>
              </w:divsChild>
            </w:div>
            <w:div w:id="2107772280">
              <w:marLeft w:val="0"/>
              <w:marRight w:val="0"/>
              <w:marTop w:val="0"/>
              <w:marBottom w:val="0"/>
              <w:divBdr>
                <w:top w:val="none" w:sz="0" w:space="0" w:color="auto"/>
                <w:left w:val="none" w:sz="0" w:space="0" w:color="auto"/>
                <w:bottom w:val="none" w:sz="0" w:space="0" w:color="auto"/>
                <w:right w:val="none" w:sz="0" w:space="0" w:color="auto"/>
              </w:divBdr>
              <w:divsChild>
                <w:div w:id="2072536278">
                  <w:marLeft w:val="0"/>
                  <w:marRight w:val="0"/>
                  <w:marTop w:val="0"/>
                  <w:marBottom w:val="0"/>
                  <w:divBdr>
                    <w:top w:val="none" w:sz="0" w:space="0" w:color="auto"/>
                    <w:left w:val="none" w:sz="0" w:space="0" w:color="auto"/>
                    <w:bottom w:val="none" w:sz="0" w:space="0" w:color="auto"/>
                    <w:right w:val="none" w:sz="0" w:space="0" w:color="auto"/>
                  </w:divBdr>
                  <w:divsChild>
                    <w:div w:id="6361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2491">
              <w:marLeft w:val="0"/>
              <w:marRight w:val="0"/>
              <w:marTop w:val="0"/>
              <w:marBottom w:val="0"/>
              <w:divBdr>
                <w:top w:val="none" w:sz="0" w:space="0" w:color="auto"/>
                <w:left w:val="none" w:sz="0" w:space="0" w:color="auto"/>
                <w:bottom w:val="none" w:sz="0" w:space="0" w:color="auto"/>
                <w:right w:val="none" w:sz="0" w:space="0" w:color="auto"/>
              </w:divBdr>
              <w:divsChild>
                <w:div w:id="1302878642">
                  <w:marLeft w:val="0"/>
                  <w:marRight w:val="0"/>
                  <w:marTop w:val="0"/>
                  <w:marBottom w:val="0"/>
                  <w:divBdr>
                    <w:top w:val="none" w:sz="0" w:space="0" w:color="auto"/>
                    <w:left w:val="none" w:sz="0" w:space="0" w:color="auto"/>
                    <w:bottom w:val="none" w:sz="0" w:space="0" w:color="auto"/>
                    <w:right w:val="none" w:sz="0" w:space="0" w:color="auto"/>
                  </w:divBdr>
                </w:div>
              </w:divsChild>
            </w:div>
            <w:div w:id="2026783360">
              <w:marLeft w:val="0"/>
              <w:marRight w:val="0"/>
              <w:marTop w:val="0"/>
              <w:marBottom w:val="0"/>
              <w:divBdr>
                <w:top w:val="none" w:sz="0" w:space="0" w:color="auto"/>
                <w:left w:val="none" w:sz="0" w:space="0" w:color="auto"/>
                <w:bottom w:val="none" w:sz="0" w:space="0" w:color="auto"/>
                <w:right w:val="none" w:sz="0" w:space="0" w:color="auto"/>
              </w:divBdr>
              <w:divsChild>
                <w:div w:id="694228870">
                  <w:marLeft w:val="0"/>
                  <w:marRight w:val="0"/>
                  <w:marTop w:val="0"/>
                  <w:marBottom w:val="0"/>
                  <w:divBdr>
                    <w:top w:val="none" w:sz="0" w:space="0" w:color="auto"/>
                    <w:left w:val="none" w:sz="0" w:space="0" w:color="auto"/>
                    <w:bottom w:val="none" w:sz="0" w:space="0" w:color="auto"/>
                    <w:right w:val="none" w:sz="0" w:space="0" w:color="auto"/>
                  </w:divBdr>
                  <w:divsChild>
                    <w:div w:id="8778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5473">
              <w:marLeft w:val="0"/>
              <w:marRight w:val="0"/>
              <w:marTop w:val="0"/>
              <w:marBottom w:val="0"/>
              <w:divBdr>
                <w:top w:val="none" w:sz="0" w:space="0" w:color="auto"/>
                <w:left w:val="none" w:sz="0" w:space="0" w:color="auto"/>
                <w:bottom w:val="none" w:sz="0" w:space="0" w:color="auto"/>
                <w:right w:val="none" w:sz="0" w:space="0" w:color="auto"/>
              </w:divBdr>
              <w:divsChild>
                <w:div w:id="1466772373">
                  <w:marLeft w:val="0"/>
                  <w:marRight w:val="0"/>
                  <w:marTop w:val="0"/>
                  <w:marBottom w:val="0"/>
                  <w:divBdr>
                    <w:top w:val="none" w:sz="0" w:space="0" w:color="auto"/>
                    <w:left w:val="none" w:sz="0" w:space="0" w:color="auto"/>
                    <w:bottom w:val="none" w:sz="0" w:space="0" w:color="auto"/>
                    <w:right w:val="none" w:sz="0" w:space="0" w:color="auto"/>
                  </w:divBdr>
                </w:div>
              </w:divsChild>
            </w:div>
            <w:div w:id="2005084385">
              <w:marLeft w:val="0"/>
              <w:marRight w:val="0"/>
              <w:marTop w:val="0"/>
              <w:marBottom w:val="0"/>
              <w:divBdr>
                <w:top w:val="none" w:sz="0" w:space="0" w:color="auto"/>
                <w:left w:val="none" w:sz="0" w:space="0" w:color="auto"/>
                <w:bottom w:val="none" w:sz="0" w:space="0" w:color="auto"/>
                <w:right w:val="none" w:sz="0" w:space="0" w:color="auto"/>
              </w:divBdr>
              <w:divsChild>
                <w:div w:id="1248155140">
                  <w:marLeft w:val="0"/>
                  <w:marRight w:val="0"/>
                  <w:marTop w:val="0"/>
                  <w:marBottom w:val="0"/>
                  <w:divBdr>
                    <w:top w:val="none" w:sz="0" w:space="0" w:color="auto"/>
                    <w:left w:val="none" w:sz="0" w:space="0" w:color="auto"/>
                    <w:bottom w:val="none" w:sz="0" w:space="0" w:color="auto"/>
                    <w:right w:val="none" w:sz="0" w:space="0" w:color="auto"/>
                  </w:divBdr>
                  <w:divsChild>
                    <w:div w:id="174097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0823">
              <w:marLeft w:val="0"/>
              <w:marRight w:val="0"/>
              <w:marTop w:val="0"/>
              <w:marBottom w:val="0"/>
              <w:divBdr>
                <w:top w:val="none" w:sz="0" w:space="0" w:color="auto"/>
                <w:left w:val="none" w:sz="0" w:space="0" w:color="auto"/>
                <w:bottom w:val="none" w:sz="0" w:space="0" w:color="auto"/>
                <w:right w:val="none" w:sz="0" w:space="0" w:color="auto"/>
              </w:divBdr>
              <w:divsChild>
                <w:div w:id="1246718950">
                  <w:marLeft w:val="0"/>
                  <w:marRight w:val="0"/>
                  <w:marTop w:val="0"/>
                  <w:marBottom w:val="0"/>
                  <w:divBdr>
                    <w:top w:val="none" w:sz="0" w:space="0" w:color="auto"/>
                    <w:left w:val="none" w:sz="0" w:space="0" w:color="auto"/>
                    <w:bottom w:val="none" w:sz="0" w:space="0" w:color="auto"/>
                    <w:right w:val="none" w:sz="0" w:space="0" w:color="auto"/>
                  </w:divBdr>
                  <w:divsChild>
                    <w:div w:id="13118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4250">
              <w:marLeft w:val="0"/>
              <w:marRight w:val="0"/>
              <w:marTop w:val="0"/>
              <w:marBottom w:val="0"/>
              <w:divBdr>
                <w:top w:val="none" w:sz="0" w:space="0" w:color="auto"/>
                <w:left w:val="none" w:sz="0" w:space="0" w:color="auto"/>
                <w:bottom w:val="none" w:sz="0" w:space="0" w:color="auto"/>
                <w:right w:val="none" w:sz="0" w:space="0" w:color="auto"/>
              </w:divBdr>
              <w:divsChild>
                <w:div w:id="570505331">
                  <w:marLeft w:val="0"/>
                  <w:marRight w:val="0"/>
                  <w:marTop w:val="0"/>
                  <w:marBottom w:val="0"/>
                  <w:divBdr>
                    <w:top w:val="none" w:sz="0" w:space="0" w:color="auto"/>
                    <w:left w:val="none" w:sz="0" w:space="0" w:color="auto"/>
                    <w:bottom w:val="none" w:sz="0" w:space="0" w:color="auto"/>
                    <w:right w:val="none" w:sz="0" w:space="0" w:color="auto"/>
                  </w:divBdr>
                  <w:divsChild>
                    <w:div w:id="5064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4460">
              <w:marLeft w:val="0"/>
              <w:marRight w:val="0"/>
              <w:marTop w:val="0"/>
              <w:marBottom w:val="0"/>
              <w:divBdr>
                <w:top w:val="none" w:sz="0" w:space="0" w:color="auto"/>
                <w:left w:val="none" w:sz="0" w:space="0" w:color="auto"/>
                <w:bottom w:val="none" w:sz="0" w:space="0" w:color="auto"/>
                <w:right w:val="none" w:sz="0" w:space="0" w:color="auto"/>
              </w:divBdr>
              <w:divsChild>
                <w:div w:id="133328411">
                  <w:marLeft w:val="0"/>
                  <w:marRight w:val="0"/>
                  <w:marTop w:val="0"/>
                  <w:marBottom w:val="0"/>
                  <w:divBdr>
                    <w:top w:val="none" w:sz="0" w:space="0" w:color="auto"/>
                    <w:left w:val="none" w:sz="0" w:space="0" w:color="auto"/>
                    <w:bottom w:val="none" w:sz="0" w:space="0" w:color="auto"/>
                    <w:right w:val="none" w:sz="0" w:space="0" w:color="auto"/>
                  </w:divBdr>
                  <w:divsChild>
                    <w:div w:id="20289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7577">
              <w:marLeft w:val="0"/>
              <w:marRight w:val="0"/>
              <w:marTop w:val="0"/>
              <w:marBottom w:val="0"/>
              <w:divBdr>
                <w:top w:val="none" w:sz="0" w:space="0" w:color="auto"/>
                <w:left w:val="none" w:sz="0" w:space="0" w:color="auto"/>
                <w:bottom w:val="none" w:sz="0" w:space="0" w:color="auto"/>
                <w:right w:val="none" w:sz="0" w:space="0" w:color="auto"/>
              </w:divBdr>
              <w:divsChild>
                <w:div w:id="843865348">
                  <w:marLeft w:val="0"/>
                  <w:marRight w:val="0"/>
                  <w:marTop w:val="0"/>
                  <w:marBottom w:val="0"/>
                  <w:divBdr>
                    <w:top w:val="none" w:sz="0" w:space="0" w:color="auto"/>
                    <w:left w:val="none" w:sz="0" w:space="0" w:color="auto"/>
                    <w:bottom w:val="none" w:sz="0" w:space="0" w:color="auto"/>
                    <w:right w:val="none" w:sz="0" w:space="0" w:color="auto"/>
                  </w:divBdr>
                </w:div>
              </w:divsChild>
            </w:div>
            <w:div w:id="773019555">
              <w:marLeft w:val="0"/>
              <w:marRight w:val="0"/>
              <w:marTop w:val="0"/>
              <w:marBottom w:val="0"/>
              <w:divBdr>
                <w:top w:val="none" w:sz="0" w:space="0" w:color="auto"/>
                <w:left w:val="none" w:sz="0" w:space="0" w:color="auto"/>
                <w:bottom w:val="none" w:sz="0" w:space="0" w:color="auto"/>
                <w:right w:val="none" w:sz="0" w:space="0" w:color="auto"/>
              </w:divBdr>
              <w:divsChild>
                <w:div w:id="1333795436">
                  <w:marLeft w:val="0"/>
                  <w:marRight w:val="0"/>
                  <w:marTop w:val="0"/>
                  <w:marBottom w:val="0"/>
                  <w:divBdr>
                    <w:top w:val="none" w:sz="0" w:space="0" w:color="auto"/>
                    <w:left w:val="none" w:sz="0" w:space="0" w:color="auto"/>
                    <w:bottom w:val="none" w:sz="0" w:space="0" w:color="auto"/>
                    <w:right w:val="none" w:sz="0" w:space="0" w:color="auto"/>
                  </w:divBdr>
                  <w:divsChild>
                    <w:div w:id="17553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0399">
              <w:marLeft w:val="0"/>
              <w:marRight w:val="0"/>
              <w:marTop w:val="0"/>
              <w:marBottom w:val="0"/>
              <w:divBdr>
                <w:top w:val="none" w:sz="0" w:space="0" w:color="auto"/>
                <w:left w:val="none" w:sz="0" w:space="0" w:color="auto"/>
                <w:bottom w:val="none" w:sz="0" w:space="0" w:color="auto"/>
                <w:right w:val="none" w:sz="0" w:space="0" w:color="auto"/>
              </w:divBdr>
              <w:divsChild>
                <w:div w:id="899555909">
                  <w:marLeft w:val="0"/>
                  <w:marRight w:val="0"/>
                  <w:marTop w:val="0"/>
                  <w:marBottom w:val="0"/>
                  <w:divBdr>
                    <w:top w:val="none" w:sz="0" w:space="0" w:color="auto"/>
                    <w:left w:val="none" w:sz="0" w:space="0" w:color="auto"/>
                    <w:bottom w:val="none" w:sz="0" w:space="0" w:color="auto"/>
                    <w:right w:val="none" w:sz="0" w:space="0" w:color="auto"/>
                  </w:divBdr>
                </w:div>
              </w:divsChild>
            </w:div>
            <w:div w:id="24453540">
              <w:marLeft w:val="0"/>
              <w:marRight w:val="0"/>
              <w:marTop w:val="0"/>
              <w:marBottom w:val="0"/>
              <w:divBdr>
                <w:top w:val="none" w:sz="0" w:space="0" w:color="auto"/>
                <w:left w:val="none" w:sz="0" w:space="0" w:color="auto"/>
                <w:bottom w:val="none" w:sz="0" w:space="0" w:color="auto"/>
                <w:right w:val="none" w:sz="0" w:space="0" w:color="auto"/>
              </w:divBdr>
              <w:divsChild>
                <w:div w:id="2105102258">
                  <w:marLeft w:val="0"/>
                  <w:marRight w:val="0"/>
                  <w:marTop w:val="0"/>
                  <w:marBottom w:val="0"/>
                  <w:divBdr>
                    <w:top w:val="none" w:sz="0" w:space="0" w:color="auto"/>
                    <w:left w:val="none" w:sz="0" w:space="0" w:color="auto"/>
                    <w:bottom w:val="none" w:sz="0" w:space="0" w:color="auto"/>
                    <w:right w:val="none" w:sz="0" w:space="0" w:color="auto"/>
                  </w:divBdr>
                  <w:divsChild>
                    <w:div w:id="8006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29221">
              <w:marLeft w:val="0"/>
              <w:marRight w:val="0"/>
              <w:marTop w:val="0"/>
              <w:marBottom w:val="0"/>
              <w:divBdr>
                <w:top w:val="none" w:sz="0" w:space="0" w:color="auto"/>
                <w:left w:val="none" w:sz="0" w:space="0" w:color="auto"/>
                <w:bottom w:val="none" w:sz="0" w:space="0" w:color="auto"/>
                <w:right w:val="none" w:sz="0" w:space="0" w:color="auto"/>
              </w:divBdr>
              <w:divsChild>
                <w:div w:id="446505083">
                  <w:marLeft w:val="0"/>
                  <w:marRight w:val="0"/>
                  <w:marTop w:val="0"/>
                  <w:marBottom w:val="0"/>
                  <w:divBdr>
                    <w:top w:val="none" w:sz="0" w:space="0" w:color="auto"/>
                    <w:left w:val="none" w:sz="0" w:space="0" w:color="auto"/>
                    <w:bottom w:val="none" w:sz="0" w:space="0" w:color="auto"/>
                    <w:right w:val="none" w:sz="0" w:space="0" w:color="auto"/>
                  </w:divBdr>
                </w:div>
              </w:divsChild>
            </w:div>
            <w:div w:id="1437166253">
              <w:marLeft w:val="0"/>
              <w:marRight w:val="0"/>
              <w:marTop w:val="0"/>
              <w:marBottom w:val="0"/>
              <w:divBdr>
                <w:top w:val="none" w:sz="0" w:space="0" w:color="auto"/>
                <w:left w:val="none" w:sz="0" w:space="0" w:color="auto"/>
                <w:bottom w:val="none" w:sz="0" w:space="0" w:color="auto"/>
                <w:right w:val="none" w:sz="0" w:space="0" w:color="auto"/>
              </w:divBdr>
              <w:divsChild>
                <w:div w:id="834489258">
                  <w:marLeft w:val="0"/>
                  <w:marRight w:val="0"/>
                  <w:marTop w:val="0"/>
                  <w:marBottom w:val="0"/>
                  <w:divBdr>
                    <w:top w:val="none" w:sz="0" w:space="0" w:color="auto"/>
                    <w:left w:val="none" w:sz="0" w:space="0" w:color="auto"/>
                    <w:bottom w:val="none" w:sz="0" w:space="0" w:color="auto"/>
                    <w:right w:val="none" w:sz="0" w:space="0" w:color="auto"/>
                  </w:divBdr>
                  <w:divsChild>
                    <w:div w:id="18349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3054">
              <w:marLeft w:val="0"/>
              <w:marRight w:val="0"/>
              <w:marTop w:val="0"/>
              <w:marBottom w:val="0"/>
              <w:divBdr>
                <w:top w:val="none" w:sz="0" w:space="0" w:color="auto"/>
                <w:left w:val="none" w:sz="0" w:space="0" w:color="auto"/>
                <w:bottom w:val="none" w:sz="0" w:space="0" w:color="auto"/>
                <w:right w:val="none" w:sz="0" w:space="0" w:color="auto"/>
              </w:divBdr>
              <w:divsChild>
                <w:div w:id="95908094">
                  <w:marLeft w:val="0"/>
                  <w:marRight w:val="0"/>
                  <w:marTop w:val="0"/>
                  <w:marBottom w:val="0"/>
                  <w:divBdr>
                    <w:top w:val="none" w:sz="0" w:space="0" w:color="auto"/>
                    <w:left w:val="none" w:sz="0" w:space="0" w:color="auto"/>
                    <w:bottom w:val="none" w:sz="0" w:space="0" w:color="auto"/>
                    <w:right w:val="none" w:sz="0" w:space="0" w:color="auto"/>
                  </w:divBdr>
                </w:div>
              </w:divsChild>
            </w:div>
            <w:div w:id="1445535532">
              <w:marLeft w:val="0"/>
              <w:marRight w:val="0"/>
              <w:marTop w:val="0"/>
              <w:marBottom w:val="0"/>
              <w:divBdr>
                <w:top w:val="none" w:sz="0" w:space="0" w:color="auto"/>
                <w:left w:val="none" w:sz="0" w:space="0" w:color="auto"/>
                <w:bottom w:val="none" w:sz="0" w:space="0" w:color="auto"/>
                <w:right w:val="none" w:sz="0" w:space="0" w:color="auto"/>
              </w:divBdr>
              <w:divsChild>
                <w:div w:id="1887256786">
                  <w:marLeft w:val="0"/>
                  <w:marRight w:val="0"/>
                  <w:marTop w:val="0"/>
                  <w:marBottom w:val="0"/>
                  <w:divBdr>
                    <w:top w:val="none" w:sz="0" w:space="0" w:color="auto"/>
                    <w:left w:val="none" w:sz="0" w:space="0" w:color="auto"/>
                    <w:bottom w:val="none" w:sz="0" w:space="0" w:color="auto"/>
                    <w:right w:val="none" w:sz="0" w:space="0" w:color="auto"/>
                  </w:divBdr>
                  <w:divsChild>
                    <w:div w:id="2840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3794">
              <w:marLeft w:val="0"/>
              <w:marRight w:val="0"/>
              <w:marTop w:val="0"/>
              <w:marBottom w:val="0"/>
              <w:divBdr>
                <w:top w:val="none" w:sz="0" w:space="0" w:color="auto"/>
                <w:left w:val="none" w:sz="0" w:space="0" w:color="auto"/>
                <w:bottom w:val="none" w:sz="0" w:space="0" w:color="auto"/>
                <w:right w:val="none" w:sz="0" w:space="0" w:color="auto"/>
              </w:divBdr>
              <w:divsChild>
                <w:div w:id="2108503811">
                  <w:marLeft w:val="0"/>
                  <w:marRight w:val="0"/>
                  <w:marTop w:val="0"/>
                  <w:marBottom w:val="0"/>
                  <w:divBdr>
                    <w:top w:val="none" w:sz="0" w:space="0" w:color="auto"/>
                    <w:left w:val="none" w:sz="0" w:space="0" w:color="auto"/>
                    <w:bottom w:val="none" w:sz="0" w:space="0" w:color="auto"/>
                    <w:right w:val="none" w:sz="0" w:space="0" w:color="auto"/>
                  </w:divBdr>
                </w:div>
              </w:divsChild>
            </w:div>
            <w:div w:id="872113982">
              <w:marLeft w:val="0"/>
              <w:marRight w:val="0"/>
              <w:marTop w:val="0"/>
              <w:marBottom w:val="0"/>
              <w:divBdr>
                <w:top w:val="none" w:sz="0" w:space="0" w:color="auto"/>
                <w:left w:val="none" w:sz="0" w:space="0" w:color="auto"/>
                <w:bottom w:val="none" w:sz="0" w:space="0" w:color="auto"/>
                <w:right w:val="none" w:sz="0" w:space="0" w:color="auto"/>
              </w:divBdr>
              <w:divsChild>
                <w:div w:id="1523350231">
                  <w:marLeft w:val="0"/>
                  <w:marRight w:val="0"/>
                  <w:marTop w:val="0"/>
                  <w:marBottom w:val="0"/>
                  <w:divBdr>
                    <w:top w:val="none" w:sz="0" w:space="0" w:color="auto"/>
                    <w:left w:val="none" w:sz="0" w:space="0" w:color="auto"/>
                    <w:bottom w:val="none" w:sz="0" w:space="0" w:color="auto"/>
                    <w:right w:val="none" w:sz="0" w:space="0" w:color="auto"/>
                  </w:divBdr>
                  <w:divsChild>
                    <w:div w:id="10575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96373">
              <w:marLeft w:val="0"/>
              <w:marRight w:val="0"/>
              <w:marTop w:val="0"/>
              <w:marBottom w:val="0"/>
              <w:divBdr>
                <w:top w:val="none" w:sz="0" w:space="0" w:color="auto"/>
                <w:left w:val="none" w:sz="0" w:space="0" w:color="auto"/>
                <w:bottom w:val="none" w:sz="0" w:space="0" w:color="auto"/>
                <w:right w:val="none" w:sz="0" w:space="0" w:color="auto"/>
              </w:divBdr>
              <w:divsChild>
                <w:div w:id="1857695351">
                  <w:marLeft w:val="0"/>
                  <w:marRight w:val="0"/>
                  <w:marTop w:val="0"/>
                  <w:marBottom w:val="0"/>
                  <w:divBdr>
                    <w:top w:val="none" w:sz="0" w:space="0" w:color="auto"/>
                    <w:left w:val="none" w:sz="0" w:space="0" w:color="auto"/>
                    <w:bottom w:val="none" w:sz="0" w:space="0" w:color="auto"/>
                    <w:right w:val="none" w:sz="0" w:space="0" w:color="auto"/>
                  </w:divBdr>
                </w:div>
              </w:divsChild>
            </w:div>
            <w:div w:id="366298590">
              <w:marLeft w:val="0"/>
              <w:marRight w:val="0"/>
              <w:marTop w:val="0"/>
              <w:marBottom w:val="0"/>
              <w:divBdr>
                <w:top w:val="none" w:sz="0" w:space="0" w:color="auto"/>
                <w:left w:val="none" w:sz="0" w:space="0" w:color="auto"/>
                <w:bottom w:val="none" w:sz="0" w:space="0" w:color="auto"/>
                <w:right w:val="none" w:sz="0" w:space="0" w:color="auto"/>
              </w:divBdr>
              <w:divsChild>
                <w:div w:id="459881080">
                  <w:marLeft w:val="0"/>
                  <w:marRight w:val="0"/>
                  <w:marTop w:val="0"/>
                  <w:marBottom w:val="0"/>
                  <w:divBdr>
                    <w:top w:val="none" w:sz="0" w:space="0" w:color="auto"/>
                    <w:left w:val="none" w:sz="0" w:space="0" w:color="auto"/>
                    <w:bottom w:val="none" w:sz="0" w:space="0" w:color="auto"/>
                    <w:right w:val="none" w:sz="0" w:space="0" w:color="auto"/>
                  </w:divBdr>
                  <w:divsChild>
                    <w:div w:id="7734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9336">
              <w:marLeft w:val="0"/>
              <w:marRight w:val="0"/>
              <w:marTop w:val="0"/>
              <w:marBottom w:val="0"/>
              <w:divBdr>
                <w:top w:val="none" w:sz="0" w:space="0" w:color="auto"/>
                <w:left w:val="none" w:sz="0" w:space="0" w:color="auto"/>
                <w:bottom w:val="none" w:sz="0" w:space="0" w:color="auto"/>
                <w:right w:val="none" w:sz="0" w:space="0" w:color="auto"/>
              </w:divBdr>
              <w:divsChild>
                <w:div w:id="72706463">
                  <w:marLeft w:val="0"/>
                  <w:marRight w:val="0"/>
                  <w:marTop w:val="0"/>
                  <w:marBottom w:val="0"/>
                  <w:divBdr>
                    <w:top w:val="none" w:sz="0" w:space="0" w:color="auto"/>
                    <w:left w:val="none" w:sz="0" w:space="0" w:color="auto"/>
                    <w:bottom w:val="none" w:sz="0" w:space="0" w:color="auto"/>
                    <w:right w:val="none" w:sz="0" w:space="0" w:color="auto"/>
                  </w:divBdr>
                </w:div>
              </w:divsChild>
            </w:div>
            <w:div w:id="654725045">
              <w:marLeft w:val="0"/>
              <w:marRight w:val="0"/>
              <w:marTop w:val="0"/>
              <w:marBottom w:val="0"/>
              <w:divBdr>
                <w:top w:val="none" w:sz="0" w:space="0" w:color="auto"/>
                <w:left w:val="none" w:sz="0" w:space="0" w:color="auto"/>
                <w:bottom w:val="none" w:sz="0" w:space="0" w:color="auto"/>
                <w:right w:val="none" w:sz="0" w:space="0" w:color="auto"/>
              </w:divBdr>
              <w:divsChild>
                <w:div w:id="564801050">
                  <w:marLeft w:val="0"/>
                  <w:marRight w:val="0"/>
                  <w:marTop w:val="0"/>
                  <w:marBottom w:val="0"/>
                  <w:divBdr>
                    <w:top w:val="none" w:sz="0" w:space="0" w:color="auto"/>
                    <w:left w:val="none" w:sz="0" w:space="0" w:color="auto"/>
                    <w:bottom w:val="none" w:sz="0" w:space="0" w:color="auto"/>
                    <w:right w:val="none" w:sz="0" w:space="0" w:color="auto"/>
                  </w:divBdr>
                  <w:divsChild>
                    <w:div w:id="10885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830">
              <w:marLeft w:val="0"/>
              <w:marRight w:val="0"/>
              <w:marTop w:val="0"/>
              <w:marBottom w:val="0"/>
              <w:divBdr>
                <w:top w:val="none" w:sz="0" w:space="0" w:color="auto"/>
                <w:left w:val="none" w:sz="0" w:space="0" w:color="auto"/>
                <w:bottom w:val="none" w:sz="0" w:space="0" w:color="auto"/>
                <w:right w:val="none" w:sz="0" w:space="0" w:color="auto"/>
              </w:divBdr>
              <w:divsChild>
                <w:div w:id="37635413">
                  <w:marLeft w:val="0"/>
                  <w:marRight w:val="0"/>
                  <w:marTop w:val="0"/>
                  <w:marBottom w:val="0"/>
                  <w:divBdr>
                    <w:top w:val="none" w:sz="0" w:space="0" w:color="auto"/>
                    <w:left w:val="none" w:sz="0" w:space="0" w:color="auto"/>
                    <w:bottom w:val="none" w:sz="0" w:space="0" w:color="auto"/>
                    <w:right w:val="none" w:sz="0" w:space="0" w:color="auto"/>
                  </w:divBdr>
                  <w:divsChild>
                    <w:div w:id="204112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6519">
              <w:marLeft w:val="0"/>
              <w:marRight w:val="0"/>
              <w:marTop w:val="0"/>
              <w:marBottom w:val="0"/>
              <w:divBdr>
                <w:top w:val="none" w:sz="0" w:space="0" w:color="auto"/>
                <w:left w:val="none" w:sz="0" w:space="0" w:color="auto"/>
                <w:bottom w:val="none" w:sz="0" w:space="0" w:color="auto"/>
                <w:right w:val="none" w:sz="0" w:space="0" w:color="auto"/>
              </w:divBdr>
              <w:divsChild>
                <w:div w:id="863858557">
                  <w:marLeft w:val="0"/>
                  <w:marRight w:val="0"/>
                  <w:marTop w:val="0"/>
                  <w:marBottom w:val="0"/>
                  <w:divBdr>
                    <w:top w:val="none" w:sz="0" w:space="0" w:color="auto"/>
                    <w:left w:val="none" w:sz="0" w:space="0" w:color="auto"/>
                    <w:bottom w:val="none" w:sz="0" w:space="0" w:color="auto"/>
                    <w:right w:val="none" w:sz="0" w:space="0" w:color="auto"/>
                  </w:divBdr>
                </w:div>
              </w:divsChild>
            </w:div>
            <w:div w:id="765229711">
              <w:marLeft w:val="0"/>
              <w:marRight w:val="0"/>
              <w:marTop w:val="0"/>
              <w:marBottom w:val="0"/>
              <w:divBdr>
                <w:top w:val="none" w:sz="0" w:space="0" w:color="auto"/>
                <w:left w:val="none" w:sz="0" w:space="0" w:color="auto"/>
                <w:bottom w:val="none" w:sz="0" w:space="0" w:color="auto"/>
                <w:right w:val="none" w:sz="0" w:space="0" w:color="auto"/>
              </w:divBdr>
              <w:divsChild>
                <w:div w:id="401607005">
                  <w:marLeft w:val="0"/>
                  <w:marRight w:val="0"/>
                  <w:marTop w:val="0"/>
                  <w:marBottom w:val="0"/>
                  <w:divBdr>
                    <w:top w:val="none" w:sz="0" w:space="0" w:color="auto"/>
                    <w:left w:val="none" w:sz="0" w:space="0" w:color="auto"/>
                    <w:bottom w:val="none" w:sz="0" w:space="0" w:color="auto"/>
                    <w:right w:val="none" w:sz="0" w:space="0" w:color="auto"/>
                  </w:divBdr>
                  <w:divsChild>
                    <w:div w:id="99032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2524">
              <w:marLeft w:val="0"/>
              <w:marRight w:val="0"/>
              <w:marTop w:val="0"/>
              <w:marBottom w:val="0"/>
              <w:divBdr>
                <w:top w:val="none" w:sz="0" w:space="0" w:color="auto"/>
                <w:left w:val="none" w:sz="0" w:space="0" w:color="auto"/>
                <w:bottom w:val="none" w:sz="0" w:space="0" w:color="auto"/>
                <w:right w:val="none" w:sz="0" w:space="0" w:color="auto"/>
              </w:divBdr>
              <w:divsChild>
                <w:div w:id="1981375580">
                  <w:marLeft w:val="0"/>
                  <w:marRight w:val="0"/>
                  <w:marTop w:val="0"/>
                  <w:marBottom w:val="0"/>
                  <w:divBdr>
                    <w:top w:val="none" w:sz="0" w:space="0" w:color="auto"/>
                    <w:left w:val="none" w:sz="0" w:space="0" w:color="auto"/>
                    <w:bottom w:val="none" w:sz="0" w:space="0" w:color="auto"/>
                    <w:right w:val="none" w:sz="0" w:space="0" w:color="auto"/>
                  </w:divBdr>
                </w:div>
              </w:divsChild>
            </w:div>
            <w:div w:id="201289754">
              <w:marLeft w:val="0"/>
              <w:marRight w:val="0"/>
              <w:marTop w:val="0"/>
              <w:marBottom w:val="0"/>
              <w:divBdr>
                <w:top w:val="none" w:sz="0" w:space="0" w:color="auto"/>
                <w:left w:val="none" w:sz="0" w:space="0" w:color="auto"/>
                <w:bottom w:val="none" w:sz="0" w:space="0" w:color="auto"/>
                <w:right w:val="none" w:sz="0" w:space="0" w:color="auto"/>
              </w:divBdr>
              <w:divsChild>
                <w:div w:id="405952675">
                  <w:marLeft w:val="0"/>
                  <w:marRight w:val="0"/>
                  <w:marTop w:val="0"/>
                  <w:marBottom w:val="0"/>
                  <w:divBdr>
                    <w:top w:val="none" w:sz="0" w:space="0" w:color="auto"/>
                    <w:left w:val="none" w:sz="0" w:space="0" w:color="auto"/>
                    <w:bottom w:val="none" w:sz="0" w:space="0" w:color="auto"/>
                    <w:right w:val="none" w:sz="0" w:space="0" w:color="auto"/>
                  </w:divBdr>
                  <w:divsChild>
                    <w:div w:id="15265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7309">
              <w:marLeft w:val="0"/>
              <w:marRight w:val="0"/>
              <w:marTop w:val="0"/>
              <w:marBottom w:val="0"/>
              <w:divBdr>
                <w:top w:val="none" w:sz="0" w:space="0" w:color="auto"/>
                <w:left w:val="none" w:sz="0" w:space="0" w:color="auto"/>
                <w:bottom w:val="none" w:sz="0" w:space="0" w:color="auto"/>
                <w:right w:val="none" w:sz="0" w:space="0" w:color="auto"/>
              </w:divBdr>
              <w:divsChild>
                <w:div w:id="997415570">
                  <w:marLeft w:val="0"/>
                  <w:marRight w:val="0"/>
                  <w:marTop w:val="0"/>
                  <w:marBottom w:val="0"/>
                  <w:divBdr>
                    <w:top w:val="none" w:sz="0" w:space="0" w:color="auto"/>
                    <w:left w:val="none" w:sz="0" w:space="0" w:color="auto"/>
                    <w:bottom w:val="none" w:sz="0" w:space="0" w:color="auto"/>
                    <w:right w:val="none" w:sz="0" w:space="0" w:color="auto"/>
                  </w:divBdr>
                </w:div>
              </w:divsChild>
            </w:div>
            <w:div w:id="104808662">
              <w:marLeft w:val="0"/>
              <w:marRight w:val="0"/>
              <w:marTop w:val="0"/>
              <w:marBottom w:val="0"/>
              <w:divBdr>
                <w:top w:val="none" w:sz="0" w:space="0" w:color="auto"/>
                <w:left w:val="none" w:sz="0" w:space="0" w:color="auto"/>
                <w:bottom w:val="none" w:sz="0" w:space="0" w:color="auto"/>
                <w:right w:val="none" w:sz="0" w:space="0" w:color="auto"/>
              </w:divBdr>
              <w:divsChild>
                <w:div w:id="331419229">
                  <w:marLeft w:val="0"/>
                  <w:marRight w:val="0"/>
                  <w:marTop w:val="0"/>
                  <w:marBottom w:val="0"/>
                  <w:divBdr>
                    <w:top w:val="none" w:sz="0" w:space="0" w:color="auto"/>
                    <w:left w:val="none" w:sz="0" w:space="0" w:color="auto"/>
                    <w:bottom w:val="none" w:sz="0" w:space="0" w:color="auto"/>
                    <w:right w:val="none" w:sz="0" w:space="0" w:color="auto"/>
                  </w:divBdr>
                  <w:divsChild>
                    <w:div w:id="13237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4340">
              <w:marLeft w:val="0"/>
              <w:marRight w:val="0"/>
              <w:marTop w:val="0"/>
              <w:marBottom w:val="0"/>
              <w:divBdr>
                <w:top w:val="none" w:sz="0" w:space="0" w:color="auto"/>
                <w:left w:val="none" w:sz="0" w:space="0" w:color="auto"/>
                <w:bottom w:val="none" w:sz="0" w:space="0" w:color="auto"/>
                <w:right w:val="none" w:sz="0" w:space="0" w:color="auto"/>
              </w:divBdr>
              <w:divsChild>
                <w:div w:id="1352799094">
                  <w:marLeft w:val="0"/>
                  <w:marRight w:val="0"/>
                  <w:marTop w:val="0"/>
                  <w:marBottom w:val="0"/>
                  <w:divBdr>
                    <w:top w:val="none" w:sz="0" w:space="0" w:color="auto"/>
                    <w:left w:val="none" w:sz="0" w:space="0" w:color="auto"/>
                    <w:bottom w:val="none" w:sz="0" w:space="0" w:color="auto"/>
                    <w:right w:val="none" w:sz="0" w:space="0" w:color="auto"/>
                  </w:divBdr>
                  <w:divsChild>
                    <w:div w:id="15212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5115">
              <w:marLeft w:val="0"/>
              <w:marRight w:val="0"/>
              <w:marTop w:val="0"/>
              <w:marBottom w:val="0"/>
              <w:divBdr>
                <w:top w:val="none" w:sz="0" w:space="0" w:color="auto"/>
                <w:left w:val="none" w:sz="0" w:space="0" w:color="auto"/>
                <w:bottom w:val="none" w:sz="0" w:space="0" w:color="auto"/>
                <w:right w:val="none" w:sz="0" w:space="0" w:color="auto"/>
              </w:divBdr>
              <w:divsChild>
                <w:div w:id="877929816">
                  <w:marLeft w:val="0"/>
                  <w:marRight w:val="0"/>
                  <w:marTop w:val="0"/>
                  <w:marBottom w:val="0"/>
                  <w:divBdr>
                    <w:top w:val="none" w:sz="0" w:space="0" w:color="auto"/>
                    <w:left w:val="none" w:sz="0" w:space="0" w:color="auto"/>
                    <w:bottom w:val="none" w:sz="0" w:space="0" w:color="auto"/>
                    <w:right w:val="none" w:sz="0" w:space="0" w:color="auto"/>
                  </w:divBdr>
                </w:div>
              </w:divsChild>
            </w:div>
            <w:div w:id="1309166172">
              <w:marLeft w:val="0"/>
              <w:marRight w:val="0"/>
              <w:marTop w:val="0"/>
              <w:marBottom w:val="0"/>
              <w:divBdr>
                <w:top w:val="none" w:sz="0" w:space="0" w:color="auto"/>
                <w:left w:val="none" w:sz="0" w:space="0" w:color="auto"/>
                <w:bottom w:val="none" w:sz="0" w:space="0" w:color="auto"/>
                <w:right w:val="none" w:sz="0" w:space="0" w:color="auto"/>
              </w:divBdr>
              <w:divsChild>
                <w:div w:id="459538818">
                  <w:marLeft w:val="0"/>
                  <w:marRight w:val="0"/>
                  <w:marTop w:val="0"/>
                  <w:marBottom w:val="0"/>
                  <w:divBdr>
                    <w:top w:val="none" w:sz="0" w:space="0" w:color="auto"/>
                    <w:left w:val="none" w:sz="0" w:space="0" w:color="auto"/>
                    <w:bottom w:val="none" w:sz="0" w:space="0" w:color="auto"/>
                    <w:right w:val="none" w:sz="0" w:space="0" w:color="auto"/>
                  </w:divBdr>
                  <w:divsChild>
                    <w:div w:id="5624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5848">
              <w:marLeft w:val="0"/>
              <w:marRight w:val="0"/>
              <w:marTop w:val="0"/>
              <w:marBottom w:val="0"/>
              <w:divBdr>
                <w:top w:val="none" w:sz="0" w:space="0" w:color="auto"/>
                <w:left w:val="none" w:sz="0" w:space="0" w:color="auto"/>
                <w:bottom w:val="none" w:sz="0" w:space="0" w:color="auto"/>
                <w:right w:val="none" w:sz="0" w:space="0" w:color="auto"/>
              </w:divBdr>
              <w:divsChild>
                <w:div w:id="941298619">
                  <w:marLeft w:val="0"/>
                  <w:marRight w:val="0"/>
                  <w:marTop w:val="0"/>
                  <w:marBottom w:val="0"/>
                  <w:divBdr>
                    <w:top w:val="none" w:sz="0" w:space="0" w:color="auto"/>
                    <w:left w:val="none" w:sz="0" w:space="0" w:color="auto"/>
                    <w:bottom w:val="none" w:sz="0" w:space="0" w:color="auto"/>
                    <w:right w:val="none" w:sz="0" w:space="0" w:color="auto"/>
                  </w:divBdr>
                </w:div>
              </w:divsChild>
            </w:div>
            <w:div w:id="450713465">
              <w:marLeft w:val="0"/>
              <w:marRight w:val="0"/>
              <w:marTop w:val="0"/>
              <w:marBottom w:val="0"/>
              <w:divBdr>
                <w:top w:val="none" w:sz="0" w:space="0" w:color="auto"/>
                <w:left w:val="none" w:sz="0" w:space="0" w:color="auto"/>
                <w:bottom w:val="none" w:sz="0" w:space="0" w:color="auto"/>
                <w:right w:val="none" w:sz="0" w:space="0" w:color="auto"/>
              </w:divBdr>
              <w:divsChild>
                <w:div w:id="397480762">
                  <w:marLeft w:val="0"/>
                  <w:marRight w:val="0"/>
                  <w:marTop w:val="0"/>
                  <w:marBottom w:val="0"/>
                  <w:divBdr>
                    <w:top w:val="none" w:sz="0" w:space="0" w:color="auto"/>
                    <w:left w:val="none" w:sz="0" w:space="0" w:color="auto"/>
                    <w:bottom w:val="none" w:sz="0" w:space="0" w:color="auto"/>
                    <w:right w:val="none" w:sz="0" w:space="0" w:color="auto"/>
                  </w:divBdr>
                  <w:divsChild>
                    <w:div w:id="5483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6024">
              <w:marLeft w:val="0"/>
              <w:marRight w:val="0"/>
              <w:marTop w:val="0"/>
              <w:marBottom w:val="0"/>
              <w:divBdr>
                <w:top w:val="none" w:sz="0" w:space="0" w:color="auto"/>
                <w:left w:val="none" w:sz="0" w:space="0" w:color="auto"/>
                <w:bottom w:val="none" w:sz="0" w:space="0" w:color="auto"/>
                <w:right w:val="none" w:sz="0" w:space="0" w:color="auto"/>
              </w:divBdr>
              <w:divsChild>
                <w:div w:id="621501788">
                  <w:marLeft w:val="0"/>
                  <w:marRight w:val="0"/>
                  <w:marTop w:val="0"/>
                  <w:marBottom w:val="0"/>
                  <w:divBdr>
                    <w:top w:val="none" w:sz="0" w:space="0" w:color="auto"/>
                    <w:left w:val="none" w:sz="0" w:space="0" w:color="auto"/>
                    <w:bottom w:val="none" w:sz="0" w:space="0" w:color="auto"/>
                    <w:right w:val="none" w:sz="0" w:space="0" w:color="auto"/>
                  </w:divBdr>
                  <w:divsChild>
                    <w:div w:id="15138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27348">
              <w:marLeft w:val="0"/>
              <w:marRight w:val="0"/>
              <w:marTop w:val="0"/>
              <w:marBottom w:val="0"/>
              <w:divBdr>
                <w:top w:val="none" w:sz="0" w:space="0" w:color="auto"/>
                <w:left w:val="none" w:sz="0" w:space="0" w:color="auto"/>
                <w:bottom w:val="none" w:sz="0" w:space="0" w:color="auto"/>
                <w:right w:val="none" w:sz="0" w:space="0" w:color="auto"/>
              </w:divBdr>
              <w:divsChild>
                <w:div w:id="521020290">
                  <w:marLeft w:val="0"/>
                  <w:marRight w:val="0"/>
                  <w:marTop w:val="0"/>
                  <w:marBottom w:val="0"/>
                  <w:divBdr>
                    <w:top w:val="none" w:sz="0" w:space="0" w:color="auto"/>
                    <w:left w:val="none" w:sz="0" w:space="0" w:color="auto"/>
                    <w:bottom w:val="none" w:sz="0" w:space="0" w:color="auto"/>
                    <w:right w:val="none" w:sz="0" w:space="0" w:color="auto"/>
                  </w:divBdr>
                  <w:divsChild>
                    <w:div w:id="3491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38465">
              <w:marLeft w:val="0"/>
              <w:marRight w:val="0"/>
              <w:marTop w:val="0"/>
              <w:marBottom w:val="0"/>
              <w:divBdr>
                <w:top w:val="none" w:sz="0" w:space="0" w:color="auto"/>
                <w:left w:val="none" w:sz="0" w:space="0" w:color="auto"/>
                <w:bottom w:val="none" w:sz="0" w:space="0" w:color="auto"/>
                <w:right w:val="none" w:sz="0" w:space="0" w:color="auto"/>
              </w:divBdr>
              <w:divsChild>
                <w:div w:id="146629519">
                  <w:marLeft w:val="0"/>
                  <w:marRight w:val="0"/>
                  <w:marTop w:val="0"/>
                  <w:marBottom w:val="0"/>
                  <w:divBdr>
                    <w:top w:val="none" w:sz="0" w:space="0" w:color="auto"/>
                    <w:left w:val="none" w:sz="0" w:space="0" w:color="auto"/>
                    <w:bottom w:val="none" w:sz="0" w:space="0" w:color="auto"/>
                    <w:right w:val="none" w:sz="0" w:space="0" w:color="auto"/>
                  </w:divBdr>
                </w:div>
              </w:divsChild>
            </w:div>
            <w:div w:id="1127813359">
              <w:marLeft w:val="0"/>
              <w:marRight w:val="0"/>
              <w:marTop w:val="0"/>
              <w:marBottom w:val="0"/>
              <w:divBdr>
                <w:top w:val="none" w:sz="0" w:space="0" w:color="auto"/>
                <w:left w:val="none" w:sz="0" w:space="0" w:color="auto"/>
                <w:bottom w:val="none" w:sz="0" w:space="0" w:color="auto"/>
                <w:right w:val="none" w:sz="0" w:space="0" w:color="auto"/>
              </w:divBdr>
              <w:divsChild>
                <w:div w:id="1015159421">
                  <w:marLeft w:val="0"/>
                  <w:marRight w:val="0"/>
                  <w:marTop w:val="0"/>
                  <w:marBottom w:val="0"/>
                  <w:divBdr>
                    <w:top w:val="none" w:sz="0" w:space="0" w:color="auto"/>
                    <w:left w:val="none" w:sz="0" w:space="0" w:color="auto"/>
                    <w:bottom w:val="none" w:sz="0" w:space="0" w:color="auto"/>
                    <w:right w:val="none" w:sz="0" w:space="0" w:color="auto"/>
                  </w:divBdr>
                  <w:divsChild>
                    <w:div w:id="11593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18643">
              <w:marLeft w:val="0"/>
              <w:marRight w:val="0"/>
              <w:marTop w:val="0"/>
              <w:marBottom w:val="0"/>
              <w:divBdr>
                <w:top w:val="none" w:sz="0" w:space="0" w:color="auto"/>
                <w:left w:val="none" w:sz="0" w:space="0" w:color="auto"/>
                <w:bottom w:val="none" w:sz="0" w:space="0" w:color="auto"/>
                <w:right w:val="none" w:sz="0" w:space="0" w:color="auto"/>
              </w:divBdr>
              <w:divsChild>
                <w:div w:id="772748712">
                  <w:marLeft w:val="0"/>
                  <w:marRight w:val="0"/>
                  <w:marTop w:val="0"/>
                  <w:marBottom w:val="0"/>
                  <w:divBdr>
                    <w:top w:val="none" w:sz="0" w:space="0" w:color="auto"/>
                    <w:left w:val="none" w:sz="0" w:space="0" w:color="auto"/>
                    <w:bottom w:val="none" w:sz="0" w:space="0" w:color="auto"/>
                    <w:right w:val="none" w:sz="0" w:space="0" w:color="auto"/>
                  </w:divBdr>
                </w:div>
              </w:divsChild>
            </w:div>
            <w:div w:id="1950888807">
              <w:marLeft w:val="0"/>
              <w:marRight w:val="0"/>
              <w:marTop w:val="0"/>
              <w:marBottom w:val="0"/>
              <w:divBdr>
                <w:top w:val="none" w:sz="0" w:space="0" w:color="auto"/>
                <w:left w:val="none" w:sz="0" w:space="0" w:color="auto"/>
                <w:bottom w:val="none" w:sz="0" w:space="0" w:color="auto"/>
                <w:right w:val="none" w:sz="0" w:space="0" w:color="auto"/>
              </w:divBdr>
              <w:divsChild>
                <w:div w:id="1775127076">
                  <w:marLeft w:val="0"/>
                  <w:marRight w:val="0"/>
                  <w:marTop w:val="0"/>
                  <w:marBottom w:val="0"/>
                  <w:divBdr>
                    <w:top w:val="none" w:sz="0" w:space="0" w:color="auto"/>
                    <w:left w:val="none" w:sz="0" w:space="0" w:color="auto"/>
                    <w:bottom w:val="none" w:sz="0" w:space="0" w:color="auto"/>
                    <w:right w:val="none" w:sz="0" w:space="0" w:color="auto"/>
                  </w:divBdr>
                  <w:divsChild>
                    <w:div w:id="3195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2194">
              <w:marLeft w:val="0"/>
              <w:marRight w:val="0"/>
              <w:marTop w:val="0"/>
              <w:marBottom w:val="0"/>
              <w:divBdr>
                <w:top w:val="none" w:sz="0" w:space="0" w:color="auto"/>
                <w:left w:val="none" w:sz="0" w:space="0" w:color="auto"/>
                <w:bottom w:val="none" w:sz="0" w:space="0" w:color="auto"/>
                <w:right w:val="none" w:sz="0" w:space="0" w:color="auto"/>
              </w:divBdr>
              <w:divsChild>
                <w:div w:id="221794182">
                  <w:marLeft w:val="0"/>
                  <w:marRight w:val="0"/>
                  <w:marTop w:val="0"/>
                  <w:marBottom w:val="0"/>
                  <w:divBdr>
                    <w:top w:val="none" w:sz="0" w:space="0" w:color="auto"/>
                    <w:left w:val="none" w:sz="0" w:space="0" w:color="auto"/>
                    <w:bottom w:val="none" w:sz="0" w:space="0" w:color="auto"/>
                    <w:right w:val="none" w:sz="0" w:space="0" w:color="auto"/>
                  </w:divBdr>
                </w:div>
              </w:divsChild>
            </w:div>
            <w:div w:id="1446076040">
              <w:marLeft w:val="0"/>
              <w:marRight w:val="0"/>
              <w:marTop w:val="0"/>
              <w:marBottom w:val="0"/>
              <w:divBdr>
                <w:top w:val="none" w:sz="0" w:space="0" w:color="auto"/>
                <w:left w:val="none" w:sz="0" w:space="0" w:color="auto"/>
                <w:bottom w:val="none" w:sz="0" w:space="0" w:color="auto"/>
                <w:right w:val="none" w:sz="0" w:space="0" w:color="auto"/>
              </w:divBdr>
              <w:divsChild>
                <w:div w:id="675573807">
                  <w:marLeft w:val="0"/>
                  <w:marRight w:val="0"/>
                  <w:marTop w:val="0"/>
                  <w:marBottom w:val="0"/>
                  <w:divBdr>
                    <w:top w:val="none" w:sz="0" w:space="0" w:color="auto"/>
                    <w:left w:val="none" w:sz="0" w:space="0" w:color="auto"/>
                    <w:bottom w:val="none" w:sz="0" w:space="0" w:color="auto"/>
                    <w:right w:val="none" w:sz="0" w:space="0" w:color="auto"/>
                  </w:divBdr>
                  <w:divsChild>
                    <w:div w:id="272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32678">
              <w:marLeft w:val="0"/>
              <w:marRight w:val="0"/>
              <w:marTop w:val="0"/>
              <w:marBottom w:val="0"/>
              <w:divBdr>
                <w:top w:val="none" w:sz="0" w:space="0" w:color="auto"/>
                <w:left w:val="none" w:sz="0" w:space="0" w:color="auto"/>
                <w:bottom w:val="none" w:sz="0" w:space="0" w:color="auto"/>
                <w:right w:val="none" w:sz="0" w:space="0" w:color="auto"/>
              </w:divBdr>
              <w:divsChild>
                <w:div w:id="1038891095">
                  <w:marLeft w:val="0"/>
                  <w:marRight w:val="0"/>
                  <w:marTop w:val="0"/>
                  <w:marBottom w:val="0"/>
                  <w:divBdr>
                    <w:top w:val="none" w:sz="0" w:space="0" w:color="auto"/>
                    <w:left w:val="none" w:sz="0" w:space="0" w:color="auto"/>
                    <w:bottom w:val="none" w:sz="0" w:space="0" w:color="auto"/>
                    <w:right w:val="none" w:sz="0" w:space="0" w:color="auto"/>
                  </w:divBdr>
                </w:div>
              </w:divsChild>
            </w:div>
            <w:div w:id="315037990">
              <w:marLeft w:val="0"/>
              <w:marRight w:val="0"/>
              <w:marTop w:val="0"/>
              <w:marBottom w:val="0"/>
              <w:divBdr>
                <w:top w:val="none" w:sz="0" w:space="0" w:color="auto"/>
                <w:left w:val="none" w:sz="0" w:space="0" w:color="auto"/>
                <w:bottom w:val="none" w:sz="0" w:space="0" w:color="auto"/>
                <w:right w:val="none" w:sz="0" w:space="0" w:color="auto"/>
              </w:divBdr>
              <w:divsChild>
                <w:div w:id="672878678">
                  <w:marLeft w:val="0"/>
                  <w:marRight w:val="0"/>
                  <w:marTop w:val="0"/>
                  <w:marBottom w:val="0"/>
                  <w:divBdr>
                    <w:top w:val="none" w:sz="0" w:space="0" w:color="auto"/>
                    <w:left w:val="none" w:sz="0" w:space="0" w:color="auto"/>
                    <w:bottom w:val="none" w:sz="0" w:space="0" w:color="auto"/>
                    <w:right w:val="none" w:sz="0" w:space="0" w:color="auto"/>
                  </w:divBdr>
                  <w:divsChild>
                    <w:div w:id="11083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4216">
              <w:marLeft w:val="0"/>
              <w:marRight w:val="0"/>
              <w:marTop w:val="0"/>
              <w:marBottom w:val="0"/>
              <w:divBdr>
                <w:top w:val="none" w:sz="0" w:space="0" w:color="auto"/>
                <w:left w:val="none" w:sz="0" w:space="0" w:color="auto"/>
                <w:bottom w:val="none" w:sz="0" w:space="0" w:color="auto"/>
                <w:right w:val="none" w:sz="0" w:space="0" w:color="auto"/>
              </w:divBdr>
              <w:divsChild>
                <w:div w:id="1335642223">
                  <w:marLeft w:val="0"/>
                  <w:marRight w:val="0"/>
                  <w:marTop w:val="0"/>
                  <w:marBottom w:val="0"/>
                  <w:divBdr>
                    <w:top w:val="none" w:sz="0" w:space="0" w:color="auto"/>
                    <w:left w:val="none" w:sz="0" w:space="0" w:color="auto"/>
                    <w:bottom w:val="none" w:sz="0" w:space="0" w:color="auto"/>
                    <w:right w:val="none" w:sz="0" w:space="0" w:color="auto"/>
                  </w:divBdr>
                </w:div>
              </w:divsChild>
            </w:div>
            <w:div w:id="1216241555">
              <w:marLeft w:val="0"/>
              <w:marRight w:val="0"/>
              <w:marTop w:val="0"/>
              <w:marBottom w:val="0"/>
              <w:divBdr>
                <w:top w:val="none" w:sz="0" w:space="0" w:color="auto"/>
                <w:left w:val="none" w:sz="0" w:space="0" w:color="auto"/>
                <w:bottom w:val="none" w:sz="0" w:space="0" w:color="auto"/>
                <w:right w:val="none" w:sz="0" w:space="0" w:color="auto"/>
              </w:divBdr>
              <w:divsChild>
                <w:div w:id="763957491">
                  <w:marLeft w:val="0"/>
                  <w:marRight w:val="0"/>
                  <w:marTop w:val="0"/>
                  <w:marBottom w:val="0"/>
                  <w:divBdr>
                    <w:top w:val="none" w:sz="0" w:space="0" w:color="auto"/>
                    <w:left w:val="none" w:sz="0" w:space="0" w:color="auto"/>
                    <w:bottom w:val="none" w:sz="0" w:space="0" w:color="auto"/>
                    <w:right w:val="none" w:sz="0" w:space="0" w:color="auto"/>
                  </w:divBdr>
                  <w:divsChild>
                    <w:div w:id="2971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051">
              <w:marLeft w:val="0"/>
              <w:marRight w:val="0"/>
              <w:marTop w:val="0"/>
              <w:marBottom w:val="0"/>
              <w:divBdr>
                <w:top w:val="none" w:sz="0" w:space="0" w:color="auto"/>
                <w:left w:val="none" w:sz="0" w:space="0" w:color="auto"/>
                <w:bottom w:val="none" w:sz="0" w:space="0" w:color="auto"/>
                <w:right w:val="none" w:sz="0" w:space="0" w:color="auto"/>
              </w:divBdr>
              <w:divsChild>
                <w:div w:id="927734247">
                  <w:marLeft w:val="0"/>
                  <w:marRight w:val="0"/>
                  <w:marTop w:val="0"/>
                  <w:marBottom w:val="0"/>
                  <w:divBdr>
                    <w:top w:val="none" w:sz="0" w:space="0" w:color="auto"/>
                    <w:left w:val="none" w:sz="0" w:space="0" w:color="auto"/>
                    <w:bottom w:val="none" w:sz="0" w:space="0" w:color="auto"/>
                    <w:right w:val="none" w:sz="0" w:space="0" w:color="auto"/>
                  </w:divBdr>
                </w:div>
              </w:divsChild>
            </w:div>
            <w:div w:id="1624337029">
              <w:marLeft w:val="0"/>
              <w:marRight w:val="0"/>
              <w:marTop w:val="0"/>
              <w:marBottom w:val="0"/>
              <w:divBdr>
                <w:top w:val="none" w:sz="0" w:space="0" w:color="auto"/>
                <w:left w:val="none" w:sz="0" w:space="0" w:color="auto"/>
                <w:bottom w:val="none" w:sz="0" w:space="0" w:color="auto"/>
                <w:right w:val="none" w:sz="0" w:space="0" w:color="auto"/>
              </w:divBdr>
              <w:divsChild>
                <w:div w:id="1419474501">
                  <w:marLeft w:val="0"/>
                  <w:marRight w:val="0"/>
                  <w:marTop w:val="0"/>
                  <w:marBottom w:val="0"/>
                  <w:divBdr>
                    <w:top w:val="none" w:sz="0" w:space="0" w:color="auto"/>
                    <w:left w:val="none" w:sz="0" w:space="0" w:color="auto"/>
                    <w:bottom w:val="none" w:sz="0" w:space="0" w:color="auto"/>
                    <w:right w:val="none" w:sz="0" w:space="0" w:color="auto"/>
                  </w:divBdr>
                  <w:divsChild>
                    <w:div w:id="16077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0792">
              <w:marLeft w:val="0"/>
              <w:marRight w:val="0"/>
              <w:marTop w:val="0"/>
              <w:marBottom w:val="0"/>
              <w:divBdr>
                <w:top w:val="none" w:sz="0" w:space="0" w:color="auto"/>
                <w:left w:val="none" w:sz="0" w:space="0" w:color="auto"/>
                <w:bottom w:val="none" w:sz="0" w:space="0" w:color="auto"/>
                <w:right w:val="none" w:sz="0" w:space="0" w:color="auto"/>
              </w:divBdr>
              <w:divsChild>
                <w:div w:id="370424813">
                  <w:marLeft w:val="0"/>
                  <w:marRight w:val="0"/>
                  <w:marTop w:val="0"/>
                  <w:marBottom w:val="0"/>
                  <w:divBdr>
                    <w:top w:val="none" w:sz="0" w:space="0" w:color="auto"/>
                    <w:left w:val="none" w:sz="0" w:space="0" w:color="auto"/>
                    <w:bottom w:val="none" w:sz="0" w:space="0" w:color="auto"/>
                    <w:right w:val="none" w:sz="0" w:space="0" w:color="auto"/>
                  </w:divBdr>
                </w:div>
              </w:divsChild>
            </w:div>
            <w:div w:id="1293054751">
              <w:marLeft w:val="0"/>
              <w:marRight w:val="0"/>
              <w:marTop w:val="0"/>
              <w:marBottom w:val="0"/>
              <w:divBdr>
                <w:top w:val="none" w:sz="0" w:space="0" w:color="auto"/>
                <w:left w:val="none" w:sz="0" w:space="0" w:color="auto"/>
                <w:bottom w:val="none" w:sz="0" w:space="0" w:color="auto"/>
                <w:right w:val="none" w:sz="0" w:space="0" w:color="auto"/>
              </w:divBdr>
              <w:divsChild>
                <w:div w:id="557325276">
                  <w:marLeft w:val="0"/>
                  <w:marRight w:val="0"/>
                  <w:marTop w:val="0"/>
                  <w:marBottom w:val="0"/>
                  <w:divBdr>
                    <w:top w:val="none" w:sz="0" w:space="0" w:color="auto"/>
                    <w:left w:val="none" w:sz="0" w:space="0" w:color="auto"/>
                    <w:bottom w:val="none" w:sz="0" w:space="0" w:color="auto"/>
                    <w:right w:val="none" w:sz="0" w:space="0" w:color="auto"/>
                  </w:divBdr>
                  <w:divsChild>
                    <w:div w:id="156467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180">
              <w:marLeft w:val="0"/>
              <w:marRight w:val="0"/>
              <w:marTop w:val="0"/>
              <w:marBottom w:val="0"/>
              <w:divBdr>
                <w:top w:val="none" w:sz="0" w:space="0" w:color="auto"/>
                <w:left w:val="none" w:sz="0" w:space="0" w:color="auto"/>
                <w:bottom w:val="none" w:sz="0" w:space="0" w:color="auto"/>
                <w:right w:val="none" w:sz="0" w:space="0" w:color="auto"/>
              </w:divBdr>
              <w:divsChild>
                <w:div w:id="658578861">
                  <w:marLeft w:val="0"/>
                  <w:marRight w:val="0"/>
                  <w:marTop w:val="0"/>
                  <w:marBottom w:val="0"/>
                  <w:divBdr>
                    <w:top w:val="none" w:sz="0" w:space="0" w:color="auto"/>
                    <w:left w:val="none" w:sz="0" w:space="0" w:color="auto"/>
                    <w:bottom w:val="none" w:sz="0" w:space="0" w:color="auto"/>
                    <w:right w:val="none" w:sz="0" w:space="0" w:color="auto"/>
                  </w:divBdr>
                  <w:divsChild>
                    <w:div w:id="4671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833">
              <w:marLeft w:val="0"/>
              <w:marRight w:val="0"/>
              <w:marTop w:val="0"/>
              <w:marBottom w:val="0"/>
              <w:divBdr>
                <w:top w:val="none" w:sz="0" w:space="0" w:color="auto"/>
                <w:left w:val="none" w:sz="0" w:space="0" w:color="auto"/>
                <w:bottom w:val="none" w:sz="0" w:space="0" w:color="auto"/>
                <w:right w:val="none" w:sz="0" w:space="0" w:color="auto"/>
              </w:divBdr>
              <w:divsChild>
                <w:div w:id="764038803">
                  <w:marLeft w:val="0"/>
                  <w:marRight w:val="0"/>
                  <w:marTop w:val="0"/>
                  <w:marBottom w:val="0"/>
                  <w:divBdr>
                    <w:top w:val="none" w:sz="0" w:space="0" w:color="auto"/>
                    <w:left w:val="none" w:sz="0" w:space="0" w:color="auto"/>
                    <w:bottom w:val="none" w:sz="0" w:space="0" w:color="auto"/>
                    <w:right w:val="none" w:sz="0" w:space="0" w:color="auto"/>
                  </w:divBdr>
                  <w:divsChild>
                    <w:div w:id="5171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6247">
              <w:marLeft w:val="0"/>
              <w:marRight w:val="0"/>
              <w:marTop w:val="0"/>
              <w:marBottom w:val="0"/>
              <w:divBdr>
                <w:top w:val="none" w:sz="0" w:space="0" w:color="auto"/>
                <w:left w:val="none" w:sz="0" w:space="0" w:color="auto"/>
                <w:bottom w:val="none" w:sz="0" w:space="0" w:color="auto"/>
                <w:right w:val="none" w:sz="0" w:space="0" w:color="auto"/>
              </w:divBdr>
              <w:divsChild>
                <w:div w:id="1646353090">
                  <w:marLeft w:val="0"/>
                  <w:marRight w:val="0"/>
                  <w:marTop w:val="0"/>
                  <w:marBottom w:val="0"/>
                  <w:divBdr>
                    <w:top w:val="none" w:sz="0" w:space="0" w:color="auto"/>
                    <w:left w:val="none" w:sz="0" w:space="0" w:color="auto"/>
                    <w:bottom w:val="none" w:sz="0" w:space="0" w:color="auto"/>
                    <w:right w:val="none" w:sz="0" w:space="0" w:color="auto"/>
                  </w:divBdr>
                  <w:divsChild>
                    <w:div w:id="19774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442">
              <w:marLeft w:val="0"/>
              <w:marRight w:val="0"/>
              <w:marTop w:val="0"/>
              <w:marBottom w:val="0"/>
              <w:divBdr>
                <w:top w:val="none" w:sz="0" w:space="0" w:color="auto"/>
                <w:left w:val="none" w:sz="0" w:space="0" w:color="auto"/>
                <w:bottom w:val="none" w:sz="0" w:space="0" w:color="auto"/>
                <w:right w:val="none" w:sz="0" w:space="0" w:color="auto"/>
              </w:divBdr>
              <w:divsChild>
                <w:div w:id="1392921597">
                  <w:marLeft w:val="0"/>
                  <w:marRight w:val="0"/>
                  <w:marTop w:val="0"/>
                  <w:marBottom w:val="0"/>
                  <w:divBdr>
                    <w:top w:val="none" w:sz="0" w:space="0" w:color="auto"/>
                    <w:left w:val="none" w:sz="0" w:space="0" w:color="auto"/>
                    <w:bottom w:val="none" w:sz="0" w:space="0" w:color="auto"/>
                    <w:right w:val="none" w:sz="0" w:space="0" w:color="auto"/>
                  </w:divBdr>
                  <w:divsChild>
                    <w:div w:id="160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5590">
              <w:marLeft w:val="0"/>
              <w:marRight w:val="0"/>
              <w:marTop w:val="0"/>
              <w:marBottom w:val="0"/>
              <w:divBdr>
                <w:top w:val="none" w:sz="0" w:space="0" w:color="auto"/>
                <w:left w:val="none" w:sz="0" w:space="0" w:color="auto"/>
                <w:bottom w:val="none" w:sz="0" w:space="0" w:color="auto"/>
                <w:right w:val="none" w:sz="0" w:space="0" w:color="auto"/>
              </w:divBdr>
              <w:divsChild>
                <w:div w:id="1458336908">
                  <w:marLeft w:val="0"/>
                  <w:marRight w:val="0"/>
                  <w:marTop w:val="0"/>
                  <w:marBottom w:val="0"/>
                  <w:divBdr>
                    <w:top w:val="none" w:sz="0" w:space="0" w:color="auto"/>
                    <w:left w:val="none" w:sz="0" w:space="0" w:color="auto"/>
                    <w:bottom w:val="none" w:sz="0" w:space="0" w:color="auto"/>
                    <w:right w:val="none" w:sz="0" w:space="0" w:color="auto"/>
                  </w:divBdr>
                </w:div>
              </w:divsChild>
            </w:div>
            <w:div w:id="828131415">
              <w:marLeft w:val="0"/>
              <w:marRight w:val="0"/>
              <w:marTop w:val="0"/>
              <w:marBottom w:val="0"/>
              <w:divBdr>
                <w:top w:val="none" w:sz="0" w:space="0" w:color="auto"/>
                <w:left w:val="none" w:sz="0" w:space="0" w:color="auto"/>
                <w:bottom w:val="none" w:sz="0" w:space="0" w:color="auto"/>
                <w:right w:val="none" w:sz="0" w:space="0" w:color="auto"/>
              </w:divBdr>
              <w:divsChild>
                <w:div w:id="940336086">
                  <w:marLeft w:val="0"/>
                  <w:marRight w:val="0"/>
                  <w:marTop w:val="0"/>
                  <w:marBottom w:val="0"/>
                  <w:divBdr>
                    <w:top w:val="none" w:sz="0" w:space="0" w:color="auto"/>
                    <w:left w:val="none" w:sz="0" w:space="0" w:color="auto"/>
                    <w:bottom w:val="none" w:sz="0" w:space="0" w:color="auto"/>
                    <w:right w:val="none" w:sz="0" w:space="0" w:color="auto"/>
                  </w:divBdr>
                  <w:divsChild>
                    <w:div w:id="12709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70587">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0"/>
                  <w:marRight w:val="0"/>
                  <w:marTop w:val="0"/>
                  <w:marBottom w:val="0"/>
                  <w:divBdr>
                    <w:top w:val="none" w:sz="0" w:space="0" w:color="auto"/>
                    <w:left w:val="none" w:sz="0" w:space="0" w:color="auto"/>
                    <w:bottom w:val="none" w:sz="0" w:space="0" w:color="auto"/>
                    <w:right w:val="none" w:sz="0" w:space="0" w:color="auto"/>
                  </w:divBdr>
                  <w:divsChild>
                    <w:div w:id="14966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6082">
              <w:marLeft w:val="0"/>
              <w:marRight w:val="0"/>
              <w:marTop w:val="0"/>
              <w:marBottom w:val="0"/>
              <w:divBdr>
                <w:top w:val="none" w:sz="0" w:space="0" w:color="auto"/>
                <w:left w:val="none" w:sz="0" w:space="0" w:color="auto"/>
                <w:bottom w:val="none" w:sz="0" w:space="0" w:color="auto"/>
                <w:right w:val="none" w:sz="0" w:space="0" w:color="auto"/>
              </w:divBdr>
              <w:divsChild>
                <w:div w:id="2007590079">
                  <w:marLeft w:val="0"/>
                  <w:marRight w:val="0"/>
                  <w:marTop w:val="0"/>
                  <w:marBottom w:val="0"/>
                  <w:divBdr>
                    <w:top w:val="none" w:sz="0" w:space="0" w:color="auto"/>
                    <w:left w:val="none" w:sz="0" w:space="0" w:color="auto"/>
                    <w:bottom w:val="none" w:sz="0" w:space="0" w:color="auto"/>
                    <w:right w:val="none" w:sz="0" w:space="0" w:color="auto"/>
                  </w:divBdr>
                  <w:divsChild>
                    <w:div w:id="12556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540">
              <w:marLeft w:val="0"/>
              <w:marRight w:val="0"/>
              <w:marTop w:val="0"/>
              <w:marBottom w:val="0"/>
              <w:divBdr>
                <w:top w:val="none" w:sz="0" w:space="0" w:color="auto"/>
                <w:left w:val="none" w:sz="0" w:space="0" w:color="auto"/>
                <w:bottom w:val="none" w:sz="0" w:space="0" w:color="auto"/>
                <w:right w:val="none" w:sz="0" w:space="0" w:color="auto"/>
              </w:divBdr>
              <w:divsChild>
                <w:div w:id="2052074707">
                  <w:marLeft w:val="0"/>
                  <w:marRight w:val="0"/>
                  <w:marTop w:val="0"/>
                  <w:marBottom w:val="0"/>
                  <w:divBdr>
                    <w:top w:val="none" w:sz="0" w:space="0" w:color="auto"/>
                    <w:left w:val="none" w:sz="0" w:space="0" w:color="auto"/>
                    <w:bottom w:val="none" w:sz="0" w:space="0" w:color="auto"/>
                    <w:right w:val="none" w:sz="0" w:space="0" w:color="auto"/>
                  </w:divBdr>
                  <w:divsChild>
                    <w:div w:id="18495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725">
              <w:marLeft w:val="0"/>
              <w:marRight w:val="0"/>
              <w:marTop w:val="0"/>
              <w:marBottom w:val="0"/>
              <w:divBdr>
                <w:top w:val="none" w:sz="0" w:space="0" w:color="auto"/>
                <w:left w:val="none" w:sz="0" w:space="0" w:color="auto"/>
                <w:bottom w:val="none" w:sz="0" w:space="0" w:color="auto"/>
                <w:right w:val="none" w:sz="0" w:space="0" w:color="auto"/>
              </w:divBdr>
              <w:divsChild>
                <w:div w:id="190803765">
                  <w:marLeft w:val="0"/>
                  <w:marRight w:val="0"/>
                  <w:marTop w:val="0"/>
                  <w:marBottom w:val="0"/>
                  <w:divBdr>
                    <w:top w:val="none" w:sz="0" w:space="0" w:color="auto"/>
                    <w:left w:val="none" w:sz="0" w:space="0" w:color="auto"/>
                    <w:bottom w:val="none" w:sz="0" w:space="0" w:color="auto"/>
                    <w:right w:val="none" w:sz="0" w:space="0" w:color="auto"/>
                  </w:divBdr>
                  <w:divsChild>
                    <w:div w:id="44781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678">
              <w:marLeft w:val="0"/>
              <w:marRight w:val="0"/>
              <w:marTop w:val="0"/>
              <w:marBottom w:val="0"/>
              <w:divBdr>
                <w:top w:val="none" w:sz="0" w:space="0" w:color="auto"/>
                <w:left w:val="none" w:sz="0" w:space="0" w:color="auto"/>
                <w:bottom w:val="none" w:sz="0" w:space="0" w:color="auto"/>
                <w:right w:val="none" w:sz="0" w:space="0" w:color="auto"/>
              </w:divBdr>
              <w:divsChild>
                <w:div w:id="1922521544">
                  <w:marLeft w:val="0"/>
                  <w:marRight w:val="0"/>
                  <w:marTop w:val="0"/>
                  <w:marBottom w:val="0"/>
                  <w:divBdr>
                    <w:top w:val="none" w:sz="0" w:space="0" w:color="auto"/>
                    <w:left w:val="none" w:sz="0" w:space="0" w:color="auto"/>
                    <w:bottom w:val="none" w:sz="0" w:space="0" w:color="auto"/>
                    <w:right w:val="none" w:sz="0" w:space="0" w:color="auto"/>
                  </w:divBdr>
                  <w:divsChild>
                    <w:div w:id="21185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4987">
              <w:marLeft w:val="0"/>
              <w:marRight w:val="0"/>
              <w:marTop w:val="0"/>
              <w:marBottom w:val="0"/>
              <w:divBdr>
                <w:top w:val="none" w:sz="0" w:space="0" w:color="auto"/>
                <w:left w:val="none" w:sz="0" w:space="0" w:color="auto"/>
                <w:bottom w:val="none" w:sz="0" w:space="0" w:color="auto"/>
                <w:right w:val="none" w:sz="0" w:space="0" w:color="auto"/>
              </w:divBdr>
              <w:divsChild>
                <w:div w:id="1209951383">
                  <w:marLeft w:val="0"/>
                  <w:marRight w:val="0"/>
                  <w:marTop w:val="0"/>
                  <w:marBottom w:val="0"/>
                  <w:divBdr>
                    <w:top w:val="none" w:sz="0" w:space="0" w:color="auto"/>
                    <w:left w:val="none" w:sz="0" w:space="0" w:color="auto"/>
                    <w:bottom w:val="none" w:sz="0" w:space="0" w:color="auto"/>
                    <w:right w:val="none" w:sz="0" w:space="0" w:color="auto"/>
                  </w:divBdr>
                  <w:divsChild>
                    <w:div w:id="14544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643">
              <w:marLeft w:val="0"/>
              <w:marRight w:val="0"/>
              <w:marTop w:val="0"/>
              <w:marBottom w:val="0"/>
              <w:divBdr>
                <w:top w:val="none" w:sz="0" w:space="0" w:color="auto"/>
                <w:left w:val="none" w:sz="0" w:space="0" w:color="auto"/>
                <w:bottom w:val="none" w:sz="0" w:space="0" w:color="auto"/>
                <w:right w:val="none" w:sz="0" w:space="0" w:color="auto"/>
              </w:divBdr>
              <w:divsChild>
                <w:div w:id="345793184">
                  <w:marLeft w:val="0"/>
                  <w:marRight w:val="0"/>
                  <w:marTop w:val="0"/>
                  <w:marBottom w:val="0"/>
                  <w:divBdr>
                    <w:top w:val="none" w:sz="0" w:space="0" w:color="auto"/>
                    <w:left w:val="none" w:sz="0" w:space="0" w:color="auto"/>
                    <w:bottom w:val="none" w:sz="0" w:space="0" w:color="auto"/>
                    <w:right w:val="none" w:sz="0" w:space="0" w:color="auto"/>
                  </w:divBdr>
                </w:div>
              </w:divsChild>
            </w:div>
            <w:div w:id="1710253934">
              <w:marLeft w:val="0"/>
              <w:marRight w:val="0"/>
              <w:marTop w:val="0"/>
              <w:marBottom w:val="0"/>
              <w:divBdr>
                <w:top w:val="none" w:sz="0" w:space="0" w:color="auto"/>
                <w:left w:val="none" w:sz="0" w:space="0" w:color="auto"/>
                <w:bottom w:val="none" w:sz="0" w:space="0" w:color="auto"/>
                <w:right w:val="none" w:sz="0" w:space="0" w:color="auto"/>
              </w:divBdr>
              <w:divsChild>
                <w:div w:id="1291397672">
                  <w:marLeft w:val="0"/>
                  <w:marRight w:val="0"/>
                  <w:marTop w:val="0"/>
                  <w:marBottom w:val="0"/>
                  <w:divBdr>
                    <w:top w:val="none" w:sz="0" w:space="0" w:color="auto"/>
                    <w:left w:val="none" w:sz="0" w:space="0" w:color="auto"/>
                    <w:bottom w:val="none" w:sz="0" w:space="0" w:color="auto"/>
                    <w:right w:val="none" w:sz="0" w:space="0" w:color="auto"/>
                  </w:divBdr>
                  <w:divsChild>
                    <w:div w:id="213131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9197">
              <w:marLeft w:val="0"/>
              <w:marRight w:val="0"/>
              <w:marTop w:val="0"/>
              <w:marBottom w:val="0"/>
              <w:divBdr>
                <w:top w:val="none" w:sz="0" w:space="0" w:color="auto"/>
                <w:left w:val="none" w:sz="0" w:space="0" w:color="auto"/>
                <w:bottom w:val="none" w:sz="0" w:space="0" w:color="auto"/>
                <w:right w:val="none" w:sz="0" w:space="0" w:color="auto"/>
              </w:divBdr>
              <w:divsChild>
                <w:div w:id="2098135402">
                  <w:marLeft w:val="0"/>
                  <w:marRight w:val="0"/>
                  <w:marTop w:val="0"/>
                  <w:marBottom w:val="0"/>
                  <w:divBdr>
                    <w:top w:val="none" w:sz="0" w:space="0" w:color="auto"/>
                    <w:left w:val="none" w:sz="0" w:space="0" w:color="auto"/>
                    <w:bottom w:val="none" w:sz="0" w:space="0" w:color="auto"/>
                    <w:right w:val="none" w:sz="0" w:space="0" w:color="auto"/>
                  </w:divBdr>
                </w:div>
              </w:divsChild>
            </w:div>
            <w:div w:id="1657301384">
              <w:marLeft w:val="0"/>
              <w:marRight w:val="0"/>
              <w:marTop w:val="0"/>
              <w:marBottom w:val="0"/>
              <w:divBdr>
                <w:top w:val="none" w:sz="0" w:space="0" w:color="auto"/>
                <w:left w:val="none" w:sz="0" w:space="0" w:color="auto"/>
                <w:bottom w:val="none" w:sz="0" w:space="0" w:color="auto"/>
                <w:right w:val="none" w:sz="0" w:space="0" w:color="auto"/>
              </w:divBdr>
              <w:divsChild>
                <w:div w:id="809981814">
                  <w:marLeft w:val="0"/>
                  <w:marRight w:val="0"/>
                  <w:marTop w:val="0"/>
                  <w:marBottom w:val="0"/>
                  <w:divBdr>
                    <w:top w:val="none" w:sz="0" w:space="0" w:color="auto"/>
                    <w:left w:val="none" w:sz="0" w:space="0" w:color="auto"/>
                    <w:bottom w:val="none" w:sz="0" w:space="0" w:color="auto"/>
                    <w:right w:val="none" w:sz="0" w:space="0" w:color="auto"/>
                  </w:divBdr>
                </w:div>
              </w:divsChild>
            </w:div>
            <w:div w:id="45184366">
              <w:marLeft w:val="0"/>
              <w:marRight w:val="0"/>
              <w:marTop w:val="0"/>
              <w:marBottom w:val="0"/>
              <w:divBdr>
                <w:top w:val="none" w:sz="0" w:space="0" w:color="auto"/>
                <w:left w:val="none" w:sz="0" w:space="0" w:color="auto"/>
                <w:bottom w:val="none" w:sz="0" w:space="0" w:color="auto"/>
                <w:right w:val="none" w:sz="0" w:space="0" w:color="auto"/>
              </w:divBdr>
              <w:divsChild>
                <w:div w:id="1639842226">
                  <w:marLeft w:val="0"/>
                  <w:marRight w:val="0"/>
                  <w:marTop w:val="0"/>
                  <w:marBottom w:val="0"/>
                  <w:divBdr>
                    <w:top w:val="none" w:sz="0" w:space="0" w:color="auto"/>
                    <w:left w:val="none" w:sz="0" w:space="0" w:color="auto"/>
                    <w:bottom w:val="none" w:sz="0" w:space="0" w:color="auto"/>
                    <w:right w:val="none" w:sz="0" w:space="0" w:color="auto"/>
                  </w:divBdr>
                  <w:divsChild>
                    <w:div w:id="8288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93214">
              <w:marLeft w:val="0"/>
              <w:marRight w:val="0"/>
              <w:marTop w:val="0"/>
              <w:marBottom w:val="0"/>
              <w:divBdr>
                <w:top w:val="none" w:sz="0" w:space="0" w:color="auto"/>
                <w:left w:val="none" w:sz="0" w:space="0" w:color="auto"/>
                <w:bottom w:val="none" w:sz="0" w:space="0" w:color="auto"/>
                <w:right w:val="none" w:sz="0" w:space="0" w:color="auto"/>
              </w:divBdr>
              <w:divsChild>
                <w:div w:id="714160441">
                  <w:marLeft w:val="0"/>
                  <w:marRight w:val="0"/>
                  <w:marTop w:val="0"/>
                  <w:marBottom w:val="0"/>
                  <w:divBdr>
                    <w:top w:val="none" w:sz="0" w:space="0" w:color="auto"/>
                    <w:left w:val="none" w:sz="0" w:space="0" w:color="auto"/>
                    <w:bottom w:val="none" w:sz="0" w:space="0" w:color="auto"/>
                    <w:right w:val="none" w:sz="0" w:space="0" w:color="auto"/>
                  </w:divBdr>
                </w:div>
              </w:divsChild>
            </w:div>
            <w:div w:id="583103934">
              <w:marLeft w:val="0"/>
              <w:marRight w:val="0"/>
              <w:marTop w:val="0"/>
              <w:marBottom w:val="0"/>
              <w:divBdr>
                <w:top w:val="none" w:sz="0" w:space="0" w:color="auto"/>
                <w:left w:val="none" w:sz="0" w:space="0" w:color="auto"/>
                <w:bottom w:val="none" w:sz="0" w:space="0" w:color="auto"/>
                <w:right w:val="none" w:sz="0" w:space="0" w:color="auto"/>
              </w:divBdr>
              <w:divsChild>
                <w:div w:id="2010016336">
                  <w:marLeft w:val="0"/>
                  <w:marRight w:val="0"/>
                  <w:marTop w:val="0"/>
                  <w:marBottom w:val="0"/>
                  <w:divBdr>
                    <w:top w:val="none" w:sz="0" w:space="0" w:color="auto"/>
                    <w:left w:val="none" w:sz="0" w:space="0" w:color="auto"/>
                    <w:bottom w:val="none" w:sz="0" w:space="0" w:color="auto"/>
                    <w:right w:val="none" w:sz="0" w:space="0" w:color="auto"/>
                  </w:divBdr>
                </w:div>
              </w:divsChild>
            </w:div>
            <w:div w:id="1270043840">
              <w:marLeft w:val="0"/>
              <w:marRight w:val="0"/>
              <w:marTop w:val="0"/>
              <w:marBottom w:val="0"/>
              <w:divBdr>
                <w:top w:val="none" w:sz="0" w:space="0" w:color="auto"/>
                <w:left w:val="none" w:sz="0" w:space="0" w:color="auto"/>
                <w:bottom w:val="none" w:sz="0" w:space="0" w:color="auto"/>
                <w:right w:val="none" w:sz="0" w:space="0" w:color="auto"/>
              </w:divBdr>
              <w:divsChild>
                <w:div w:id="1567181291">
                  <w:marLeft w:val="0"/>
                  <w:marRight w:val="0"/>
                  <w:marTop w:val="0"/>
                  <w:marBottom w:val="0"/>
                  <w:divBdr>
                    <w:top w:val="none" w:sz="0" w:space="0" w:color="auto"/>
                    <w:left w:val="none" w:sz="0" w:space="0" w:color="auto"/>
                    <w:bottom w:val="none" w:sz="0" w:space="0" w:color="auto"/>
                    <w:right w:val="none" w:sz="0" w:space="0" w:color="auto"/>
                  </w:divBdr>
                  <w:divsChild>
                    <w:div w:id="3763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4292">
              <w:marLeft w:val="0"/>
              <w:marRight w:val="0"/>
              <w:marTop w:val="0"/>
              <w:marBottom w:val="0"/>
              <w:divBdr>
                <w:top w:val="none" w:sz="0" w:space="0" w:color="auto"/>
                <w:left w:val="none" w:sz="0" w:space="0" w:color="auto"/>
                <w:bottom w:val="none" w:sz="0" w:space="0" w:color="auto"/>
                <w:right w:val="none" w:sz="0" w:space="0" w:color="auto"/>
              </w:divBdr>
              <w:divsChild>
                <w:div w:id="813107242">
                  <w:marLeft w:val="0"/>
                  <w:marRight w:val="0"/>
                  <w:marTop w:val="0"/>
                  <w:marBottom w:val="0"/>
                  <w:divBdr>
                    <w:top w:val="none" w:sz="0" w:space="0" w:color="auto"/>
                    <w:left w:val="none" w:sz="0" w:space="0" w:color="auto"/>
                    <w:bottom w:val="none" w:sz="0" w:space="0" w:color="auto"/>
                    <w:right w:val="none" w:sz="0" w:space="0" w:color="auto"/>
                  </w:divBdr>
                  <w:divsChild>
                    <w:div w:id="1958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9754">
              <w:marLeft w:val="0"/>
              <w:marRight w:val="0"/>
              <w:marTop w:val="0"/>
              <w:marBottom w:val="0"/>
              <w:divBdr>
                <w:top w:val="none" w:sz="0" w:space="0" w:color="auto"/>
                <w:left w:val="none" w:sz="0" w:space="0" w:color="auto"/>
                <w:bottom w:val="none" w:sz="0" w:space="0" w:color="auto"/>
                <w:right w:val="none" w:sz="0" w:space="0" w:color="auto"/>
              </w:divBdr>
              <w:divsChild>
                <w:div w:id="383915879">
                  <w:marLeft w:val="0"/>
                  <w:marRight w:val="0"/>
                  <w:marTop w:val="0"/>
                  <w:marBottom w:val="0"/>
                  <w:divBdr>
                    <w:top w:val="none" w:sz="0" w:space="0" w:color="auto"/>
                    <w:left w:val="none" w:sz="0" w:space="0" w:color="auto"/>
                    <w:bottom w:val="none" w:sz="0" w:space="0" w:color="auto"/>
                    <w:right w:val="none" w:sz="0" w:space="0" w:color="auto"/>
                  </w:divBdr>
                  <w:divsChild>
                    <w:div w:id="12196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2609">
              <w:marLeft w:val="0"/>
              <w:marRight w:val="0"/>
              <w:marTop w:val="0"/>
              <w:marBottom w:val="0"/>
              <w:divBdr>
                <w:top w:val="none" w:sz="0" w:space="0" w:color="auto"/>
                <w:left w:val="none" w:sz="0" w:space="0" w:color="auto"/>
                <w:bottom w:val="none" w:sz="0" w:space="0" w:color="auto"/>
                <w:right w:val="none" w:sz="0" w:space="0" w:color="auto"/>
              </w:divBdr>
              <w:divsChild>
                <w:div w:id="1399481009">
                  <w:marLeft w:val="0"/>
                  <w:marRight w:val="0"/>
                  <w:marTop w:val="0"/>
                  <w:marBottom w:val="0"/>
                  <w:divBdr>
                    <w:top w:val="none" w:sz="0" w:space="0" w:color="auto"/>
                    <w:left w:val="none" w:sz="0" w:space="0" w:color="auto"/>
                    <w:bottom w:val="none" w:sz="0" w:space="0" w:color="auto"/>
                    <w:right w:val="none" w:sz="0" w:space="0" w:color="auto"/>
                  </w:divBdr>
                  <w:divsChild>
                    <w:div w:id="12083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616">
              <w:marLeft w:val="0"/>
              <w:marRight w:val="0"/>
              <w:marTop w:val="0"/>
              <w:marBottom w:val="0"/>
              <w:divBdr>
                <w:top w:val="none" w:sz="0" w:space="0" w:color="auto"/>
                <w:left w:val="none" w:sz="0" w:space="0" w:color="auto"/>
                <w:bottom w:val="none" w:sz="0" w:space="0" w:color="auto"/>
                <w:right w:val="none" w:sz="0" w:space="0" w:color="auto"/>
              </w:divBdr>
              <w:divsChild>
                <w:div w:id="5811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8121">
          <w:marLeft w:val="0"/>
          <w:marRight w:val="0"/>
          <w:marTop w:val="0"/>
          <w:marBottom w:val="0"/>
          <w:divBdr>
            <w:top w:val="none" w:sz="0" w:space="0" w:color="auto"/>
            <w:left w:val="none" w:sz="0" w:space="0" w:color="auto"/>
            <w:bottom w:val="none" w:sz="0" w:space="0" w:color="auto"/>
            <w:right w:val="none" w:sz="0" w:space="0" w:color="auto"/>
          </w:divBdr>
          <w:divsChild>
            <w:div w:id="2064986298">
              <w:marLeft w:val="0"/>
              <w:marRight w:val="0"/>
              <w:marTop w:val="0"/>
              <w:marBottom w:val="0"/>
              <w:divBdr>
                <w:top w:val="none" w:sz="0" w:space="0" w:color="auto"/>
                <w:left w:val="none" w:sz="0" w:space="0" w:color="auto"/>
                <w:bottom w:val="none" w:sz="0" w:space="0" w:color="auto"/>
                <w:right w:val="none" w:sz="0" w:space="0" w:color="auto"/>
              </w:divBdr>
              <w:divsChild>
                <w:div w:id="690492804">
                  <w:marLeft w:val="0"/>
                  <w:marRight w:val="0"/>
                  <w:marTop w:val="0"/>
                  <w:marBottom w:val="0"/>
                  <w:divBdr>
                    <w:top w:val="none" w:sz="0" w:space="0" w:color="auto"/>
                    <w:left w:val="none" w:sz="0" w:space="0" w:color="auto"/>
                    <w:bottom w:val="none" w:sz="0" w:space="0" w:color="auto"/>
                    <w:right w:val="none" w:sz="0" w:space="0" w:color="auto"/>
                  </w:divBdr>
                  <w:divsChild>
                    <w:div w:id="18648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77431">
      <w:bodyDiv w:val="1"/>
      <w:marLeft w:val="0"/>
      <w:marRight w:val="0"/>
      <w:marTop w:val="0"/>
      <w:marBottom w:val="0"/>
      <w:divBdr>
        <w:top w:val="none" w:sz="0" w:space="0" w:color="auto"/>
        <w:left w:val="none" w:sz="0" w:space="0" w:color="auto"/>
        <w:bottom w:val="none" w:sz="0" w:space="0" w:color="auto"/>
        <w:right w:val="none" w:sz="0" w:space="0" w:color="auto"/>
      </w:divBdr>
    </w:div>
    <w:div w:id="343168043">
      <w:bodyDiv w:val="1"/>
      <w:marLeft w:val="0"/>
      <w:marRight w:val="0"/>
      <w:marTop w:val="0"/>
      <w:marBottom w:val="0"/>
      <w:divBdr>
        <w:top w:val="none" w:sz="0" w:space="0" w:color="auto"/>
        <w:left w:val="none" w:sz="0" w:space="0" w:color="auto"/>
        <w:bottom w:val="none" w:sz="0" w:space="0" w:color="auto"/>
        <w:right w:val="none" w:sz="0" w:space="0" w:color="auto"/>
      </w:divBdr>
    </w:div>
    <w:div w:id="631710953">
      <w:bodyDiv w:val="1"/>
      <w:marLeft w:val="0"/>
      <w:marRight w:val="0"/>
      <w:marTop w:val="0"/>
      <w:marBottom w:val="0"/>
      <w:divBdr>
        <w:top w:val="none" w:sz="0" w:space="0" w:color="auto"/>
        <w:left w:val="none" w:sz="0" w:space="0" w:color="auto"/>
        <w:bottom w:val="none" w:sz="0" w:space="0" w:color="auto"/>
        <w:right w:val="none" w:sz="0" w:space="0" w:color="auto"/>
      </w:divBdr>
    </w:div>
    <w:div w:id="736051063">
      <w:bodyDiv w:val="1"/>
      <w:marLeft w:val="0"/>
      <w:marRight w:val="0"/>
      <w:marTop w:val="0"/>
      <w:marBottom w:val="0"/>
      <w:divBdr>
        <w:top w:val="none" w:sz="0" w:space="0" w:color="auto"/>
        <w:left w:val="none" w:sz="0" w:space="0" w:color="auto"/>
        <w:bottom w:val="none" w:sz="0" w:space="0" w:color="auto"/>
        <w:right w:val="none" w:sz="0" w:space="0" w:color="auto"/>
      </w:divBdr>
    </w:div>
    <w:div w:id="744107827">
      <w:bodyDiv w:val="1"/>
      <w:marLeft w:val="0"/>
      <w:marRight w:val="0"/>
      <w:marTop w:val="0"/>
      <w:marBottom w:val="0"/>
      <w:divBdr>
        <w:top w:val="none" w:sz="0" w:space="0" w:color="auto"/>
        <w:left w:val="none" w:sz="0" w:space="0" w:color="auto"/>
        <w:bottom w:val="none" w:sz="0" w:space="0" w:color="auto"/>
        <w:right w:val="none" w:sz="0" w:space="0" w:color="auto"/>
      </w:divBdr>
    </w:div>
    <w:div w:id="923489730">
      <w:bodyDiv w:val="1"/>
      <w:marLeft w:val="0"/>
      <w:marRight w:val="0"/>
      <w:marTop w:val="0"/>
      <w:marBottom w:val="0"/>
      <w:divBdr>
        <w:top w:val="none" w:sz="0" w:space="0" w:color="auto"/>
        <w:left w:val="none" w:sz="0" w:space="0" w:color="auto"/>
        <w:bottom w:val="none" w:sz="0" w:space="0" w:color="auto"/>
        <w:right w:val="none" w:sz="0" w:space="0" w:color="auto"/>
      </w:divBdr>
    </w:div>
    <w:div w:id="1034354941">
      <w:bodyDiv w:val="1"/>
      <w:marLeft w:val="0"/>
      <w:marRight w:val="0"/>
      <w:marTop w:val="0"/>
      <w:marBottom w:val="0"/>
      <w:divBdr>
        <w:top w:val="none" w:sz="0" w:space="0" w:color="auto"/>
        <w:left w:val="none" w:sz="0" w:space="0" w:color="auto"/>
        <w:bottom w:val="none" w:sz="0" w:space="0" w:color="auto"/>
        <w:right w:val="none" w:sz="0" w:space="0" w:color="auto"/>
      </w:divBdr>
      <w:divsChild>
        <w:div w:id="2085181484">
          <w:marLeft w:val="0"/>
          <w:marRight w:val="0"/>
          <w:marTop w:val="0"/>
          <w:marBottom w:val="0"/>
          <w:divBdr>
            <w:top w:val="none" w:sz="0" w:space="0" w:color="auto"/>
            <w:left w:val="none" w:sz="0" w:space="0" w:color="auto"/>
            <w:bottom w:val="none" w:sz="0" w:space="0" w:color="auto"/>
            <w:right w:val="none" w:sz="0" w:space="0" w:color="auto"/>
          </w:divBdr>
          <w:divsChild>
            <w:div w:id="1989167082">
              <w:marLeft w:val="0"/>
              <w:marRight w:val="0"/>
              <w:marTop w:val="0"/>
              <w:marBottom w:val="0"/>
              <w:divBdr>
                <w:top w:val="none" w:sz="0" w:space="0" w:color="auto"/>
                <w:left w:val="none" w:sz="0" w:space="0" w:color="auto"/>
                <w:bottom w:val="none" w:sz="0" w:space="0" w:color="auto"/>
                <w:right w:val="none" w:sz="0" w:space="0" w:color="auto"/>
              </w:divBdr>
              <w:divsChild>
                <w:div w:id="91659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161">
          <w:marLeft w:val="0"/>
          <w:marRight w:val="0"/>
          <w:marTop w:val="0"/>
          <w:marBottom w:val="0"/>
          <w:divBdr>
            <w:top w:val="none" w:sz="0" w:space="0" w:color="auto"/>
            <w:left w:val="none" w:sz="0" w:space="0" w:color="auto"/>
            <w:bottom w:val="none" w:sz="0" w:space="0" w:color="auto"/>
            <w:right w:val="none" w:sz="0" w:space="0" w:color="auto"/>
          </w:divBdr>
          <w:divsChild>
            <w:div w:id="288514969">
              <w:marLeft w:val="0"/>
              <w:marRight w:val="0"/>
              <w:marTop w:val="0"/>
              <w:marBottom w:val="0"/>
              <w:divBdr>
                <w:top w:val="none" w:sz="0" w:space="0" w:color="auto"/>
                <w:left w:val="none" w:sz="0" w:space="0" w:color="auto"/>
                <w:bottom w:val="none" w:sz="0" w:space="0" w:color="auto"/>
                <w:right w:val="none" w:sz="0" w:space="0" w:color="auto"/>
              </w:divBdr>
              <w:divsChild>
                <w:div w:id="7700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63129">
          <w:marLeft w:val="0"/>
          <w:marRight w:val="0"/>
          <w:marTop w:val="0"/>
          <w:marBottom w:val="0"/>
          <w:divBdr>
            <w:top w:val="none" w:sz="0" w:space="0" w:color="auto"/>
            <w:left w:val="none" w:sz="0" w:space="0" w:color="auto"/>
            <w:bottom w:val="none" w:sz="0" w:space="0" w:color="auto"/>
            <w:right w:val="none" w:sz="0" w:space="0" w:color="auto"/>
          </w:divBdr>
          <w:divsChild>
            <w:div w:id="1092356166">
              <w:marLeft w:val="0"/>
              <w:marRight w:val="0"/>
              <w:marTop w:val="0"/>
              <w:marBottom w:val="0"/>
              <w:divBdr>
                <w:top w:val="none" w:sz="0" w:space="0" w:color="auto"/>
                <w:left w:val="none" w:sz="0" w:space="0" w:color="auto"/>
                <w:bottom w:val="none" w:sz="0" w:space="0" w:color="auto"/>
                <w:right w:val="none" w:sz="0" w:space="0" w:color="auto"/>
              </w:divBdr>
              <w:divsChild>
                <w:div w:id="18646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7250">
          <w:marLeft w:val="0"/>
          <w:marRight w:val="0"/>
          <w:marTop w:val="0"/>
          <w:marBottom w:val="0"/>
          <w:divBdr>
            <w:top w:val="none" w:sz="0" w:space="0" w:color="auto"/>
            <w:left w:val="none" w:sz="0" w:space="0" w:color="auto"/>
            <w:bottom w:val="none" w:sz="0" w:space="0" w:color="auto"/>
            <w:right w:val="none" w:sz="0" w:space="0" w:color="auto"/>
          </w:divBdr>
          <w:divsChild>
            <w:div w:id="1935244936">
              <w:marLeft w:val="0"/>
              <w:marRight w:val="0"/>
              <w:marTop w:val="0"/>
              <w:marBottom w:val="0"/>
              <w:divBdr>
                <w:top w:val="none" w:sz="0" w:space="0" w:color="auto"/>
                <w:left w:val="none" w:sz="0" w:space="0" w:color="auto"/>
                <w:bottom w:val="none" w:sz="0" w:space="0" w:color="auto"/>
                <w:right w:val="none" w:sz="0" w:space="0" w:color="auto"/>
              </w:divBdr>
              <w:divsChild>
                <w:div w:id="16549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5905">
          <w:marLeft w:val="0"/>
          <w:marRight w:val="0"/>
          <w:marTop w:val="0"/>
          <w:marBottom w:val="0"/>
          <w:divBdr>
            <w:top w:val="none" w:sz="0" w:space="0" w:color="auto"/>
            <w:left w:val="none" w:sz="0" w:space="0" w:color="auto"/>
            <w:bottom w:val="none" w:sz="0" w:space="0" w:color="auto"/>
            <w:right w:val="none" w:sz="0" w:space="0" w:color="auto"/>
          </w:divBdr>
          <w:divsChild>
            <w:div w:id="1831823167">
              <w:marLeft w:val="0"/>
              <w:marRight w:val="0"/>
              <w:marTop w:val="0"/>
              <w:marBottom w:val="0"/>
              <w:divBdr>
                <w:top w:val="none" w:sz="0" w:space="0" w:color="auto"/>
                <w:left w:val="none" w:sz="0" w:space="0" w:color="auto"/>
                <w:bottom w:val="none" w:sz="0" w:space="0" w:color="auto"/>
                <w:right w:val="none" w:sz="0" w:space="0" w:color="auto"/>
              </w:divBdr>
              <w:divsChild>
                <w:div w:id="146762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48823">
          <w:marLeft w:val="0"/>
          <w:marRight w:val="0"/>
          <w:marTop w:val="0"/>
          <w:marBottom w:val="0"/>
          <w:divBdr>
            <w:top w:val="none" w:sz="0" w:space="0" w:color="auto"/>
            <w:left w:val="none" w:sz="0" w:space="0" w:color="auto"/>
            <w:bottom w:val="none" w:sz="0" w:space="0" w:color="auto"/>
            <w:right w:val="none" w:sz="0" w:space="0" w:color="auto"/>
          </w:divBdr>
          <w:divsChild>
            <w:div w:id="1279264790">
              <w:marLeft w:val="0"/>
              <w:marRight w:val="0"/>
              <w:marTop w:val="0"/>
              <w:marBottom w:val="0"/>
              <w:divBdr>
                <w:top w:val="none" w:sz="0" w:space="0" w:color="auto"/>
                <w:left w:val="none" w:sz="0" w:space="0" w:color="auto"/>
                <w:bottom w:val="none" w:sz="0" w:space="0" w:color="auto"/>
                <w:right w:val="none" w:sz="0" w:space="0" w:color="auto"/>
              </w:divBdr>
              <w:divsChild>
                <w:div w:id="10438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10054">
          <w:marLeft w:val="0"/>
          <w:marRight w:val="0"/>
          <w:marTop w:val="0"/>
          <w:marBottom w:val="0"/>
          <w:divBdr>
            <w:top w:val="none" w:sz="0" w:space="0" w:color="auto"/>
            <w:left w:val="none" w:sz="0" w:space="0" w:color="auto"/>
            <w:bottom w:val="none" w:sz="0" w:space="0" w:color="auto"/>
            <w:right w:val="none" w:sz="0" w:space="0" w:color="auto"/>
          </w:divBdr>
          <w:divsChild>
            <w:div w:id="229930442">
              <w:marLeft w:val="0"/>
              <w:marRight w:val="0"/>
              <w:marTop w:val="0"/>
              <w:marBottom w:val="0"/>
              <w:divBdr>
                <w:top w:val="none" w:sz="0" w:space="0" w:color="auto"/>
                <w:left w:val="none" w:sz="0" w:space="0" w:color="auto"/>
                <w:bottom w:val="none" w:sz="0" w:space="0" w:color="auto"/>
                <w:right w:val="none" w:sz="0" w:space="0" w:color="auto"/>
              </w:divBdr>
              <w:divsChild>
                <w:div w:id="9902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4733">
          <w:marLeft w:val="0"/>
          <w:marRight w:val="0"/>
          <w:marTop w:val="0"/>
          <w:marBottom w:val="0"/>
          <w:divBdr>
            <w:top w:val="none" w:sz="0" w:space="0" w:color="auto"/>
            <w:left w:val="none" w:sz="0" w:space="0" w:color="auto"/>
            <w:bottom w:val="none" w:sz="0" w:space="0" w:color="auto"/>
            <w:right w:val="none" w:sz="0" w:space="0" w:color="auto"/>
          </w:divBdr>
          <w:divsChild>
            <w:div w:id="1625699515">
              <w:marLeft w:val="0"/>
              <w:marRight w:val="0"/>
              <w:marTop w:val="0"/>
              <w:marBottom w:val="0"/>
              <w:divBdr>
                <w:top w:val="none" w:sz="0" w:space="0" w:color="auto"/>
                <w:left w:val="none" w:sz="0" w:space="0" w:color="auto"/>
                <w:bottom w:val="none" w:sz="0" w:space="0" w:color="auto"/>
                <w:right w:val="none" w:sz="0" w:space="0" w:color="auto"/>
              </w:divBdr>
            </w:div>
          </w:divsChild>
        </w:div>
        <w:div w:id="1833376796">
          <w:marLeft w:val="0"/>
          <w:marRight w:val="0"/>
          <w:marTop w:val="0"/>
          <w:marBottom w:val="0"/>
          <w:divBdr>
            <w:top w:val="none" w:sz="0" w:space="0" w:color="auto"/>
            <w:left w:val="none" w:sz="0" w:space="0" w:color="auto"/>
            <w:bottom w:val="none" w:sz="0" w:space="0" w:color="auto"/>
            <w:right w:val="none" w:sz="0" w:space="0" w:color="auto"/>
          </w:divBdr>
          <w:divsChild>
            <w:div w:id="1016007683">
              <w:marLeft w:val="0"/>
              <w:marRight w:val="0"/>
              <w:marTop w:val="0"/>
              <w:marBottom w:val="0"/>
              <w:divBdr>
                <w:top w:val="none" w:sz="0" w:space="0" w:color="auto"/>
                <w:left w:val="none" w:sz="0" w:space="0" w:color="auto"/>
                <w:bottom w:val="none" w:sz="0" w:space="0" w:color="auto"/>
                <w:right w:val="none" w:sz="0" w:space="0" w:color="auto"/>
              </w:divBdr>
            </w:div>
          </w:divsChild>
        </w:div>
        <w:div w:id="1357272351">
          <w:marLeft w:val="0"/>
          <w:marRight w:val="0"/>
          <w:marTop w:val="0"/>
          <w:marBottom w:val="0"/>
          <w:divBdr>
            <w:top w:val="none" w:sz="0" w:space="0" w:color="auto"/>
            <w:left w:val="none" w:sz="0" w:space="0" w:color="auto"/>
            <w:bottom w:val="none" w:sz="0" w:space="0" w:color="auto"/>
            <w:right w:val="none" w:sz="0" w:space="0" w:color="auto"/>
          </w:divBdr>
          <w:divsChild>
            <w:div w:id="1835753331">
              <w:marLeft w:val="0"/>
              <w:marRight w:val="0"/>
              <w:marTop w:val="0"/>
              <w:marBottom w:val="0"/>
              <w:divBdr>
                <w:top w:val="none" w:sz="0" w:space="0" w:color="auto"/>
                <w:left w:val="none" w:sz="0" w:space="0" w:color="auto"/>
                <w:bottom w:val="none" w:sz="0" w:space="0" w:color="auto"/>
                <w:right w:val="none" w:sz="0" w:space="0" w:color="auto"/>
              </w:divBdr>
            </w:div>
          </w:divsChild>
        </w:div>
        <w:div w:id="626592994">
          <w:marLeft w:val="0"/>
          <w:marRight w:val="0"/>
          <w:marTop w:val="0"/>
          <w:marBottom w:val="0"/>
          <w:divBdr>
            <w:top w:val="none" w:sz="0" w:space="0" w:color="auto"/>
            <w:left w:val="none" w:sz="0" w:space="0" w:color="auto"/>
            <w:bottom w:val="none" w:sz="0" w:space="0" w:color="auto"/>
            <w:right w:val="none" w:sz="0" w:space="0" w:color="auto"/>
          </w:divBdr>
          <w:divsChild>
            <w:div w:id="858356542">
              <w:marLeft w:val="0"/>
              <w:marRight w:val="0"/>
              <w:marTop w:val="0"/>
              <w:marBottom w:val="0"/>
              <w:divBdr>
                <w:top w:val="none" w:sz="0" w:space="0" w:color="auto"/>
                <w:left w:val="none" w:sz="0" w:space="0" w:color="auto"/>
                <w:bottom w:val="none" w:sz="0" w:space="0" w:color="auto"/>
                <w:right w:val="none" w:sz="0" w:space="0" w:color="auto"/>
              </w:divBdr>
            </w:div>
          </w:divsChild>
        </w:div>
        <w:div w:id="1453673539">
          <w:marLeft w:val="0"/>
          <w:marRight w:val="0"/>
          <w:marTop w:val="0"/>
          <w:marBottom w:val="0"/>
          <w:divBdr>
            <w:top w:val="none" w:sz="0" w:space="0" w:color="auto"/>
            <w:left w:val="none" w:sz="0" w:space="0" w:color="auto"/>
            <w:bottom w:val="none" w:sz="0" w:space="0" w:color="auto"/>
            <w:right w:val="none" w:sz="0" w:space="0" w:color="auto"/>
          </w:divBdr>
          <w:divsChild>
            <w:div w:id="924916106">
              <w:marLeft w:val="0"/>
              <w:marRight w:val="0"/>
              <w:marTop w:val="0"/>
              <w:marBottom w:val="0"/>
              <w:divBdr>
                <w:top w:val="none" w:sz="0" w:space="0" w:color="auto"/>
                <w:left w:val="none" w:sz="0" w:space="0" w:color="auto"/>
                <w:bottom w:val="none" w:sz="0" w:space="0" w:color="auto"/>
                <w:right w:val="none" w:sz="0" w:space="0" w:color="auto"/>
              </w:divBdr>
              <w:divsChild>
                <w:div w:id="963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489">
          <w:marLeft w:val="0"/>
          <w:marRight w:val="0"/>
          <w:marTop w:val="0"/>
          <w:marBottom w:val="0"/>
          <w:divBdr>
            <w:top w:val="none" w:sz="0" w:space="0" w:color="auto"/>
            <w:left w:val="none" w:sz="0" w:space="0" w:color="auto"/>
            <w:bottom w:val="none" w:sz="0" w:space="0" w:color="auto"/>
            <w:right w:val="none" w:sz="0" w:space="0" w:color="auto"/>
          </w:divBdr>
          <w:divsChild>
            <w:div w:id="1126005366">
              <w:marLeft w:val="0"/>
              <w:marRight w:val="0"/>
              <w:marTop w:val="0"/>
              <w:marBottom w:val="0"/>
              <w:divBdr>
                <w:top w:val="none" w:sz="0" w:space="0" w:color="auto"/>
                <w:left w:val="none" w:sz="0" w:space="0" w:color="auto"/>
                <w:bottom w:val="none" w:sz="0" w:space="0" w:color="auto"/>
                <w:right w:val="none" w:sz="0" w:space="0" w:color="auto"/>
              </w:divBdr>
              <w:divsChild>
                <w:div w:id="98909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24604">
          <w:marLeft w:val="0"/>
          <w:marRight w:val="0"/>
          <w:marTop w:val="0"/>
          <w:marBottom w:val="0"/>
          <w:divBdr>
            <w:top w:val="none" w:sz="0" w:space="0" w:color="auto"/>
            <w:left w:val="none" w:sz="0" w:space="0" w:color="auto"/>
            <w:bottom w:val="none" w:sz="0" w:space="0" w:color="auto"/>
            <w:right w:val="none" w:sz="0" w:space="0" w:color="auto"/>
          </w:divBdr>
          <w:divsChild>
            <w:div w:id="1975982623">
              <w:marLeft w:val="0"/>
              <w:marRight w:val="0"/>
              <w:marTop w:val="0"/>
              <w:marBottom w:val="0"/>
              <w:divBdr>
                <w:top w:val="none" w:sz="0" w:space="0" w:color="auto"/>
                <w:left w:val="none" w:sz="0" w:space="0" w:color="auto"/>
                <w:bottom w:val="none" w:sz="0" w:space="0" w:color="auto"/>
                <w:right w:val="none" w:sz="0" w:space="0" w:color="auto"/>
              </w:divBdr>
              <w:divsChild>
                <w:div w:id="4609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3793">
          <w:marLeft w:val="0"/>
          <w:marRight w:val="0"/>
          <w:marTop w:val="0"/>
          <w:marBottom w:val="0"/>
          <w:divBdr>
            <w:top w:val="none" w:sz="0" w:space="0" w:color="auto"/>
            <w:left w:val="none" w:sz="0" w:space="0" w:color="auto"/>
            <w:bottom w:val="none" w:sz="0" w:space="0" w:color="auto"/>
            <w:right w:val="none" w:sz="0" w:space="0" w:color="auto"/>
          </w:divBdr>
          <w:divsChild>
            <w:div w:id="668140094">
              <w:marLeft w:val="0"/>
              <w:marRight w:val="0"/>
              <w:marTop w:val="0"/>
              <w:marBottom w:val="0"/>
              <w:divBdr>
                <w:top w:val="none" w:sz="0" w:space="0" w:color="auto"/>
                <w:left w:val="none" w:sz="0" w:space="0" w:color="auto"/>
                <w:bottom w:val="none" w:sz="0" w:space="0" w:color="auto"/>
                <w:right w:val="none" w:sz="0" w:space="0" w:color="auto"/>
              </w:divBdr>
              <w:divsChild>
                <w:div w:id="1179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2045">
          <w:marLeft w:val="0"/>
          <w:marRight w:val="0"/>
          <w:marTop w:val="0"/>
          <w:marBottom w:val="0"/>
          <w:divBdr>
            <w:top w:val="none" w:sz="0" w:space="0" w:color="auto"/>
            <w:left w:val="none" w:sz="0" w:space="0" w:color="auto"/>
            <w:bottom w:val="none" w:sz="0" w:space="0" w:color="auto"/>
            <w:right w:val="none" w:sz="0" w:space="0" w:color="auto"/>
          </w:divBdr>
          <w:divsChild>
            <w:div w:id="1933515323">
              <w:marLeft w:val="0"/>
              <w:marRight w:val="0"/>
              <w:marTop w:val="0"/>
              <w:marBottom w:val="0"/>
              <w:divBdr>
                <w:top w:val="none" w:sz="0" w:space="0" w:color="auto"/>
                <w:left w:val="none" w:sz="0" w:space="0" w:color="auto"/>
                <w:bottom w:val="none" w:sz="0" w:space="0" w:color="auto"/>
                <w:right w:val="none" w:sz="0" w:space="0" w:color="auto"/>
              </w:divBdr>
              <w:divsChild>
                <w:div w:id="19478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02187">
          <w:marLeft w:val="0"/>
          <w:marRight w:val="0"/>
          <w:marTop w:val="0"/>
          <w:marBottom w:val="0"/>
          <w:divBdr>
            <w:top w:val="none" w:sz="0" w:space="0" w:color="auto"/>
            <w:left w:val="none" w:sz="0" w:space="0" w:color="auto"/>
            <w:bottom w:val="none" w:sz="0" w:space="0" w:color="auto"/>
            <w:right w:val="none" w:sz="0" w:space="0" w:color="auto"/>
          </w:divBdr>
          <w:divsChild>
            <w:div w:id="714693316">
              <w:marLeft w:val="0"/>
              <w:marRight w:val="0"/>
              <w:marTop w:val="0"/>
              <w:marBottom w:val="0"/>
              <w:divBdr>
                <w:top w:val="none" w:sz="0" w:space="0" w:color="auto"/>
                <w:left w:val="none" w:sz="0" w:space="0" w:color="auto"/>
                <w:bottom w:val="none" w:sz="0" w:space="0" w:color="auto"/>
                <w:right w:val="none" w:sz="0" w:space="0" w:color="auto"/>
              </w:divBdr>
              <w:divsChild>
                <w:div w:id="11707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9226">
          <w:marLeft w:val="0"/>
          <w:marRight w:val="0"/>
          <w:marTop w:val="0"/>
          <w:marBottom w:val="0"/>
          <w:divBdr>
            <w:top w:val="none" w:sz="0" w:space="0" w:color="auto"/>
            <w:left w:val="none" w:sz="0" w:space="0" w:color="auto"/>
            <w:bottom w:val="none" w:sz="0" w:space="0" w:color="auto"/>
            <w:right w:val="none" w:sz="0" w:space="0" w:color="auto"/>
          </w:divBdr>
          <w:divsChild>
            <w:div w:id="538977840">
              <w:marLeft w:val="0"/>
              <w:marRight w:val="0"/>
              <w:marTop w:val="0"/>
              <w:marBottom w:val="0"/>
              <w:divBdr>
                <w:top w:val="none" w:sz="0" w:space="0" w:color="auto"/>
                <w:left w:val="none" w:sz="0" w:space="0" w:color="auto"/>
                <w:bottom w:val="none" w:sz="0" w:space="0" w:color="auto"/>
                <w:right w:val="none" w:sz="0" w:space="0" w:color="auto"/>
              </w:divBdr>
              <w:divsChild>
                <w:div w:id="17596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6240">
          <w:marLeft w:val="0"/>
          <w:marRight w:val="0"/>
          <w:marTop w:val="0"/>
          <w:marBottom w:val="0"/>
          <w:divBdr>
            <w:top w:val="none" w:sz="0" w:space="0" w:color="auto"/>
            <w:left w:val="none" w:sz="0" w:space="0" w:color="auto"/>
            <w:bottom w:val="none" w:sz="0" w:space="0" w:color="auto"/>
            <w:right w:val="none" w:sz="0" w:space="0" w:color="auto"/>
          </w:divBdr>
          <w:divsChild>
            <w:div w:id="1917126344">
              <w:marLeft w:val="0"/>
              <w:marRight w:val="0"/>
              <w:marTop w:val="0"/>
              <w:marBottom w:val="0"/>
              <w:divBdr>
                <w:top w:val="none" w:sz="0" w:space="0" w:color="auto"/>
                <w:left w:val="none" w:sz="0" w:space="0" w:color="auto"/>
                <w:bottom w:val="none" w:sz="0" w:space="0" w:color="auto"/>
                <w:right w:val="none" w:sz="0" w:space="0" w:color="auto"/>
              </w:divBdr>
              <w:divsChild>
                <w:div w:id="14441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4464">
          <w:marLeft w:val="0"/>
          <w:marRight w:val="0"/>
          <w:marTop w:val="0"/>
          <w:marBottom w:val="0"/>
          <w:divBdr>
            <w:top w:val="none" w:sz="0" w:space="0" w:color="auto"/>
            <w:left w:val="none" w:sz="0" w:space="0" w:color="auto"/>
            <w:bottom w:val="none" w:sz="0" w:space="0" w:color="auto"/>
            <w:right w:val="none" w:sz="0" w:space="0" w:color="auto"/>
          </w:divBdr>
          <w:divsChild>
            <w:div w:id="330763516">
              <w:marLeft w:val="0"/>
              <w:marRight w:val="0"/>
              <w:marTop w:val="0"/>
              <w:marBottom w:val="0"/>
              <w:divBdr>
                <w:top w:val="none" w:sz="0" w:space="0" w:color="auto"/>
                <w:left w:val="none" w:sz="0" w:space="0" w:color="auto"/>
                <w:bottom w:val="none" w:sz="0" w:space="0" w:color="auto"/>
                <w:right w:val="none" w:sz="0" w:space="0" w:color="auto"/>
              </w:divBdr>
              <w:divsChild>
                <w:div w:id="122021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9958">
          <w:marLeft w:val="0"/>
          <w:marRight w:val="0"/>
          <w:marTop w:val="0"/>
          <w:marBottom w:val="0"/>
          <w:divBdr>
            <w:top w:val="none" w:sz="0" w:space="0" w:color="auto"/>
            <w:left w:val="none" w:sz="0" w:space="0" w:color="auto"/>
            <w:bottom w:val="none" w:sz="0" w:space="0" w:color="auto"/>
            <w:right w:val="none" w:sz="0" w:space="0" w:color="auto"/>
          </w:divBdr>
          <w:divsChild>
            <w:div w:id="1715429029">
              <w:marLeft w:val="0"/>
              <w:marRight w:val="0"/>
              <w:marTop w:val="0"/>
              <w:marBottom w:val="0"/>
              <w:divBdr>
                <w:top w:val="none" w:sz="0" w:space="0" w:color="auto"/>
                <w:left w:val="none" w:sz="0" w:space="0" w:color="auto"/>
                <w:bottom w:val="none" w:sz="0" w:space="0" w:color="auto"/>
                <w:right w:val="none" w:sz="0" w:space="0" w:color="auto"/>
              </w:divBdr>
              <w:divsChild>
                <w:div w:id="9122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5508">
          <w:marLeft w:val="0"/>
          <w:marRight w:val="0"/>
          <w:marTop w:val="0"/>
          <w:marBottom w:val="0"/>
          <w:divBdr>
            <w:top w:val="none" w:sz="0" w:space="0" w:color="auto"/>
            <w:left w:val="none" w:sz="0" w:space="0" w:color="auto"/>
            <w:bottom w:val="none" w:sz="0" w:space="0" w:color="auto"/>
            <w:right w:val="none" w:sz="0" w:space="0" w:color="auto"/>
          </w:divBdr>
          <w:divsChild>
            <w:div w:id="31004780">
              <w:marLeft w:val="0"/>
              <w:marRight w:val="0"/>
              <w:marTop w:val="0"/>
              <w:marBottom w:val="0"/>
              <w:divBdr>
                <w:top w:val="none" w:sz="0" w:space="0" w:color="auto"/>
                <w:left w:val="none" w:sz="0" w:space="0" w:color="auto"/>
                <w:bottom w:val="none" w:sz="0" w:space="0" w:color="auto"/>
                <w:right w:val="none" w:sz="0" w:space="0" w:color="auto"/>
              </w:divBdr>
              <w:divsChild>
                <w:div w:id="17234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464">
          <w:marLeft w:val="0"/>
          <w:marRight w:val="0"/>
          <w:marTop w:val="0"/>
          <w:marBottom w:val="0"/>
          <w:divBdr>
            <w:top w:val="none" w:sz="0" w:space="0" w:color="auto"/>
            <w:left w:val="none" w:sz="0" w:space="0" w:color="auto"/>
            <w:bottom w:val="none" w:sz="0" w:space="0" w:color="auto"/>
            <w:right w:val="none" w:sz="0" w:space="0" w:color="auto"/>
          </w:divBdr>
          <w:divsChild>
            <w:div w:id="957755365">
              <w:marLeft w:val="0"/>
              <w:marRight w:val="0"/>
              <w:marTop w:val="0"/>
              <w:marBottom w:val="0"/>
              <w:divBdr>
                <w:top w:val="none" w:sz="0" w:space="0" w:color="auto"/>
                <w:left w:val="none" w:sz="0" w:space="0" w:color="auto"/>
                <w:bottom w:val="none" w:sz="0" w:space="0" w:color="auto"/>
                <w:right w:val="none" w:sz="0" w:space="0" w:color="auto"/>
              </w:divBdr>
              <w:divsChild>
                <w:div w:id="10379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34391">
          <w:marLeft w:val="0"/>
          <w:marRight w:val="0"/>
          <w:marTop w:val="0"/>
          <w:marBottom w:val="0"/>
          <w:divBdr>
            <w:top w:val="none" w:sz="0" w:space="0" w:color="auto"/>
            <w:left w:val="none" w:sz="0" w:space="0" w:color="auto"/>
            <w:bottom w:val="none" w:sz="0" w:space="0" w:color="auto"/>
            <w:right w:val="none" w:sz="0" w:space="0" w:color="auto"/>
          </w:divBdr>
          <w:divsChild>
            <w:div w:id="1275554759">
              <w:marLeft w:val="0"/>
              <w:marRight w:val="0"/>
              <w:marTop w:val="0"/>
              <w:marBottom w:val="0"/>
              <w:divBdr>
                <w:top w:val="none" w:sz="0" w:space="0" w:color="auto"/>
                <w:left w:val="none" w:sz="0" w:space="0" w:color="auto"/>
                <w:bottom w:val="none" w:sz="0" w:space="0" w:color="auto"/>
                <w:right w:val="none" w:sz="0" w:space="0" w:color="auto"/>
              </w:divBdr>
              <w:divsChild>
                <w:div w:id="1511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31073">
          <w:marLeft w:val="0"/>
          <w:marRight w:val="0"/>
          <w:marTop w:val="0"/>
          <w:marBottom w:val="0"/>
          <w:divBdr>
            <w:top w:val="none" w:sz="0" w:space="0" w:color="auto"/>
            <w:left w:val="none" w:sz="0" w:space="0" w:color="auto"/>
            <w:bottom w:val="none" w:sz="0" w:space="0" w:color="auto"/>
            <w:right w:val="none" w:sz="0" w:space="0" w:color="auto"/>
          </w:divBdr>
          <w:divsChild>
            <w:div w:id="796607826">
              <w:marLeft w:val="0"/>
              <w:marRight w:val="0"/>
              <w:marTop w:val="0"/>
              <w:marBottom w:val="0"/>
              <w:divBdr>
                <w:top w:val="none" w:sz="0" w:space="0" w:color="auto"/>
                <w:left w:val="none" w:sz="0" w:space="0" w:color="auto"/>
                <w:bottom w:val="none" w:sz="0" w:space="0" w:color="auto"/>
                <w:right w:val="none" w:sz="0" w:space="0" w:color="auto"/>
              </w:divBdr>
              <w:divsChild>
                <w:div w:id="2043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79038">
          <w:marLeft w:val="0"/>
          <w:marRight w:val="0"/>
          <w:marTop w:val="0"/>
          <w:marBottom w:val="0"/>
          <w:divBdr>
            <w:top w:val="none" w:sz="0" w:space="0" w:color="auto"/>
            <w:left w:val="none" w:sz="0" w:space="0" w:color="auto"/>
            <w:bottom w:val="none" w:sz="0" w:space="0" w:color="auto"/>
            <w:right w:val="none" w:sz="0" w:space="0" w:color="auto"/>
          </w:divBdr>
          <w:divsChild>
            <w:div w:id="752623552">
              <w:marLeft w:val="0"/>
              <w:marRight w:val="0"/>
              <w:marTop w:val="0"/>
              <w:marBottom w:val="0"/>
              <w:divBdr>
                <w:top w:val="none" w:sz="0" w:space="0" w:color="auto"/>
                <w:left w:val="none" w:sz="0" w:space="0" w:color="auto"/>
                <w:bottom w:val="none" w:sz="0" w:space="0" w:color="auto"/>
                <w:right w:val="none" w:sz="0" w:space="0" w:color="auto"/>
              </w:divBdr>
              <w:divsChild>
                <w:div w:id="12036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48496">
          <w:marLeft w:val="0"/>
          <w:marRight w:val="0"/>
          <w:marTop w:val="0"/>
          <w:marBottom w:val="0"/>
          <w:divBdr>
            <w:top w:val="none" w:sz="0" w:space="0" w:color="auto"/>
            <w:left w:val="none" w:sz="0" w:space="0" w:color="auto"/>
            <w:bottom w:val="none" w:sz="0" w:space="0" w:color="auto"/>
            <w:right w:val="none" w:sz="0" w:space="0" w:color="auto"/>
          </w:divBdr>
          <w:divsChild>
            <w:div w:id="2094233720">
              <w:marLeft w:val="0"/>
              <w:marRight w:val="0"/>
              <w:marTop w:val="0"/>
              <w:marBottom w:val="0"/>
              <w:divBdr>
                <w:top w:val="none" w:sz="0" w:space="0" w:color="auto"/>
                <w:left w:val="none" w:sz="0" w:space="0" w:color="auto"/>
                <w:bottom w:val="none" w:sz="0" w:space="0" w:color="auto"/>
                <w:right w:val="none" w:sz="0" w:space="0" w:color="auto"/>
              </w:divBdr>
              <w:divsChild>
                <w:div w:id="93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9718">
          <w:marLeft w:val="0"/>
          <w:marRight w:val="0"/>
          <w:marTop w:val="0"/>
          <w:marBottom w:val="0"/>
          <w:divBdr>
            <w:top w:val="none" w:sz="0" w:space="0" w:color="auto"/>
            <w:left w:val="none" w:sz="0" w:space="0" w:color="auto"/>
            <w:bottom w:val="none" w:sz="0" w:space="0" w:color="auto"/>
            <w:right w:val="none" w:sz="0" w:space="0" w:color="auto"/>
          </w:divBdr>
          <w:divsChild>
            <w:div w:id="660933879">
              <w:marLeft w:val="0"/>
              <w:marRight w:val="0"/>
              <w:marTop w:val="0"/>
              <w:marBottom w:val="0"/>
              <w:divBdr>
                <w:top w:val="none" w:sz="0" w:space="0" w:color="auto"/>
                <w:left w:val="none" w:sz="0" w:space="0" w:color="auto"/>
                <w:bottom w:val="none" w:sz="0" w:space="0" w:color="auto"/>
                <w:right w:val="none" w:sz="0" w:space="0" w:color="auto"/>
              </w:divBdr>
              <w:divsChild>
                <w:div w:id="16856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6501">
          <w:marLeft w:val="0"/>
          <w:marRight w:val="0"/>
          <w:marTop w:val="0"/>
          <w:marBottom w:val="0"/>
          <w:divBdr>
            <w:top w:val="none" w:sz="0" w:space="0" w:color="auto"/>
            <w:left w:val="none" w:sz="0" w:space="0" w:color="auto"/>
            <w:bottom w:val="none" w:sz="0" w:space="0" w:color="auto"/>
            <w:right w:val="none" w:sz="0" w:space="0" w:color="auto"/>
          </w:divBdr>
          <w:divsChild>
            <w:div w:id="792207546">
              <w:marLeft w:val="0"/>
              <w:marRight w:val="0"/>
              <w:marTop w:val="0"/>
              <w:marBottom w:val="0"/>
              <w:divBdr>
                <w:top w:val="none" w:sz="0" w:space="0" w:color="auto"/>
                <w:left w:val="none" w:sz="0" w:space="0" w:color="auto"/>
                <w:bottom w:val="none" w:sz="0" w:space="0" w:color="auto"/>
                <w:right w:val="none" w:sz="0" w:space="0" w:color="auto"/>
              </w:divBdr>
              <w:divsChild>
                <w:div w:id="6508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88785">
          <w:marLeft w:val="0"/>
          <w:marRight w:val="0"/>
          <w:marTop w:val="0"/>
          <w:marBottom w:val="0"/>
          <w:divBdr>
            <w:top w:val="none" w:sz="0" w:space="0" w:color="auto"/>
            <w:left w:val="none" w:sz="0" w:space="0" w:color="auto"/>
            <w:bottom w:val="none" w:sz="0" w:space="0" w:color="auto"/>
            <w:right w:val="none" w:sz="0" w:space="0" w:color="auto"/>
          </w:divBdr>
          <w:divsChild>
            <w:div w:id="596720029">
              <w:marLeft w:val="0"/>
              <w:marRight w:val="0"/>
              <w:marTop w:val="0"/>
              <w:marBottom w:val="0"/>
              <w:divBdr>
                <w:top w:val="none" w:sz="0" w:space="0" w:color="auto"/>
                <w:left w:val="none" w:sz="0" w:space="0" w:color="auto"/>
                <w:bottom w:val="none" w:sz="0" w:space="0" w:color="auto"/>
                <w:right w:val="none" w:sz="0" w:space="0" w:color="auto"/>
              </w:divBdr>
              <w:divsChild>
                <w:div w:id="20766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0584">
          <w:marLeft w:val="0"/>
          <w:marRight w:val="0"/>
          <w:marTop w:val="0"/>
          <w:marBottom w:val="0"/>
          <w:divBdr>
            <w:top w:val="none" w:sz="0" w:space="0" w:color="auto"/>
            <w:left w:val="none" w:sz="0" w:space="0" w:color="auto"/>
            <w:bottom w:val="none" w:sz="0" w:space="0" w:color="auto"/>
            <w:right w:val="none" w:sz="0" w:space="0" w:color="auto"/>
          </w:divBdr>
          <w:divsChild>
            <w:div w:id="1658416885">
              <w:marLeft w:val="0"/>
              <w:marRight w:val="0"/>
              <w:marTop w:val="0"/>
              <w:marBottom w:val="0"/>
              <w:divBdr>
                <w:top w:val="none" w:sz="0" w:space="0" w:color="auto"/>
                <w:left w:val="none" w:sz="0" w:space="0" w:color="auto"/>
                <w:bottom w:val="none" w:sz="0" w:space="0" w:color="auto"/>
                <w:right w:val="none" w:sz="0" w:space="0" w:color="auto"/>
              </w:divBdr>
              <w:divsChild>
                <w:div w:id="1685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048">
          <w:marLeft w:val="0"/>
          <w:marRight w:val="0"/>
          <w:marTop w:val="0"/>
          <w:marBottom w:val="0"/>
          <w:divBdr>
            <w:top w:val="none" w:sz="0" w:space="0" w:color="auto"/>
            <w:left w:val="none" w:sz="0" w:space="0" w:color="auto"/>
            <w:bottom w:val="none" w:sz="0" w:space="0" w:color="auto"/>
            <w:right w:val="none" w:sz="0" w:space="0" w:color="auto"/>
          </w:divBdr>
          <w:divsChild>
            <w:div w:id="1741247175">
              <w:marLeft w:val="0"/>
              <w:marRight w:val="0"/>
              <w:marTop w:val="0"/>
              <w:marBottom w:val="0"/>
              <w:divBdr>
                <w:top w:val="none" w:sz="0" w:space="0" w:color="auto"/>
                <w:left w:val="none" w:sz="0" w:space="0" w:color="auto"/>
                <w:bottom w:val="none" w:sz="0" w:space="0" w:color="auto"/>
                <w:right w:val="none" w:sz="0" w:space="0" w:color="auto"/>
              </w:divBdr>
              <w:divsChild>
                <w:div w:id="1452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5940">
          <w:marLeft w:val="0"/>
          <w:marRight w:val="0"/>
          <w:marTop w:val="0"/>
          <w:marBottom w:val="0"/>
          <w:divBdr>
            <w:top w:val="none" w:sz="0" w:space="0" w:color="auto"/>
            <w:left w:val="none" w:sz="0" w:space="0" w:color="auto"/>
            <w:bottom w:val="none" w:sz="0" w:space="0" w:color="auto"/>
            <w:right w:val="none" w:sz="0" w:space="0" w:color="auto"/>
          </w:divBdr>
          <w:divsChild>
            <w:div w:id="331762171">
              <w:marLeft w:val="0"/>
              <w:marRight w:val="0"/>
              <w:marTop w:val="0"/>
              <w:marBottom w:val="0"/>
              <w:divBdr>
                <w:top w:val="none" w:sz="0" w:space="0" w:color="auto"/>
                <w:left w:val="none" w:sz="0" w:space="0" w:color="auto"/>
                <w:bottom w:val="none" w:sz="0" w:space="0" w:color="auto"/>
                <w:right w:val="none" w:sz="0" w:space="0" w:color="auto"/>
              </w:divBdr>
              <w:divsChild>
                <w:div w:id="15060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98611">
          <w:marLeft w:val="0"/>
          <w:marRight w:val="0"/>
          <w:marTop w:val="0"/>
          <w:marBottom w:val="0"/>
          <w:divBdr>
            <w:top w:val="none" w:sz="0" w:space="0" w:color="auto"/>
            <w:left w:val="none" w:sz="0" w:space="0" w:color="auto"/>
            <w:bottom w:val="none" w:sz="0" w:space="0" w:color="auto"/>
            <w:right w:val="none" w:sz="0" w:space="0" w:color="auto"/>
          </w:divBdr>
          <w:divsChild>
            <w:div w:id="1885605010">
              <w:marLeft w:val="0"/>
              <w:marRight w:val="0"/>
              <w:marTop w:val="0"/>
              <w:marBottom w:val="0"/>
              <w:divBdr>
                <w:top w:val="none" w:sz="0" w:space="0" w:color="auto"/>
                <w:left w:val="none" w:sz="0" w:space="0" w:color="auto"/>
                <w:bottom w:val="none" w:sz="0" w:space="0" w:color="auto"/>
                <w:right w:val="none" w:sz="0" w:space="0" w:color="auto"/>
              </w:divBdr>
              <w:divsChild>
                <w:div w:id="375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72020">
          <w:marLeft w:val="0"/>
          <w:marRight w:val="0"/>
          <w:marTop w:val="0"/>
          <w:marBottom w:val="0"/>
          <w:divBdr>
            <w:top w:val="none" w:sz="0" w:space="0" w:color="auto"/>
            <w:left w:val="none" w:sz="0" w:space="0" w:color="auto"/>
            <w:bottom w:val="none" w:sz="0" w:space="0" w:color="auto"/>
            <w:right w:val="none" w:sz="0" w:space="0" w:color="auto"/>
          </w:divBdr>
          <w:divsChild>
            <w:div w:id="2056350335">
              <w:marLeft w:val="0"/>
              <w:marRight w:val="0"/>
              <w:marTop w:val="0"/>
              <w:marBottom w:val="0"/>
              <w:divBdr>
                <w:top w:val="none" w:sz="0" w:space="0" w:color="auto"/>
                <w:left w:val="none" w:sz="0" w:space="0" w:color="auto"/>
                <w:bottom w:val="none" w:sz="0" w:space="0" w:color="auto"/>
                <w:right w:val="none" w:sz="0" w:space="0" w:color="auto"/>
              </w:divBdr>
              <w:divsChild>
                <w:div w:id="208891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1496">
          <w:marLeft w:val="0"/>
          <w:marRight w:val="0"/>
          <w:marTop w:val="0"/>
          <w:marBottom w:val="0"/>
          <w:divBdr>
            <w:top w:val="none" w:sz="0" w:space="0" w:color="auto"/>
            <w:left w:val="none" w:sz="0" w:space="0" w:color="auto"/>
            <w:bottom w:val="none" w:sz="0" w:space="0" w:color="auto"/>
            <w:right w:val="none" w:sz="0" w:space="0" w:color="auto"/>
          </w:divBdr>
          <w:divsChild>
            <w:div w:id="662658718">
              <w:marLeft w:val="0"/>
              <w:marRight w:val="0"/>
              <w:marTop w:val="0"/>
              <w:marBottom w:val="0"/>
              <w:divBdr>
                <w:top w:val="none" w:sz="0" w:space="0" w:color="auto"/>
                <w:left w:val="none" w:sz="0" w:space="0" w:color="auto"/>
                <w:bottom w:val="none" w:sz="0" w:space="0" w:color="auto"/>
                <w:right w:val="none" w:sz="0" w:space="0" w:color="auto"/>
              </w:divBdr>
              <w:divsChild>
                <w:div w:id="3258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1484">
          <w:marLeft w:val="0"/>
          <w:marRight w:val="0"/>
          <w:marTop w:val="0"/>
          <w:marBottom w:val="0"/>
          <w:divBdr>
            <w:top w:val="none" w:sz="0" w:space="0" w:color="auto"/>
            <w:left w:val="none" w:sz="0" w:space="0" w:color="auto"/>
            <w:bottom w:val="none" w:sz="0" w:space="0" w:color="auto"/>
            <w:right w:val="none" w:sz="0" w:space="0" w:color="auto"/>
          </w:divBdr>
          <w:divsChild>
            <w:div w:id="1580290489">
              <w:marLeft w:val="0"/>
              <w:marRight w:val="0"/>
              <w:marTop w:val="0"/>
              <w:marBottom w:val="0"/>
              <w:divBdr>
                <w:top w:val="none" w:sz="0" w:space="0" w:color="auto"/>
                <w:left w:val="none" w:sz="0" w:space="0" w:color="auto"/>
                <w:bottom w:val="none" w:sz="0" w:space="0" w:color="auto"/>
                <w:right w:val="none" w:sz="0" w:space="0" w:color="auto"/>
              </w:divBdr>
              <w:divsChild>
                <w:div w:id="1966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9667">
          <w:marLeft w:val="0"/>
          <w:marRight w:val="0"/>
          <w:marTop w:val="0"/>
          <w:marBottom w:val="0"/>
          <w:divBdr>
            <w:top w:val="none" w:sz="0" w:space="0" w:color="auto"/>
            <w:left w:val="none" w:sz="0" w:space="0" w:color="auto"/>
            <w:bottom w:val="none" w:sz="0" w:space="0" w:color="auto"/>
            <w:right w:val="none" w:sz="0" w:space="0" w:color="auto"/>
          </w:divBdr>
          <w:divsChild>
            <w:div w:id="2142072621">
              <w:marLeft w:val="0"/>
              <w:marRight w:val="0"/>
              <w:marTop w:val="0"/>
              <w:marBottom w:val="0"/>
              <w:divBdr>
                <w:top w:val="none" w:sz="0" w:space="0" w:color="auto"/>
                <w:left w:val="none" w:sz="0" w:space="0" w:color="auto"/>
                <w:bottom w:val="none" w:sz="0" w:space="0" w:color="auto"/>
                <w:right w:val="none" w:sz="0" w:space="0" w:color="auto"/>
              </w:divBdr>
              <w:divsChild>
                <w:div w:id="12921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9085">
          <w:marLeft w:val="0"/>
          <w:marRight w:val="0"/>
          <w:marTop w:val="0"/>
          <w:marBottom w:val="0"/>
          <w:divBdr>
            <w:top w:val="none" w:sz="0" w:space="0" w:color="auto"/>
            <w:left w:val="none" w:sz="0" w:space="0" w:color="auto"/>
            <w:bottom w:val="none" w:sz="0" w:space="0" w:color="auto"/>
            <w:right w:val="none" w:sz="0" w:space="0" w:color="auto"/>
          </w:divBdr>
          <w:divsChild>
            <w:div w:id="850992243">
              <w:marLeft w:val="0"/>
              <w:marRight w:val="0"/>
              <w:marTop w:val="0"/>
              <w:marBottom w:val="0"/>
              <w:divBdr>
                <w:top w:val="none" w:sz="0" w:space="0" w:color="auto"/>
                <w:left w:val="none" w:sz="0" w:space="0" w:color="auto"/>
                <w:bottom w:val="none" w:sz="0" w:space="0" w:color="auto"/>
                <w:right w:val="none" w:sz="0" w:space="0" w:color="auto"/>
              </w:divBdr>
              <w:divsChild>
                <w:div w:id="1411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886">
          <w:marLeft w:val="0"/>
          <w:marRight w:val="0"/>
          <w:marTop w:val="0"/>
          <w:marBottom w:val="0"/>
          <w:divBdr>
            <w:top w:val="none" w:sz="0" w:space="0" w:color="auto"/>
            <w:left w:val="none" w:sz="0" w:space="0" w:color="auto"/>
            <w:bottom w:val="none" w:sz="0" w:space="0" w:color="auto"/>
            <w:right w:val="none" w:sz="0" w:space="0" w:color="auto"/>
          </w:divBdr>
          <w:divsChild>
            <w:div w:id="1653485217">
              <w:marLeft w:val="0"/>
              <w:marRight w:val="0"/>
              <w:marTop w:val="0"/>
              <w:marBottom w:val="0"/>
              <w:divBdr>
                <w:top w:val="none" w:sz="0" w:space="0" w:color="auto"/>
                <w:left w:val="none" w:sz="0" w:space="0" w:color="auto"/>
                <w:bottom w:val="none" w:sz="0" w:space="0" w:color="auto"/>
                <w:right w:val="none" w:sz="0" w:space="0" w:color="auto"/>
              </w:divBdr>
              <w:divsChild>
                <w:div w:id="13791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012">
          <w:marLeft w:val="0"/>
          <w:marRight w:val="0"/>
          <w:marTop w:val="0"/>
          <w:marBottom w:val="0"/>
          <w:divBdr>
            <w:top w:val="none" w:sz="0" w:space="0" w:color="auto"/>
            <w:left w:val="none" w:sz="0" w:space="0" w:color="auto"/>
            <w:bottom w:val="none" w:sz="0" w:space="0" w:color="auto"/>
            <w:right w:val="none" w:sz="0" w:space="0" w:color="auto"/>
          </w:divBdr>
          <w:divsChild>
            <w:div w:id="1162156517">
              <w:marLeft w:val="0"/>
              <w:marRight w:val="0"/>
              <w:marTop w:val="0"/>
              <w:marBottom w:val="0"/>
              <w:divBdr>
                <w:top w:val="none" w:sz="0" w:space="0" w:color="auto"/>
                <w:left w:val="none" w:sz="0" w:space="0" w:color="auto"/>
                <w:bottom w:val="none" w:sz="0" w:space="0" w:color="auto"/>
                <w:right w:val="none" w:sz="0" w:space="0" w:color="auto"/>
              </w:divBdr>
              <w:divsChild>
                <w:div w:id="17072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98491">
          <w:marLeft w:val="0"/>
          <w:marRight w:val="0"/>
          <w:marTop w:val="0"/>
          <w:marBottom w:val="0"/>
          <w:divBdr>
            <w:top w:val="none" w:sz="0" w:space="0" w:color="auto"/>
            <w:left w:val="none" w:sz="0" w:space="0" w:color="auto"/>
            <w:bottom w:val="none" w:sz="0" w:space="0" w:color="auto"/>
            <w:right w:val="none" w:sz="0" w:space="0" w:color="auto"/>
          </w:divBdr>
          <w:divsChild>
            <w:div w:id="1157919884">
              <w:marLeft w:val="0"/>
              <w:marRight w:val="0"/>
              <w:marTop w:val="0"/>
              <w:marBottom w:val="0"/>
              <w:divBdr>
                <w:top w:val="none" w:sz="0" w:space="0" w:color="auto"/>
                <w:left w:val="none" w:sz="0" w:space="0" w:color="auto"/>
                <w:bottom w:val="none" w:sz="0" w:space="0" w:color="auto"/>
                <w:right w:val="none" w:sz="0" w:space="0" w:color="auto"/>
              </w:divBdr>
              <w:divsChild>
                <w:div w:id="275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5126">
          <w:marLeft w:val="0"/>
          <w:marRight w:val="0"/>
          <w:marTop w:val="0"/>
          <w:marBottom w:val="0"/>
          <w:divBdr>
            <w:top w:val="none" w:sz="0" w:space="0" w:color="auto"/>
            <w:left w:val="none" w:sz="0" w:space="0" w:color="auto"/>
            <w:bottom w:val="none" w:sz="0" w:space="0" w:color="auto"/>
            <w:right w:val="none" w:sz="0" w:space="0" w:color="auto"/>
          </w:divBdr>
          <w:divsChild>
            <w:div w:id="269899332">
              <w:marLeft w:val="0"/>
              <w:marRight w:val="0"/>
              <w:marTop w:val="0"/>
              <w:marBottom w:val="0"/>
              <w:divBdr>
                <w:top w:val="none" w:sz="0" w:space="0" w:color="auto"/>
                <w:left w:val="none" w:sz="0" w:space="0" w:color="auto"/>
                <w:bottom w:val="none" w:sz="0" w:space="0" w:color="auto"/>
                <w:right w:val="none" w:sz="0" w:space="0" w:color="auto"/>
              </w:divBdr>
              <w:divsChild>
                <w:div w:id="21357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5235">
          <w:marLeft w:val="0"/>
          <w:marRight w:val="0"/>
          <w:marTop w:val="0"/>
          <w:marBottom w:val="0"/>
          <w:divBdr>
            <w:top w:val="none" w:sz="0" w:space="0" w:color="auto"/>
            <w:left w:val="none" w:sz="0" w:space="0" w:color="auto"/>
            <w:bottom w:val="none" w:sz="0" w:space="0" w:color="auto"/>
            <w:right w:val="none" w:sz="0" w:space="0" w:color="auto"/>
          </w:divBdr>
          <w:divsChild>
            <w:div w:id="1924147010">
              <w:marLeft w:val="0"/>
              <w:marRight w:val="0"/>
              <w:marTop w:val="0"/>
              <w:marBottom w:val="0"/>
              <w:divBdr>
                <w:top w:val="none" w:sz="0" w:space="0" w:color="auto"/>
                <w:left w:val="none" w:sz="0" w:space="0" w:color="auto"/>
                <w:bottom w:val="none" w:sz="0" w:space="0" w:color="auto"/>
                <w:right w:val="none" w:sz="0" w:space="0" w:color="auto"/>
              </w:divBdr>
              <w:divsChild>
                <w:div w:id="16764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5336">
          <w:marLeft w:val="0"/>
          <w:marRight w:val="0"/>
          <w:marTop w:val="0"/>
          <w:marBottom w:val="0"/>
          <w:divBdr>
            <w:top w:val="none" w:sz="0" w:space="0" w:color="auto"/>
            <w:left w:val="none" w:sz="0" w:space="0" w:color="auto"/>
            <w:bottom w:val="none" w:sz="0" w:space="0" w:color="auto"/>
            <w:right w:val="none" w:sz="0" w:space="0" w:color="auto"/>
          </w:divBdr>
          <w:divsChild>
            <w:div w:id="199250784">
              <w:marLeft w:val="0"/>
              <w:marRight w:val="0"/>
              <w:marTop w:val="0"/>
              <w:marBottom w:val="0"/>
              <w:divBdr>
                <w:top w:val="none" w:sz="0" w:space="0" w:color="auto"/>
                <w:left w:val="none" w:sz="0" w:space="0" w:color="auto"/>
                <w:bottom w:val="none" w:sz="0" w:space="0" w:color="auto"/>
                <w:right w:val="none" w:sz="0" w:space="0" w:color="auto"/>
              </w:divBdr>
              <w:divsChild>
                <w:div w:id="1150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369">
          <w:marLeft w:val="0"/>
          <w:marRight w:val="0"/>
          <w:marTop w:val="0"/>
          <w:marBottom w:val="0"/>
          <w:divBdr>
            <w:top w:val="none" w:sz="0" w:space="0" w:color="auto"/>
            <w:left w:val="none" w:sz="0" w:space="0" w:color="auto"/>
            <w:bottom w:val="none" w:sz="0" w:space="0" w:color="auto"/>
            <w:right w:val="none" w:sz="0" w:space="0" w:color="auto"/>
          </w:divBdr>
          <w:divsChild>
            <w:div w:id="1422138109">
              <w:marLeft w:val="0"/>
              <w:marRight w:val="0"/>
              <w:marTop w:val="0"/>
              <w:marBottom w:val="0"/>
              <w:divBdr>
                <w:top w:val="none" w:sz="0" w:space="0" w:color="auto"/>
                <w:left w:val="none" w:sz="0" w:space="0" w:color="auto"/>
                <w:bottom w:val="none" w:sz="0" w:space="0" w:color="auto"/>
                <w:right w:val="none" w:sz="0" w:space="0" w:color="auto"/>
              </w:divBdr>
              <w:divsChild>
                <w:div w:id="19140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364">
          <w:marLeft w:val="0"/>
          <w:marRight w:val="0"/>
          <w:marTop w:val="0"/>
          <w:marBottom w:val="0"/>
          <w:divBdr>
            <w:top w:val="none" w:sz="0" w:space="0" w:color="auto"/>
            <w:left w:val="none" w:sz="0" w:space="0" w:color="auto"/>
            <w:bottom w:val="none" w:sz="0" w:space="0" w:color="auto"/>
            <w:right w:val="none" w:sz="0" w:space="0" w:color="auto"/>
          </w:divBdr>
          <w:divsChild>
            <w:div w:id="373115859">
              <w:marLeft w:val="0"/>
              <w:marRight w:val="0"/>
              <w:marTop w:val="0"/>
              <w:marBottom w:val="0"/>
              <w:divBdr>
                <w:top w:val="none" w:sz="0" w:space="0" w:color="auto"/>
                <w:left w:val="none" w:sz="0" w:space="0" w:color="auto"/>
                <w:bottom w:val="none" w:sz="0" w:space="0" w:color="auto"/>
                <w:right w:val="none" w:sz="0" w:space="0" w:color="auto"/>
              </w:divBdr>
            </w:div>
          </w:divsChild>
        </w:div>
        <w:div w:id="2005084418">
          <w:marLeft w:val="0"/>
          <w:marRight w:val="0"/>
          <w:marTop w:val="0"/>
          <w:marBottom w:val="0"/>
          <w:divBdr>
            <w:top w:val="none" w:sz="0" w:space="0" w:color="auto"/>
            <w:left w:val="none" w:sz="0" w:space="0" w:color="auto"/>
            <w:bottom w:val="none" w:sz="0" w:space="0" w:color="auto"/>
            <w:right w:val="none" w:sz="0" w:space="0" w:color="auto"/>
          </w:divBdr>
          <w:divsChild>
            <w:div w:id="1074354676">
              <w:marLeft w:val="0"/>
              <w:marRight w:val="0"/>
              <w:marTop w:val="0"/>
              <w:marBottom w:val="0"/>
              <w:divBdr>
                <w:top w:val="none" w:sz="0" w:space="0" w:color="auto"/>
                <w:left w:val="none" w:sz="0" w:space="0" w:color="auto"/>
                <w:bottom w:val="none" w:sz="0" w:space="0" w:color="auto"/>
                <w:right w:val="none" w:sz="0" w:space="0" w:color="auto"/>
              </w:divBdr>
              <w:divsChild>
                <w:div w:id="10984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24631">
      <w:bodyDiv w:val="1"/>
      <w:marLeft w:val="0"/>
      <w:marRight w:val="0"/>
      <w:marTop w:val="0"/>
      <w:marBottom w:val="0"/>
      <w:divBdr>
        <w:top w:val="none" w:sz="0" w:space="0" w:color="auto"/>
        <w:left w:val="none" w:sz="0" w:space="0" w:color="auto"/>
        <w:bottom w:val="none" w:sz="0" w:space="0" w:color="auto"/>
        <w:right w:val="none" w:sz="0" w:space="0" w:color="auto"/>
      </w:divBdr>
    </w:div>
    <w:div w:id="1285890288">
      <w:bodyDiv w:val="1"/>
      <w:marLeft w:val="0"/>
      <w:marRight w:val="0"/>
      <w:marTop w:val="0"/>
      <w:marBottom w:val="0"/>
      <w:divBdr>
        <w:top w:val="none" w:sz="0" w:space="0" w:color="auto"/>
        <w:left w:val="none" w:sz="0" w:space="0" w:color="auto"/>
        <w:bottom w:val="none" w:sz="0" w:space="0" w:color="auto"/>
        <w:right w:val="none" w:sz="0" w:space="0" w:color="auto"/>
      </w:divBdr>
    </w:div>
    <w:div w:id="1351492777">
      <w:bodyDiv w:val="1"/>
      <w:marLeft w:val="0"/>
      <w:marRight w:val="0"/>
      <w:marTop w:val="0"/>
      <w:marBottom w:val="0"/>
      <w:divBdr>
        <w:top w:val="none" w:sz="0" w:space="0" w:color="auto"/>
        <w:left w:val="none" w:sz="0" w:space="0" w:color="auto"/>
        <w:bottom w:val="none" w:sz="0" w:space="0" w:color="auto"/>
        <w:right w:val="none" w:sz="0" w:space="0" w:color="auto"/>
      </w:divBdr>
    </w:div>
    <w:div w:id="1364014367">
      <w:bodyDiv w:val="1"/>
      <w:marLeft w:val="0"/>
      <w:marRight w:val="0"/>
      <w:marTop w:val="0"/>
      <w:marBottom w:val="0"/>
      <w:divBdr>
        <w:top w:val="none" w:sz="0" w:space="0" w:color="auto"/>
        <w:left w:val="none" w:sz="0" w:space="0" w:color="auto"/>
        <w:bottom w:val="none" w:sz="0" w:space="0" w:color="auto"/>
        <w:right w:val="none" w:sz="0" w:space="0" w:color="auto"/>
      </w:divBdr>
    </w:div>
    <w:div w:id="1487890374">
      <w:bodyDiv w:val="1"/>
      <w:marLeft w:val="0"/>
      <w:marRight w:val="0"/>
      <w:marTop w:val="0"/>
      <w:marBottom w:val="0"/>
      <w:divBdr>
        <w:top w:val="none" w:sz="0" w:space="0" w:color="auto"/>
        <w:left w:val="none" w:sz="0" w:space="0" w:color="auto"/>
        <w:bottom w:val="none" w:sz="0" w:space="0" w:color="auto"/>
        <w:right w:val="none" w:sz="0" w:space="0" w:color="auto"/>
      </w:divBdr>
    </w:div>
    <w:div w:id="1509175231">
      <w:bodyDiv w:val="1"/>
      <w:marLeft w:val="0"/>
      <w:marRight w:val="0"/>
      <w:marTop w:val="0"/>
      <w:marBottom w:val="0"/>
      <w:divBdr>
        <w:top w:val="none" w:sz="0" w:space="0" w:color="auto"/>
        <w:left w:val="none" w:sz="0" w:space="0" w:color="auto"/>
        <w:bottom w:val="none" w:sz="0" w:space="0" w:color="auto"/>
        <w:right w:val="none" w:sz="0" w:space="0" w:color="auto"/>
      </w:divBdr>
    </w:div>
    <w:div w:id="1516462190">
      <w:bodyDiv w:val="1"/>
      <w:marLeft w:val="0"/>
      <w:marRight w:val="0"/>
      <w:marTop w:val="0"/>
      <w:marBottom w:val="0"/>
      <w:divBdr>
        <w:top w:val="none" w:sz="0" w:space="0" w:color="auto"/>
        <w:left w:val="none" w:sz="0" w:space="0" w:color="auto"/>
        <w:bottom w:val="none" w:sz="0" w:space="0" w:color="auto"/>
        <w:right w:val="none" w:sz="0" w:space="0" w:color="auto"/>
      </w:divBdr>
    </w:div>
    <w:div w:id="1525437866">
      <w:bodyDiv w:val="1"/>
      <w:marLeft w:val="0"/>
      <w:marRight w:val="0"/>
      <w:marTop w:val="0"/>
      <w:marBottom w:val="0"/>
      <w:divBdr>
        <w:top w:val="none" w:sz="0" w:space="0" w:color="auto"/>
        <w:left w:val="none" w:sz="0" w:space="0" w:color="auto"/>
        <w:bottom w:val="none" w:sz="0" w:space="0" w:color="auto"/>
        <w:right w:val="none" w:sz="0" w:space="0" w:color="auto"/>
      </w:divBdr>
    </w:div>
    <w:div w:id="1623996529">
      <w:bodyDiv w:val="1"/>
      <w:marLeft w:val="0"/>
      <w:marRight w:val="0"/>
      <w:marTop w:val="0"/>
      <w:marBottom w:val="0"/>
      <w:divBdr>
        <w:top w:val="none" w:sz="0" w:space="0" w:color="auto"/>
        <w:left w:val="none" w:sz="0" w:space="0" w:color="auto"/>
        <w:bottom w:val="none" w:sz="0" w:space="0" w:color="auto"/>
        <w:right w:val="none" w:sz="0" w:space="0" w:color="auto"/>
      </w:divBdr>
    </w:div>
    <w:div w:id="1629124009">
      <w:bodyDiv w:val="1"/>
      <w:marLeft w:val="0"/>
      <w:marRight w:val="0"/>
      <w:marTop w:val="0"/>
      <w:marBottom w:val="0"/>
      <w:divBdr>
        <w:top w:val="none" w:sz="0" w:space="0" w:color="auto"/>
        <w:left w:val="none" w:sz="0" w:space="0" w:color="auto"/>
        <w:bottom w:val="none" w:sz="0" w:space="0" w:color="auto"/>
        <w:right w:val="none" w:sz="0" w:space="0" w:color="auto"/>
      </w:divBdr>
      <w:divsChild>
        <w:div w:id="1862283994">
          <w:marLeft w:val="274"/>
          <w:marRight w:val="0"/>
          <w:marTop w:val="0"/>
          <w:marBottom w:val="0"/>
          <w:divBdr>
            <w:top w:val="none" w:sz="0" w:space="0" w:color="auto"/>
            <w:left w:val="none" w:sz="0" w:space="0" w:color="auto"/>
            <w:bottom w:val="none" w:sz="0" w:space="0" w:color="auto"/>
            <w:right w:val="none" w:sz="0" w:space="0" w:color="auto"/>
          </w:divBdr>
        </w:div>
      </w:divsChild>
    </w:div>
    <w:div w:id="1659189014">
      <w:bodyDiv w:val="1"/>
      <w:marLeft w:val="0"/>
      <w:marRight w:val="0"/>
      <w:marTop w:val="0"/>
      <w:marBottom w:val="0"/>
      <w:divBdr>
        <w:top w:val="none" w:sz="0" w:space="0" w:color="auto"/>
        <w:left w:val="none" w:sz="0" w:space="0" w:color="auto"/>
        <w:bottom w:val="none" w:sz="0" w:space="0" w:color="auto"/>
        <w:right w:val="none" w:sz="0" w:space="0" w:color="auto"/>
      </w:divBdr>
    </w:div>
    <w:div w:id="1683318404">
      <w:bodyDiv w:val="1"/>
      <w:marLeft w:val="0"/>
      <w:marRight w:val="0"/>
      <w:marTop w:val="0"/>
      <w:marBottom w:val="0"/>
      <w:divBdr>
        <w:top w:val="none" w:sz="0" w:space="0" w:color="auto"/>
        <w:left w:val="none" w:sz="0" w:space="0" w:color="auto"/>
        <w:bottom w:val="none" w:sz="0" w:space="0" w:color="auto"/>
        <w:right w:val="none" w:sz="0" w:space="0" w:color="auto"/>
      </w:divBdr>
    </w:div>
    <w:div w:id="1787197242">
      <w:bodyDiv w:val="1"/>
      <w:marLeft w:val="0"/>
      <w:marRight w:val="0"/>
      <w:marTop w:val="0"/>
      <w:marBottom w:val="0"/>
      <w:divBdr>
        <w:top w:val="none" w:sz="0" w:space="0" w:color="auto"/>
        <w:left w:val="none" w:sz="0" w:space="0" w:color="auto"/>
        <w:bottom w:val="none" w:sz="0" w:space="0" w:color="auto"/>
        <w:right w:val="none" w:sz="0" w:space="0" w:color="auto"/>
      </w:divBdr>
    </w:div>
    <w:div w:id="1787388817">
      <w:bodyDiv w:val="1"/>
      <w:marLeft w:val="0"/>
      <w:marRight w:val="0"/>
      <w:marTop w:val="0"/>
      <w:marBottom w:val="0"/>
      <w:divBdr>
        <w:top w:val="none" w:sz="0" w:space="0" w:color="auto"/>
        <w:left w:val="none" w:sz="0" w:space="0" w:color="auto"/>
        <w:bottom w:val="none" w:sz="0" w:space="0" w:color="auto"/>
        <w:right w:val="none" w:sz="0" w:space="0" w:color="auto"/>
      </w:divBdr>
    </w:div>
    <w:div w:id="1826822867">
      <w:bodyDiv w:val="1"/>
      <w:marLeft w:val="0"/>
      <w:marRight w:val="0"/>
      <w:marTop w:val="0"/>
      <w:marBottom w:val="0"/>
      <w:divBdr>
        <w:top w:val="none" w:sz="0" w:space="0" w:color="auto"/>
        <w:left w:val="none" w:sz="0" w:space="0" w:color="auto"/>
        <w:bottom w:val="none" w:sz="0" w:space="0" w:color="auto"/>
        <w:right w:val="none" w:sz="0" w:space="0" w:color="auto"/>
      </w:divBdr>
    </w:div>
    <w:div w:id="1840806709">
      <w:bodyDiv w:val="1"/>
      <w:marLeft w:val="0"/>
      <w:marRight w:val="0"/>
      <w:marTop w:val="0"/>
      <w:marBottom w:val="0"/>
      <w:divBdr>
        <w:top w:val="none" w:sz="0" w:space="0" w:color="auto"/>
        <w:left w:val="none" w:sz="0" w:space="0" w:color="auto"/>
        <w:bottom w:val="none" w:sz="0" w:space="0" w:color="auto"/>
        <w:right w:val="none" w:sz="0" w:space="0" w:color="auto"/>
      </w:divBdr>
    </w:div>
    <w:div w:id="1859855498">
      <w:bodyDiv w:val="1"/>
      <w:marLeft w:val="0"/>
      <w:marRight w:val="0"/>
      <w:marTop w:val="0"/>
      <w:marBottom w:val="0"/>
      <w:divBdr>
        <w:top w:val="none" w:sz="0" w:space="0" w:color="auto"/>
        <w:left w:val="none" w:sz="0" w:space="0" w:color="auto"/>
        <w:bottom w:val="none" w:sz="0" w:space="0" w:color="auto"/>
        <w:right w:val="none" w:sz="0" w:space="0" w:color="auto"/>
      </w:divBdr>
    </w:div>
    <w:div w:id="1993681001">
      <w:bodyDiv w:val="1"/>
      <w:marLeft w:val="0"/>
      <w:marRight w:val="0"/>
      <w:marTop w:val="0"/>
      <w:marBottom w:val="0"/>
      <w:divBdr>
        <w:top w:val="none" w:sz="0" w:space="0" w:color="auto"/>
        <w:left w:val="none" w:sz="0" w:space="0" w:color="auto"/>
        <w:bottom w:val="none" w:sz="0" w:space="0" w:color="auto"/>
        <w:right w:val="none" w:sz="0" w:space="0" w:color="auto"/>
      </w:divBdr>
      <w:divsChild>
        <w:div w:id="620649801">
          <w:marLeft w:val="547"/>
          <w:marRight w:val="0"/>
          <w:marTop w:val="0"/>
          <w:marBottom w:val="0"/>
          <w:divBdr>
            <w:top w:val="none" w:sz="0" w:space="0" w:color="auto"/>
            <w:left w:val="none" w:sz="0" w:space="0" w:color="auto"/>
            <w:bottom w:val="none" w:sz="0" w:space="0" w:color="auto"/>
            <w:right w:val="none" w:sz="0" w:space="0" w:color="auto"/>
          </w:divBdr>
        </w:div>
        <w:div w:id="1174495144">
          <w:marLeft w:val="1166"/>
          <w:marRight w:val="0"/>
          <w:marTop w:val="0"/>
          <w:marBottom w:val="0"/>
          <w:divBdr>
            <w:top w:val="none" w:sz="0" w:space="0" w:color="auto"/>
            <w:left w:val="none" w:sz="0" w:space="0" w:color="auto"/>
            <w:bottom w:val="none" w:sz="0" w:space="0" w:color="auto"/>
            <w:right w:val="none" w:sz="0" w:space="0" w:color="auto"/>
          </w:divBdr>
        </w:div>
        <w:div w:id="709576092">
          <w:marLeft w:val="1166"/>
          <w:marRight w:val="0"/>
          <w:marTop w:val="0"/>
          <w:marBottom w:val="0"/>
          <w:divBdr>
            <w:top w:val="none" w:sz="0" w:space="0" w:color="auto"/>
            <w:left w:val="none" w:sz="0" w:space="0" w:color="auto"/>
            <w:bottom w:val="none" w:sz="0" w:space="0" w:color="auto"/>
            <w:right w:val="none" w:sz="0" w:space="0" w:color="auto"/>
          </w:divBdr>
        </w:div>
        <w:div w:id="3021831">
          <w:marLeft w:val="1166"/>
          <w:marRight w:val="0"/>
          <w:marTop w:val="0"/>
          <w:marBottom w:val="0"/>
          <w:divBdr>
            <w:top w:val="none" w:sz="0" w:space="0" w:color="auto"/>
            <w:left w:val="none" w:sz="0" w:space="0" w:color="auto"/>
            <w:bottom w:val="none" w:sz="0" w:space="0" w:color="auto"/>
            <w:right w:val="none" w:sz="0" w:space="0" w:color="auto"/>
          </w:divBdr>
        </w:div>
        <w:div w:id="781075289">
          <w:marLeft w:val="547"/>
          <w:marRight w:val="0"/>
          <w:marTop w:val="0"/>
          <w:marBottom w:val="0"/>
          <w:divBdr>
            <w:top w:val="none" w:sz="0" w:space="0" w:color="auto"/>
            <w:left w:val="none" w:sz="0" w:space="0" w:color="auto"/>
            <w:bottom w:val="none" w:sz="0" w:space="0" w:color="auto"/>
            <w:right w:val="none" w:sz="0" w:space="0" w:color="auto"/>
          </w:divBdr>
        </w:div>
        <w:div w:id="374308336">
          <w:marLeft w:val="1166"/>
          <w:marRight w:val="0"/>
          <w:marTop w:val="0"/>
          <w:marBottom w:val="0"/>
          <w:divBdr>
            <w:top w:val="none" w:sz="0" w:space="0" w:color="auto"/>
            <w:left w:val="none" w:sz="0" w:space="0" w:color="auto"/>
            <w:bottom w:val="none" w:sz="0" w:space="0" w:color="auto"/>
            <w:right w:val="none" w:sz="0" w:space="0" w:color="auto"/>
          </w:divBdr>
        </w:div>
        <w:div w:id="795414025">
          <w:marLeft w:val="547"/>
          <w:marRight w:val="0"/>
          <w:marTop w:val="0"/>
          <w:marBottom w:val="0"/>
          <w:divBdr>
            <w:top w:val="none" w:sz="0" w:space="0" w:color="auto"/>
            <w:left w:val="none" w:sz="0" w:space="0" w:color="auto"/>
            <w:bottom w:val="none" w:sz="0" w:space="0" w:color="auto"/>
            <w:right w:val="none" w:sz="0" w:space="0" w:color="auto"/>
          </w:divBdr>
        </w:div>
        <w:div w:id="386954905">
          <w:marLeft w:val="1166"/>
          <w:marRight w:val="0"/>
          <w:marTop w:val="0"/>
          <w:marBottom w:val="0"/>
          <w:divBdr>
            <w:top w:val="none" w:sz="0" w:space="0" w:color="auto"/>
            <w:left w:val="none" w:sz="0" w:space="0" w:color="auto"/>
            <w:bottom w:val="none" w:sz="0" w:space="0" w:color="auto"/>
            <w:right w:val="none" w:sz="0" w:space="0" w:color="auto"/>
          </w:divBdr>
        </w:div>
        <w:div w:id="1251499746">
          <w:marLeft w:val="1166"/>
          <w:marRight w:val="0"/>
          <w:marTop w:val="0"/>
          <w:marBottom w:val="0"/>
          <w:divBdr>
            <w:top w:val="none" w:sz="0" w:space="0" w:color="auto"/>
            <w:left w:val="none" w:sz="0" w:space="0" w:color="auto"/>
            <w:bottom w:val="none" w:sz="0" w:space="0" w:color="auto"/>
            <w:right w:val="none" w:sz="0" w:space="0" w:color="auto"/>
          </w:divBdr>
        </w:div>
        <w:div w:id="1439180508">
          <w:marLeft w:val="1166"/>
          <w:marRight w:val="0"/>
          <w:marTop w:val="0"/>
          <w:marBottom w:val="0"/>
          <w:divBdr>
            <w:top w:val="none" w:sz="0" w:space="0" w:color="auto"/>
            <w:left w:val="none" w:sz="0" w:space="0" w:color="auto"/>
            <w:bottom w:val="none" w:sz="0" w:space="0" w:color="auto"/>
            <w:right w:val="none" w:sz="0" w:space="0" w:color="auto"/>
          </w:divBdr>
        </w:div>
        <w:div w:id="1316296889">
          <w:marLeft w:val="547"/>
          <w:marRight w:val="0"/>
          <w:marTop w:val="0"/>
          <w:marBottom w:val="0"/>
          <w:divBdr>
            <w:top w:val="none" w:sz="0" w:space="0" w:color="auto"/>
            <w:left w:val="none" w:sz="0" w:space="0" w:color="auto"/>
            <w:bottom w:val="none" w:sz="0" w:space="0" w:color="auto"/>
            <w:right w:val="none" w:sz="0" w:space="0" w:color="auto"/>
          </w:divBdr>
        </w:div>
        <w:div w:id="1958564252">
          <w:marLeft w:val="1166"/>
          <w:marRight w:val="0"/>
          <w:marTop w:val="0"/>
          <w:marBottom w:val="0"/>
          <w:divBdr>
            <w:top w:val="none" w:sz="0" w:space="0" w:color="auto"/>
            <w:left w:val="none" w:sz="0" w:space="0" w:color="auto"/>
            <w:bottom w:val="none" w:sz="0" w:space="0" w:color="auto"/>
            <w:right w:val="none" w:sz="0" w:space="0" w:color="auto"/>
          </w:divBdr>
        </w:div>
      </w:divsChild>
    </w:div>
    <w:div w:id="21423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image" Target="media/image1.pn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2.xml"/><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33258;&#21205;&#22238;&#24489;&#28168;&#124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33258;&#21205;&#22238;&#24489;&#28168;&#1241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hino.local\public\DataRoot02\1603_&#20581;&#24247;&#35506;\1603_&#20581;&#24247;&#35506;\03&#26085;&#37326;&#20154;&#20581;&#24247;&#20418;\01&#20107;&#26989;&#21029;\37&#33258;&#27578;&#23550;&#31574;&#20107;&#26989;\&#12304;&#33258;&#27578;&#23550;&#31574;&#12305;\03_&#22522;&#26412;&#35336;&#30011;\&#12304;&#25913;&#23450;R5&#12305;\12_&#32032;&#26696;\&#12464;&#12521;&#12501;&#12394;&#12393;\&#12464;&#12521;&#12501;(&#33258;&#21205;&#22238;&#24489;&#28168;&#12415;).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59195801396362E-2"/>
          <c:y val="7.8458127238615047E-2"/>
          <c:w val="0.87931449168563425"/>
          <c:h val="0.70603235826973099"/>
        </c:manualLayout>
      </c:layout>
      <c:barChart>
        <c:barDir val="col"/>
        <c:grouping val="clustered"/>
        <c:varyColors val="0"/>
        <c:ser>
          <c:idx val="0"/>
          <c:order val="0"/>
          <c:tx>
            <c:strRef>
              <c:f>日本!$B$1</c:f>
              <c:strCache>
                <c:ptCount val="1"/>
                <c:pt idx="0">
                  <c:v>男性</c:v>
                </c:pt>
              </c:strCache>
            </c:strRef>
          </c:tx>
          <c:spPr>
            <a:solidFill>
              <a:schemeClr val="accent1">
                <a:lumMod val="75000"/>
              </a:schemeClr>
            </a:solidFill>
            <a:ln>
              <a:noFill/>
            </a:ln>
            <a:effectLst/>
          </c:spPr>
          <c:invertIfNegative val="0"/>
          <c:dLbls>
            <c:dLbl>
              <c:idx val="19"/>
              <c:layout>
                <c:manualLayout>
                  <c:x val="-9.7530608009960579E-2"/>
                  <c:y val="3.4112229234179829E-3"/>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821FDC14-841F-4FEF-B4DA-3B39BF0E2B9F}" type="VALUE">
                      <a:rPr lang="en-US" altLang="ja-JP" sz="600">
                        <a:solidFill>
                          <a:schemeClr val="tx2"/>
                        </a:solidFill>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solidFill>
                          <a:schemeClr val="tx2"/>
                        </a:solidFill>
                        <a:latin typeface="BIZ UDPゴシック" panose="020B0400000000000000" pitchFamily="50" charset="-128"/>
                        <a:ea typeface="BIZ UDPゴシック" panose="020B0400000000000000" pitchFamily="50" charset="-128"/>
                      </a:rPr>
                      <a:t>人（Ｈ９）</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771-440B-B012-804A595EB698}"/>
                </c:ext>
              </c:extLst>
            </c:dLbl>
            <c:dLbl>
              <c:idx val="20"/>
              <c:layout>
                <c:manualLayout>
                  <c:x val="8.0929653455073663E-2"/>
                  <c:y val="-8.8691796008869186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72D12165-87D0-4606-A635-CAC3E6DC45E5}" type="VALUE">
                      <a:rPr lang="en-US" altLang="ja-JP" sz="600">
                        <a:solidFill>
                          <a:schemeClr val="tx2"/>
                        </a:solidFill>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solidFill>
                          <a:schemeClr val="tx2"/>
                        </a:solidFill>
                        <a:latin typeface="BIZ UDPゴシック" panose="020B0400000000000000" pitchFamily="50" charset="-128"/>
                        <a:ea typeface="BIZ UDPゴシック" panose="020B0400000000000000" pitchFamily="50" charset="-128"/>
                      </a:rPr>
                      <a:t>人（Ｈ１０）</a:t>
                    </a:r>
                  </a:p>
                </c:rich>
              </c:tx>
              <c:numFmt formatCode="#,##0_);[Red]\(#,##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771-440B-B012-804A595EB698}"/>
                </c:ext>
              </c:extLst>
            </c:dLbl>
            <c:dLbl>
              <c:idx val="25"/>
              <c:layout>
                <c:manualLayout>
                  <c:x val="9.7530608009960579E-2"/>
                  <c:y val="3.4112229234180454E-3"/>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A13B7B10-BD3F-4CB5-AC9F-4DC624BD44EC}" type="VALUE">
                      <a:rPr lang="en-US" altLang="ja-JP" sz="600">
                        <a:solidFill>
                          <a:schemeClr val="tx2"/>
                        </a:solidFill>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solidFill>
                          <a:schemeClr val="tx2"/>
                        </a:solidFill>
                        <a:latin typeface="BIZ UDPゴシック" panose="020B0400000000000000" pitchFamily="50" charset="-128"/>
                        <a:ea typeface="BIZ UDPゴシック" panose="020B0400000000000000" pitchFamily="50" charset="-128"/>
                      </a:rPr>
                      <a:t>人（Ｈ</a:t>
                    </a:r>
                    <a:r>
                      <a:rPr lang="en-US" altLang="ja-JP" sz="600">
                        <a:solidFill>
                          <a:schemeClr val="tx2"/>
                        </a:solidFill>
                        <a:latin typeface="BIZ UDPゴシック" panose="020B0400000000000000" pitchFamily="50" charset="-128"/>
                        <a:ea typeface="BIZ UDPゴシック" panose="020B0400000000000000" pitchFamily="50" charset="-128"/>
                      </a:rPr>
                      <a:t>15</a:t>
                    </a:r>
                    <a:r>
                      <a:rPr lang="ja-JP" altLang="en-US" sz="600">
                        <a:solidFill>
                          <a:schemeClr val="tx2"/>
                        </a:solidFill>
                        <a:latin typeface="BIZ UDPゴシック" panose="020B0400000000000000" pitchFamily="50" charset="-128"/>
                        <a:ea typeface="BIZ UDPゴシック" panose="020B0400000000000000" pitchFamily="50" charset="-128"/>
                      </a:rPr>
                      <a:t>）</a:t>
                    </a:r>
                  </a:p>
                </c:rich>
              </c:tx>
              <c:numFmt formatCode="#,##0_);[Red]\(#,##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771-440B-B012-804A595EB698}"/>
                </c:ext>
              </c:extLst>
            </c:dLbl>
            <c:dLbl>
              <c:idx val="41"/>
              <c:layout>
                <c:manualLayout>
                  <c:x val="-1.4525835235526042E-2"/>
                  <c:y val="-6.4813235544942921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22F00F20-FEBB-433F-9AFC-8CFFBD664116}" type="VALUE">
                      <a:rPr lang="en-US" altLang="ja-JP" sz="600">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latin typeface="BIZ UDPゴシック" panose="020B0400000000000000" pitchFamily="50" charset="-128"/>
                        <a:ea typeface="BIZ UDPゴシック" panose="020B0400000000000000" pitchFamily="50" charset="-128"/>
                      </a:rPr>
                      <a:t>人（Ｒ</a:t>
                    </a:r>
                    <a:r>
                      <a:rPr lang="en-US" altLang="ja-JP" sz="600">
                        <a:latin typeface="BIZ UDPゴシック" panose="020B0400000000000000" pitchFamily="50" charset="-128"/>
                        <a:ea typeface="BIZ UDPゴシック" panose="020B0400000000000000" pitchFamily="50" charset="-128"/>
                      </a:rPr>
                      <a:t>1</a:t>
                    </a:r>
                    <a:r>
                      <a:rPr lang="ja-JP" altLang="en-US" sz="600">
                        <a:latin typeface="BIZ UDPゴシック" panose="020B0400000000000000" pitchFamily="50" charset="-128"/>
                        <a:ea typeface="BIZ UDPゴシック" panose="020B0400000000000000" pitchFamily="50" charset="-128"/>
                      </a:rPr>
                      <a:t>）</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F8-48EE-AB81-A09C52B9B42F}"/>
                </c:ext>
              </c:extLst>
            </c:dLbl>
            <c:dLbl>
              <c:idx val="42"/>
              <c:layout>
                <c:manualLayout>
                  <c:x val="-2.2826312512969495E-2"/>
                  <c:y val="-3.0701006310762471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9C9DB4C4-F0C1-46E1-BC98-4700AB7F2CB4}" type="VALUE">
                      <a:rPr lang="en-US" altLang="ja-JP" sz="600">
                        <a:solidFill>
                          <a:schemeClr val="tx2"/>
                        </a:solidFill>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solidFill>
                          <a:schemeClr val="tx2"/>
                        </a:solidFill>
                        <a:latin typeface="BIZ UDPゴシック" panose="020B0400000000000000" pitchFamily="50" charset="-128"/>
                        <a:ea typeface="BIZ UDPゴシック" panose="020B0400000000000000" pitchFamily="50" charset="-128"/>
                      </a:rPr>
                      <a:t>人（Ｒ２）</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EF8-48EE-AB81-A09C52B9B42F}"/>
                </c:ext>
              </c:extLst>
            </c:dLbl>
            <c:dLbl>
              <c:idx val="44"/>
              <c:layout>
                <c:manualLayout>
                  <c:x val="-1.4525835235526042E-2"/>
                  <c:y val="-0.16808008584463358"/>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fld id="{2629570E-E315-4362-A57A-E67E51076575}" type="VALUE">
                      <a:rPr lang="en-US" altLang="ja-JP" sz="600">
                        <a:solidFill>
                          <a:schemeClr val="tx2"/>
                        </a:solidFill>
                        <a:latin typeface="BIZ UDPゴシック" panose="020B0400000000000000" pitchFamily="50" charset="-128"/>
                        <a:ea typeface="BIZ UDPゴシック" panose="020B0400000000000000" pitchFamily="50" charset="-128"/>
                      </a:rPr>
                      <a:pPr>
                        <a:defRPr sz="600">
                          <a:solidFill>
                            <a:schemeClr val="tx2"/>
                          </a:solidFill>
                          <a:latin typeface="BIZ UDPゴシック" panose="020B0400000000000000" pitchFamily="50" charset="-128"/>
                          <a:ea typeface="BIZ UDPゴシック" panose="020B0400000000000000" pitchFamily="50" charset="-128"/>
                        </a:defRPr>
                      </a:pPr>
                      <a:t>[値]</a:t>
                    </a:fld>
                    <a:r>
                      <a:rPr lang="ja-JP" altLang="en-US" sz="600">
                        <a:solidFill>
                          <a:schemeClr val="tx2"/>
                        </a:solidFill>
                        <a:latin typeface="BIZ UDPゴシック" panose="020B0400000000000000" pitchFamily="50" charset="-128"/>
                        <a:ea typeface="BIZ UDPゴシック" panose="020B0400000000000000" pitchFamily="50" charset="-128"/>
                      </a:rPr>
                      <a:t>人（Ｒ４）</a:t>
                    </a:r>
                  </a:p>
                </c:rich>
              </c:tx>
              <c:numFmt formatCode="#,##0_);[Red]\(#,##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771-440B-B012-804A595EB698}"/>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2"/>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accent1">
                          <a:lumMod val="75000"/>
                        </a:schemeClr>
                      </a:solidFill>
                      <a:prstDash val="sysDot"/>
                      <a:round/>
                    </a:ln>
                    <a:effectLst/>
                  </c:spPr>
                </c15:leaderLines>
              </c:ext>
            </c:extLst>
          </c:dLbls>
          <c:cat>
            <c:strRef>
              <c:f>日本!$A$2:$A$46</c:f>
              <c:strCache>
                <c:ptCount val="45"/>
                <c:pt idx="0">
                  <c:v>S53(1978年）</c:v>
                </c:pt>
                <c:pt idx="1">
                  <c:v>S54</c:v>
                </c:pt>
                <c:pt idx="2">
                  <c:v>S55</c:v>
                </c:pt>
                <c:pt idx="3">
                  <c:v>S56</c:v>
                </c:pt>
                <c:pt idx="4">
                  <c:v>S57</c:v>
                </c:pt>
                <c:pt idx="5">
                  <c:v>S58</c:v>
                </c:pt>
                <c:pt idx="6">
                  <c:v>S59</c:v>
                </c:pt>
                <c:pt idx="7">
                  <c:v>S60</c:v>
                </c:pt>
                <c:pt idx="8">
                  <c:v>S61</c:v>
                </c:pt>
                <c:pt idx="9">
                  <c:v>S62</c:v>
                </c:pt>
                <c:pt idx="10">
                  <c:v>S63</c:v>
                </c:pt>
                <c:pt idx="11">
                  <c:v>H1（1989年）</c:v>
                </c:pt>
                <c:pt idx="12">
                  <c:v>H2</c:v>
                </c:pt>
                <c:pt idx="13">
                  <c:v>H3</c:v>
                </c:pt>
                <c:pt idx="14">
                  <c:v>H4</c:v>
                </c:pt>
                <c:pt idx="15">
                  <c:v>H5</c:v>
                </c:pt>
                <c:pt idx="16">
                  <c:v>H6</c:v>
                </c:pt>
                <c:pt idx="17">
                  <c:v>H7</c:v>
                </c:pt>
                <c:pt idx="18">
                  <c:v>H8</c:v>
                </c:pt>
                <c:pt idx="19">
                  <c:v>H9（1997年）</c:v>
                </c:pt>
                <c:pt idx="20">
                  <c:v>H10（1998年）</c:v>
                </c:pt>
                <c:pt idx="21">
                  <c:v>H11</c:v>
                </c:pt>
                <c:pt idx="22">
                  <c:v>H12</c:v>
                </c:pt>
                <c:pt idx="23">
                  <c:v>H13</c:v>
                </c:pt>
                <c:pt idx="24">
                  <c:v>H14</c:v>
                </c:pt>
                <c:pt idx="25">
                  <c:v>H15（2003年）</c:v>
                </c:pt>
                <c:pt idx="26">
                  <c:v>H16</c:v>
                </c:pt>
                <c:pt idx="27">
                  <c:v>H17</c:v>
                </c:pt>
                <c:pt idx="28">
                  <c:v>H18</c:v>
                </c:pt>
                <c:pt idx="29">
                  <c:v>H19</c:v>
                </c:pt>
                <c:pt idx="30">
                  <c:v>H20（2008年）</c:v>
                </c:pt>
                <c:pt idx="31">
                  <c:v>H21</c:v>
                </c:pt>
                <c:pt idx="32">
                  <c:v>H22</c:v>
                </c:pt>
                <c:pt idx="33">
                  <c:v>H23</c:v>
                </c:pt>
                <c:pt idx="34">
                  <c:v>H24</c:v>
                </c:pt>
                <c:pt idx="35">
                  <c:v>H25</c:v>
                </c:pt>
                <c:pt idx="36">
                  <c:v>H26</c:v>
                </c:pt>
                <c:pt idx="37">
                  <c:v>H27</c:v>
                </c:pt>
                <c:pt idx="38">
                  <c:v>H28</c:v>
                </c:pt>
                <c:pt idx="39">
                  <c:v>H29</c:v>
                </c:pt>
                <c:pt idx="40">
                  <c:v>H30（2018年）</c:v>
                </c:pt>
                <c:pt idx="41">
                  <c:v>R元</c:v>
                </c:pt>
                <c:pt idx="42">
                  <c:v>R2</c:v>
                </c:pt>
                <c:pt idx="43">
                  <c:v>R3</c:v>
                </c:pt>
                <c:pt idx="44">
                  <c:v>R4（2022年）</c:v>
                </c:pt>
              </c:strCache>
            </c:strRef>
          </c:cat>
          <c:val>
            <c:numRef>
              <c:f>日本!$B$2:$B$46</c:f>
              <c:numCache>
                <c:formatCode>General</c:formatCode>
                <c:ptCount val="45"/>
                <c:pt idx="0">
                  <c:v>12859</c:v>
                </c:pt>
                <c:pt idx="1">
                  <c:v>13386</c:v>
                </c:pt>
                <c:pt idx="2">
                  <c:v>13155</c:v>
                </c:pt>
                <c:pt idx="3">
                  <c:v>12942</c:v>
                </c:pt>
                <c:pt idx="4">
                  <c:v>13654</c:v>
                </c:pt>
                <c:pt idx="5">
                  <c:v>17116</c:v>
                </c:pt>
                <c:pt idx="6">
                  <c:v>16508</c:v>
                </c:pt>
                <c:pt idx="7">
                  <c:v>15624</c:v>
                </c:pt>
                <c:pt idx="8">
                  <c:v>16497</c:v>
                </c:pt>
                <c:pt idx="9">
                  <c:v>15802</c:v>
                </c:pt>
                <c:pt idx="10">
                  <c:v>14934</c:v>
                </c:pt>
                <c:pt idx="11">
                  <c:v>13818</c:v>
                </c:pt>
                <c:pt idx="12">
                  <c:v>13102</c:v>
                </c:pt>
                <c:pt idx="13">
                  <c:v>13242</c:v>
                </c:pt>
                <c:pt idx="14">
                  <c:v>14296</c:v>
                </c:pt>
                <c:pt idx="15">
                  <c:v>14468</c:v>
                </c:pt>
                <c:pt idx="16">
                  <c:v>14560</c:v>
                </c:pt>
                <c:pt idx="17">
                  <c:v>14874</c:v>
                </c:pt>
                <c:pt idx="18">
                  <c:v>15393</c:v>
                </c:pt>
                <c:pt idx="19">
                  <c:v>16416</c:v>
                </c:pt>
                <c:pt idx="20">
                  <c:v>23013</c:v>
                </c:pt>
                <c:pt idx="21">
                  <c:v>23512</c:v>
                </c:pt>
                <c:pt idx="22">
                  <c:v>22727</c:v>
                </c:pt>
                <c:pt idx="23">
                  <c:v>22144</c:v>
                </c:pt>
                <c:pt idx="24">
                  <c:v>23080</c:v>
                </c:pt>
                <c:pt idx="25">
                  <c:v>24963</c:v>
                </c:pt>
                <c:pt idx="26">
                  <c:v>23272</c:v>
                </c:pt>
                <c:pt idx="27">
                  <c:v>23540</c:v>
                </c:pt>
                <c:pt idx="28">
                  <c:v>22813</c:v>
                </c:pt>
                <c:pt idx="29">
                  <c:v>23478</c:v>
                </c:pt>
                <c:pt idx="30">
                  <c:v>22831</c:v>
                </c:pt>
                <c:pt idx="31">
                  <c:v>23472</c:v>
                </c:pt>
                <c:pt idx="32">
                  <c:v>22283</c:v>
                </c:pt>
                <c:pt idx="33">
                  <c:v>20955</c:v>
                </c:pt>
                <c:pt idx="34">
                  <c:v>19273</c:v>
                </c:pt>
                <c:pt idx="35" formatCode="#,##0_);[Red]\(#,##0\)">
                  <c:v>18787</c:v>
                </c:pt>
                <c:pt idx="36" formatCode="#,##0_);[Red]\(#,##0\)">
                  <c:v>17386</c:v>
                </c:pt>
                <c:pt idx="37" formatCode="#,##0_);[Red]\(#,##0\)">
                  <c:v>16681</c:v>
                </c:pt>
                <c:pt idx="38" formatCode="#,##0_);[Red]\(#,##0\)">
                  <c:v>15121</c:v>
                </c:pt>
                <c:pt idx="39" formatCode="#,##0_);[Red]\(#,##0\)">
                  <c:v>14826</c:v>
                </c:pt>
                <c:pt idx="40" formatCode="#,##0_);[Red]\(#,##0\)">
                  <c:v>14290</c:v>
                </c:pt>
                <c:pt idx="41" formatCode="#,##0_);[Red]\(#,##0\)">
                  <c:v>14078</c:v>
                </c:pt>
                <c:pt idx="42" formatCode="#,##0_);[Red]\(#,##0\)">
                  <c:v>14055</c:v>
                </c:pt>
                <c:pt idx="43">
                  <c:v>13939</c:v>
                </c:pt>
                <c:pt idx="44">
                  <c:v>14746</c:v>
                </c:pt>
              </c:numCache>
            </c:numRef>
          </c:val>
          <c:extLst>
            <c:ext xmlns:c16="http://schemas.microsoft.com/office/drawing/2014/chart" uri="{C3380CC4-5D6E-409C-BE32-E72D297353CC}">
              <c16:uniqueId val="{00000000-1771-440B-B012-804A595EB698}"/>
            </c:ext>
          </c:extLst>
        </c:ser>
        <c:ser>
          <c:idx val="1"/>
          <c:order val="1"/>
          <c:tx>
            <c:strRef>
              <c:f>日本!$C$1</c:f>
              <c:strCache>
                <c:ptCount val="1"/>
                <c:pt idx="0">
                  <c:v>女性</c:v>
                </c:pt>
              </c:strCache>
            </c:strRef>
          </c:tx>
          <c:spPr>
            <a:solidFill>
              <a:schemeClr val="accent5">
                <a:lumMod val="90000"/>
              </a:schemeClr>
            </a:solidFill>
            <a:ln>
              <a:noFill/>
            </a:ln>
            <a:effectLst/>
          </c:spPr>
          <c:invertIfNegative val="0"/>
          <c:dLbls>
            <c:dLbl>
              <c:idx val="19"/>
              <c:layout>
                <c:manualLayout>
                  <c:x val="-8.715501141315625E-2"/>
                  <c:y val="-1.3644891693672181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0E41FFFC-F743-420E-82CF-966BFCFE705B}" type="VALUE">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人（Ｈ９）</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E-1771-440B-B012-804A595EB698}"/>
                </c:ext>
              </c:extLst>
            </c:dLbl>
            <c:dLbl>
              <c:idx val="20"/>
              <c:layout>
                <c:manualLayout>
                  <c:x val="3.320190910977381E-2"/>
                  <c:y val="-4.4345898004434593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85560F57-C8EE-4884-B3F4-F2D366E5F999}" type="VALUE">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人（Ｈ</a:t>
                    </a:r>
                    <a:r>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t>10</a:t>
                    </a:r>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1771-440B-B012-804A595EB698}"/>
                </c:ext>
              </c:extLst>
            </c:dLbl>
            <c:dLbl>
              <c:idx val="25"/>
              <c:layout>
                <c:manualLayout>
                  <c:x val="7.6779414816351935E-2"/>
                  <c:y val="-5.1168343851270615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C31D3500-BC2B-4E47-A118-B0EC7EDF6F44}" type="VALUE">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人（Ｈ１５）</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1771-440B-B012-804A595EB698}"/>
                </c:ext>
              </c:extLst>
            </c:dLbl>
            <c:dLbl>
              <c:idx val="41"/>
              <c:layout>
                <c:manualLayout>
                  <c:x val="-3.7352147748495539E-2"/>
                  <c:y val="-2.3878560463926318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3CF55C73-70A6-4561-A753-A7EE843CC64F}" type="VALUE">
                      <a:rPr lang="en-US" altLang="ja-JP" sz="600">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latin typeface="BIZ UDPゴシック" panose="020B0400000000000000" pitchFamily="50" charset="-128"/>
                        <a:ea typeface="BIZ UDPゴシック" panose="020B0400000000000000" pitchFamily="50" charset="-128"/>
                      </a:rPr>
                      <a:t>人（Ｒ</a:t>
                    </a:r>
                    <a:r>
                      <a:rPr lang="en-US" altLang="ja-JP" sz="600">
                        <a:latin typeface="BIZ UDPゴシック" panose="020B0400000000000000" pitchFamily="50" charset="-128"/>
                        <a:ea typeface="BIZ UDPゴシック" panose="020B0400000000000000" pitchFamily="50" charset="-128"/>
                      </a:rPr>
                      <a:t>1</a:t>
                    </a:r>
                    <a:r>
                      <a:rPr lang="ja-JP" altLang="en-US" sz="600">
                        <a:latin typeface="BIZ UDPゴシック" panose="020B0400000000000000" pitchFamily="50" charset="-128"/>
                        <a:ea typeface="BIZ UDPゴシック" panose="020B0400000000000000" pitchFamily="50" charset="-128"/>
                      </a:rPr>
                      <a:t>）</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2EF8-48EE-AB81-A09C52B9B42F}"/>
                </c:ext>
              </c:extLst>
            </c:dLbl>
            <c:dLbl>
              <c:idx val="42"/>
              <c:layout>
                <c:manualLayout>
                  <c:x val="-9.7530608009960731E-2"/>
                  <c:y val="-6.1402012621524817E-2"/>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3E43A1CA-AFA0-45E9-B607-8793E82F8DAF}" type="VALUE">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人（Ｒ２）</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F8-48EE-AB81-A09C52B9B42F}"/>
                </c:ext>
              </c:extLst>
            </c:dLbl>
            <c:dLbl>
              <c:idx val="44"/>
              <c:layout>
                <c:manualLayout>
                  <c:x val="-2.6976551151691223E-2"/>
                  <c:y val="-0.25584171925635346"/>
                </c:manualLayout>
              </c:layout>
              <c:tx>
                <c:rich>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fld id="{E9197280-0687-4B73-AB63-B69E7FAF8621}" type="VALUE">
                      <a:rPr lang="en-US" altLang="ja-JP" sz="600">
                        <a:solidFill>
                          <a:schemeClr val="accent5">
                            <a:lumMod val="50000"/>
                          </a:schemeClr>
                        </a:solidFill>
                        <a:latin typeface="BIZ UDPゴシック" panose="020B0400000000000000" pitchFamily="50" charset="-128"/>
                        <a:ea typeface="BIZ UDPゴシック" panose="020B0400000000000000" pitchFamily="50" charset="-128"/>
                      </a:rPr>
                      <a:pPr>
                        <a:defRPr sz="600">
                          <a:solidFill>
                            <a:schemeClr val="accent5">
                              <a:lumMod val="50000"/>
                            </a:schemeClr>
                          </a:solidFill>
                          <a:latin typeface="BIZ UDPゴシック" panose="020B0400000000000000" pitchFamily="50" charset="-128"/>
                          <a:ea typeface="BIZ UDPゴシック" panose="020B0400000000000000" pitchFamily="50" charset="-128"/>
                        </a:defRPr>
                      </a:pPr>
                      <a:t>[値]</a:t>
                    </a:fld>
                    <a:r>
                      <a:rPr lang="ja-JP" altLang="en-US" sz="600">
                        <a:solidFill>
                          <a:schemeClr val="accent5">
                            <a:lumMod val="50000"/>
                          </a:schemeClr>
                        </a:solidFill>
                        <a:latin typeface="BIZ UDPゴシック" panose="020B0400000000000000" pitchFamily="50" charset="-128"/>
                        <a:ea typeface="BIZ UDPゴシック" panose="020B0400000000000000" pitchFamily="50" charset="-128"/>
                      </a:rPr>
                      <a:t>人（Ｒ４）</a:t>
                    </a:r>
                  </a:p>
                </c:rich>
              </c:tx>
              <c:numFmt formatCode="#,##0_);[Red]\(#,##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1771-440B-B012-804A595EB698}"/>
                </c:ext>
              </c:extLst>
            </c:dLbl>
            <c:numFmt formatCode="#,##0_);[Red]\(#,##0\)" sourceLinked="0"/>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accent5">
                        <a:lumMod val="50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accent5">
                          <a:lumMod val="90000"/>
                        </a:schemeClr>
                      </a:solidFill>
                      <a:prstDash val="sysDot"/>
                      <a:round/>
                    </a:ln>
                    <a:effectLst/>
                  </c:spPr>
                </c15:leaderLines>
              </c:ext>
            </c:extLst>
          </c:dLbls>
          <c:cat>
            <c:strRef>
              <c:f>日本!$A$2:$A$46</c:f>
              <c:strCache>
                <c:ptCount val="45"/>
                <c:pt idx="0">
                  <c:v>S53(1978年）</c:v>
                </c:pt>
                <c:pt idx="1">
                  <c:v>S54</c:v>
                </c:pt>
                <c:pt idx="2">
                  <c:v>S55</c:v>
                </c:pt>
                <c:pt idx="3">
                  <c:v>S56</c:v>
                </c:pt>
                <c:pt idx="4">
                  <c:v>S57</c:v>
                </c:pt>
                <c:pt idx="5">
                  <c:v>S58</c:v>
                </c:pt>
                <c:pt idx="6">
                  <c:v>S59</c:v>
                </c:pt>
                <c:pt idx="7">
                  <c:v>S60</c:v>
                </c:pt>
                <c:pt idx="8">
                  <c:v>S61</c:v>
                </c:pt>
                <c:pt idx="9">
                  <c:v>S62</c:v>
                </c:pt>
                <c:pt idx="10">
                  <c:v>S63</c:v>
                </c:pt>
                <c:pt idx="11">
                  <c:v>H1（1989年）</c:v>
                </c:pt>
                <c:pt idx="12">
                  <c:v>H2</c:v>
                </c:pt>
                <c:pt idx="13">
                  <c:v>H3</c:v>
                </c:pt>
                <c:pt idx="14">
                  <c:v>H4</c:v>
                </c:pt>
                <c:pt idx="15">
                  <c:v>H5</c:v>
                </c:pt>
                <c:pt idx="16">
                  <c:v>H6</c:v>
                </c:pt>
                <c:pt idx="17">
                  <c:v>H7</c:v>
                </c:pt>
                <c:pt idx="18">
                  <c:v>H8</c:v>
                </c:pt>
                <c:pt idx="19">
                  <c:v>H9（1997年）</c:v>
                </c:pt>
                <c:pt idx="20">
                  <c:v>H10（1998年）</c:v>
                </c:pt>
                <c:pt idx="21">
                  <c:v>H11</c:v>
                </c:pt>
                <c:pt idx="22">
                  <c:v>H12</c:v>
                </c:pt>
                <c:pt idx="23">
                  <c:v>H13</c:v>
                </c:pt>
                <c:pt idx="24">
                  <c:v>H14</c:v>
                </c:pt>
                <c:pt idx="25">
                  <c:v>H15（2003年）</c:v>
                </c:pt>
                <c:pt idx="26">
                  <c:v>H16</c:v>
                </c:pt>
                <c:pt idx="27">
                  <c:v>H17</c:v>
                </c:pt>
                <c:pt idx="28">
                  <c:v>H18</c:v>
                </c:pt>
                <c:pt idx="29">
                  <c:v>H19</c:v>
                </c:pt>
                <c:pt idx="30">
                  <c:v>H20（2008年）</c:v>
                </c:pt>
                <c:pt idx="31">
                  <c:v>H21</c:v>
                </c:pt>
                <c:pt idx="32">
                  <c:v>H22</c:v>
                </c:pt>
                <c:pt idx="33">
                  <c:v>H23</c:v>
                </c:pt>
                <c:pt idx="34">
                  <c:v>H24</c:v>
                </c:pt>
                <c:pt idx="35">
                  <c:v>H25</c:v>
                </c:pt>
                <c:pt idx="36">
                  <c:v>H26</c:v>
                </c:pt>
                <c:pt idx="37">
                  <c:v>H27</c:v>
                </c:pt>
                <c:pt idx="38">
                  <c:v>H28</c:v>
                </c:pt>
                <c:pt idx="39">
                  <c:v>H29</c:v>
                </c:pt>
                <c:pt idx="40">
                  <c:v>H30（2018年）</c:v>
                </c:pt>
                <c:pt idx="41">
                  <c:v>R元</c:v>
                </c:pt>
                <c:pt idx="42">
                  <c:v>R2</c:v>
                </c:pt>
                <c:pt idx="43">
                  <c:v>R3</c:v>
                </c:pt>
                <c:pt idx="44">
                  <c:v>R4（2022年）</c:v>
                </c:pt>
              </c:strCache>
            </c:strRef>
          </c:cat>
          <c:val>
            <c:numRef>
              <c:f>日本!$C$2:$C$46</c:f>
              <c:numCache>
                <c:formatCode>General</c:formatCode>
                <c:ptCount val="45"/>
                <c:pt idx="0">
                  <c:v>7929</c:v>
                </c:pt>
                <c:pt idx="1">
                  <c:v>8117</c:v>
                </c:pt>
                <c:pt idx="2">
                  <c:v>7893</c:v>
                </c:pt>
                <c:pt idx="3">
                  <c:v>7492</c:v>
                </c:pt>
                <c:pt idx="4">
                  <c:v>7574</c:v>
                </c:pt>
                <c:pt idx="5">
                  <c:v>8086</c:v>
                </c:pt>
                <c:pt idx="6">
                  <c:v>8088</c:v>
                </c:pt>
                <c:pt idx="7">
                  <c:v>7975</c:v>
                </c:pt>
                <c:pt idx="8">
                  <c:v>9027</c:v>
                </c:pt>
                <c:pt idx="9">
                  <c:v>8658</c:v>
                </c:pt>
                <c:pt idx="10">
                  <c:v>8808</c:v>
                </c:pt>
                <c:pt idx="11">
                  <c:v>8618</c:v>
                </c:pt>
                <c:pt idx="12">
                  <c:v>8244</c:v>
                </c:pt>
                <c:pt idx="13">
                  <c:v>7842</c:v>
                </c:pt>
                <c:pt idx="14">
                  <c:v>7808</c:v>
                </c:pt>
                <c:pt idx="15">
                  <c:v>7383</c:v>
                </c:pt>
                <c:pt idx="16">
                  <c:v>7119</c:v>
                </c:pt>
                <c:pt idx="17">
                  <c:v>7571</c:v>
                </c:pt>
                <c:pt idx="18">
                  <c:v>7711</c:v>
                </c:pt>
                <c:pt idx="19">
                  <c:v>7975</c:v>
                </c:pt>
                <c:pt idx="20">
                  <c:v>9850</c:v>
                </c:pt>
                <c:pt idx="21">
                  <c:v>9536</c:v>
                </c:pt>
                <c:pt idx="22">
                  <c:v>9230</c:v>
                </c:pt>
                <c:pt idx="23">
                  <c:v>8898</c:v>
                </c:pt>
                <c:pt idx="24">
                  <c:v>9063</c:v>
                </c:pt>
                <c:pt idx="25">
                  <c:v>9464</c:v>
                </c:pt>
                <c:pt idx="26">
                  <c:v>9053</c:v>
                </c:pt>
                <c:pt idx="27">
                  <c:v>9012</c:v>
                </c:pt>
                <c:pt idx="28">
                  <c:v>9342</c:v>
                </c:pt>
                <c:pt idx="29">
                  <c:v>9615</c:v>
                </c:pt>
                <c:pt idx="30">
                  <c:v>9418</c:v>
                </c:pt>
                <c:pt idx="31">
                  <c:v>9373</c:v>
                </c:pt>
                <c:pt idx="32">
                  <c:v>9407</c:v>
                </c:pt>
                <c:pt idx="33">
                  <c:v>9696</c:v>
                </c:pt>
                <c:pt idx="34">
                  <c:v>8585</c:v>
                </c:pt>
                <c:pt idx="35" formatCode="#,##0_);[Red]\(#,##0\)">
                  <c:v>8496</c:v>
                </c:pt>
                <c:pt idx="36" formatCode="#,##0_);[Red]\(#,##0\)">
                  <c:v>8041</c:v>
                </c:pt>
                <c:pt idx="37" formatCode="#,##0_);[Red]\(#,##0\)">
                  <c:v>7344</c:v>
                </c:pt>
                <c:pt idx="38" formatCode="#,##0_);[Red]\(#,##0\)">
                  <c:v>6776</c:v>
                </c:pt>
                <c:pt idx="39" formatCode="#,##0_);[Red]\(#,##0\)">
                  <c:v>6495</c:v>
                </c:pt>
                <c:pt idx="40" formatCode="#,##0_);[Red]\(#,##0\)">
                  <c:v>6550</c:v>
                </c:pt>
                <c:pt idx="41" formatCode="#,##0_);[Red]\(#,##0\)">
                  <c:v>6091</c:v>
                </c:pt>
                <c:pt idx="42" formatCode="#,##0_);[Red]\(#,##0\)">
                  <c:v>7026</c:v>
                </c:pt>
                <c:pt idx="43">
                  <c:v>7068</c:v>
                </c:pt>
                <c:pt idx="44">
                  <c:v>7135</c:v>
                </c:pt>
              </c:numCache>
            </c:numRef>
          </c:val>
          <c:extLst>
            <c:ext xmlns:c16="http://schemas.microsoft.com/office/drawing/2014/chart" uri="{C3380CC4-5D6E-409C-BE32-E72D297353CC}">
              <c16:uniqueId val="{00000001-1771-440B-B012-804A595EB698}"/>
            </c:ext>
          </c:extLst>
        </c:ser>
        <c:dLbls>
          <c:showLegendKey val="0"/>
          <c:showVal val="0"/>
          <c:showCatName val="0"/>
          <c:showSerName val="0"/>
          <c:showPercent val="0"/>
          <c:showBubbleSize val="0"/>
        </c:dLbls>
        <c:gapWidth val="219"/>
        <c:overlap val="-27"/>
        <c:axId val="646874912"/>
        <c:axId val="597576880"/>
      </c:barChart>
      <c:lineChart>
        <c:grouping val="standard"/>
        <c:varyColors val="0"/>
        <c:ser>
          <c:idx val="2"/>
          <c:order val="2"/>
          <c:tx>
            <c:strRef>
              <c:f>日本!$D$1</c:f>
              <c:strCache>
                <c:ptCount val="1"/>
                <c:pt idx="0">
                  <c:v>合計</c:v>
                </c:pt>
              </c:strCache>
            </c:strRef>
          </c:tx>
          <c:spPr>
            <a:ln w="22225" cap="rnd">
              <a:solidFill>
                <a:schemeClr val="bg1">
                  <a:lumMod val="50000"/>
                </a:schemeClr>
              </a:solidFill>
              <a:round/>
            </a:ln>
            <a:effectLst/>
          </c:spPr>
          <c:marker>
            <c:symbol val="circle"/>
            <c:size val="4"/>
            <c:spPr>
              <a:solidFill>
                <a:schemeClr val="bg1">
                  <a:lumMod val="50000"/>
                </a:schemeClr>
              </a:solidFill>
              <a:ln w="9525">
                <a:noFill/>
              </a:ln>
              <a:effectLst/>
            </c:spPr>
          </c:marker>
          <c:dLbls>
            <c:dLbl>
              <c:idx val="19"/>
              <c:layout>
                <c:manualLayout>
                  <c:x val="-0.16393442622950824"/>
                  <c:y val="-7.5046904315197005E-2"/>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9D973045-D071-44B8-9FC1-35209A7653C6}" type="VALUE">
                      <a:rPr lang="en-US" altLang="ja-JP" sz="600" b="1">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b="1">
                        <a:latin typeface="BIZ UDPゴシック" panose="020B0400000000000000" pitchFamily="50" charset="-128"/>
                        <a:ea typeface="BIZ UDPゴシック" panose="020B0400000000000000" pitchFamily="50" charset="-128"/>
                      </a:rPr>
                      <a:t>人（Ｈ９）</a:t>
                    </a:r>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771-440B-B012-804A595EB698}"/>
                </c:ext>
              </c:extLst>
            </c:dLbl>
            <c:dLbl>
              <c:idx val="20"/>
              <c:layout>
                <c:manualLayout>
                  <c:x val="-3.9427267067856403E-2"/>
                  <c:y val="-0.11257035647279549"/>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979F7D8E-B7C7-48DA-B173-91C0346C4F16}" type="VALUE">
                      <a:rPr lang="en-US" altLang="ja-JP" sz="600" b="1">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b="1">
                        <a:latin typeface="BIZ UDPゴシック" panose="020B0400000000000000" pitchFamily="50" charset="-128"/>
                        <a:ea typeface="BIZ UDPゴシック" panose="020B0400000000000000" pitchFamily="50" charset="-128"/>
                      </a:rPr>
                      <a:t>人（Ｈ</a:t>
                    </a:r>
                    <a:r>
                      <a:rPr lang="en-US" altLang="ja-JP" sz="600" b="1">
                        <a:latin typeface="BIZ UDPゴシック" panose="020B0400000000000000" pitchFamily="50" charset="-128"/>
                        <a:ea typeface="BIZ UDPゴシック" panose="020B0400000000000000" pitchFamily="50" charset="-128"/>
                      </a:rPr>
                      <a:t>10</a:t>
                    </a:r>
                    <a:r>
                      <a:rPr lang="ja-JP" altLang="en-US" sz="600" b="1">
                        <a:latin typeface="BIZ UDPゴシック" panose="020B0400000000000000" pitchFamily="50" charset="-128"/>
                        <a:ea typeface="BIZ UDPゴシック" panose="020B0400000000000000" pitchFamily="50" charset="-128"/>
                      </a:rPr>
                      <a:t>）</a:t>
                    </a:r>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771-440B-B012-804A595EB698}"/>
                </c:ext>
              </c:extLst>
            </c:dLbl>
            <c:dLbl>
              <c:idx val="25"/>
              <c:layout>
                <c:manualLayout>
                  <c:x val="3.7352147748495462E-2"/>
                  <c:y val="-9.551424185570527E-2"/>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726AD4AD-E9A8-4B13-BEF7-BCAC77D15B73}" type="VALUE">
                      <a:rPr lang="en-US" altLang="ja-JP" sz="600" b="1">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b="1">
                        <a:latin typeface="BIZ UDPゴシック" panose="020B0400000000000000" pitchFamily="50" charset="-128"/>
                        <a:ea typeface="BIZ UDPゴシック" panose="020B0400000000000000" pitchFamily="50" charset="-128"/>
                      </a:rPr>
                      <a:t>人（Ｈ</a:t>
                    </a:r>
                    <a:r>
                      <a:rPr lang="en-US" altLang="ja-JP" sz="600" b="1">
                        <a:latin typeface="BIZ UDPゴシック" panose="020B0400000000000000" pitchFamily="50" charset="-128"/>
                        <a:ea typeface="BIZ UDPゴシック" panose="020B0400000000000000" pitchFamily="50" charset="-128"/>
                      </a:rPr>
                      <a:t>15</a:t>
                    </a:r>
                    <a:r>
                      <a:rPr lang="ja-JP" altLang="en-US" sz="600" b="1">
                        <a:latin typeface="BIZ UDPゴシック" panose="020B0400000000000000" pitchFamily="50" charset="-128"/>
                        <a:ea typeface="BIZ UDPゴシック" panose="020B0400000000000000" pitchFamily="50" charset="-128"/>
                      </a:rPr>
                      <a:t>）</a:t>
                    </a:r>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771-440B-B012-804A595EB698}"/>
                </c:ext>
              </c:extLst>
            </c:dLbl>
            <c:dLbl>
              <c:idx val="41"/>
              <c:layout>
                <c:manualLayout>
                  <c:x val="-0.11205644324548661"/>
                  <c:y val="-0.19785092955824665"/>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E5013F58-11B2-4EDD-8026-B28D4BD8798C}" type="VALUE">
                      <a:rPr lang="en-US" altLang="ja-JP" sz="600">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a:latin typeface="BIZ UDPゴシック" panose="020B0400000000000000" pitchFamily="50" charset="-128"/>
                        <a:ea typeface="BIZ UDPゴシック" panose="020B0400000000000000" pitchFamily="50" charset="-128"/>
                      </a:rPr>
                      <a:t>人（Ｒ</a:t>
                    </a:r>
                    <a:r>
                      <a:rPr lang="en-US" altLang="ja-JP" sz="600">
                        <a:latin typeface="BIZ UDPゴシック" panose="020B0400000000000000" pitchFamily="50" charset="-128"/>
                        <a:ea typeface="BIZ UDPゴシック" panose="020B0400000000000000" pitchFamily="50" charset="-128"/>
                      </a:rPr>
                      <a:t>1</a:t>
                    </a:r>
                    <a:r>
                      <a:rPr lang="ja-JP" altLang="en-US" sz="600">
                        <a:latin typeface="BIZ UDPゴシック" panose="020B0400000000000000" pitchFamily="50" charset="-128"/>
                        <a:ea typeface="BIZ UDPゴシック" panose="020B0400000000000000" pitchFamily="50" charset="-128"/>
                      </a:rPr>
                      <a:t>）</a:t>
                    </a:r>
                  </a:p>
                </c:rich>
              </c:tx>
              <c:spPr>
                <a:solidFill>
                  <a:schemeClr val="bg1"/>
                </a:solid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EF8-48EE-AB81-A09C52B9B42F}"/>
                </c:ext>
              </c:extLst>
            </c:dLbl>
            <c:dLbl>
              <c:idx val="42"/>
              <c:layout>
                <c:manualLayout>
                  <c:x val="-4.1502386387217267E-2"/>
                  <c:y val="-0.24219682756268121"/>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1C74B2B9-5563-462D-8236-03690463CC35}" type="VALUE">
                      <a:rPr lang="en-US" altLang="ja-JP" sz="600" b="1">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b="1">
                        <a:latin typeface="BIZ UDPゴシック" panose="020B0400000000000000" pitchFamily="50" charset="-128"/>
                        <a:ea typeface="BIZ UDPゴシック" panose="020B0400000000000000" pitchFamily="50" charset="-128"/>
                      </a:rPr>
                      <a:t>人（Ｒ２）</a:t>
                    </a:r>
                  </a:p>
                </c:rich>
              </c:tx>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EF8-48EE-AB81-A09C52B9B42F}"/>
                </c:ext>
              </c:extLst>
            </c:dLbl>
            <c:dLbl>
              <c:idx val="44"/>
              <c:layout>
                <c:manualLayout>
                  <c:x val="0"/>
                  <c:y val="-0.34794473818864063"/>
                </c:manualLayout>
              </c:layout>
              <c:tx>
                <c:rich>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9C5BB191-A76E-4F6A-8FA0-223369BDD4EE}" type="VALUE">
                      <a:rPr lang="en-US" altLang="ja-JP" sz="600" b="1">
                        <a:latin typeface="BIZ UDPゴシック" panose="020B0400000000000000" pitchFamily="50" charset="-128"/>
                        <a:ea typeface="BIZ UDPゴシック" panose="020B0400000000000000" pitchFamily="50" charset="-128"/>
                      </a:rPr>
                      <a:pPr>
                        <a:defRPr sz="600" b="1">
                          <a:latin typeface="BIZ UDPゴシック" panose="020B0400000000000000" pitchFamily="50" charset="-128"/>
                          <a:ea typeface="BIZ UDPゴシック" panose="020B0400000000000000" pitchFamily="50" charset="-128"/>
                        </a:defRPr>
                      </a:pPr>
                      <a:t>[値]</a:t>
                    </a:fld>
                    <a:r>
                      <a:rPr lang="ja-JP" altLang="en-US" sz="600" b="1">
                        <a:latin typeface="BIZ UDPゴシック" panose="020B0400000000000000" pitchFamily="50" charset="-128"/>
                        <a:ea typeface="BIZ UDPゴシック" panose="020B0400000000000000" pitchFamily="50" charset="-128"/>
                      </a:rPr>
                      <a:t>人（Ｒ４）</a:t>
                    </a:r>
                  </a:p>
                </c:rich>
              </c:tx>
              <c:numFmt formatCode="#,##0_);[Red]\(#,##0\)" sourceLinked="0"/>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1771-440B-B012-804A595EB698}"/>
                </c:ext>
              </c:extLst>
            </c:dLbl>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chemeClr val="tx1">
                        <a:lumMod val="75000"/>
                        <a:lumOff val="25000"/>
                      </a:schemeClr>
                    </a:solidFill>
                    <a:latin typeface="+mn-lt"/>
                    <a:ea typeface="+mn-ea"/>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12700" cap="flat" cmpd="sng" algn="ctr">
                      <a:solidFill>
                        <a:schemeClr val="tx1">
                          <a:lumMod val="35000"/>
                          <a:lumOff val="65000"/>
                        </a:schemeClr>
                      </a:solidFill>
                      <a:prstDash val="sysDot"/>
                      <a:round/>
                    </a:ln>
                    <a:effectLst/>
                  </c:spPr>
                </c15:leaderLines>
              </c:ext>
            </c:extLst>
          </c:dLbls>
          <c:cat>
            <c:strRef>
              <c:f>日本!$A$2:$A$46</c:f>
              <c:strCache>
                <c:ptCount val="45"/>
                <c:pt idx="0">
                  <c:v>S53(1978年）</c:v>
                </c:pt>
                <c:pt idx="1">
                  <c:v>S54</c:v>
                </c:pt>
                <c:pt idx="2">
                  <c:v>S55</c:v>
                </c:pt>
                <c:pt idx="3">
                  <c:v>S56</c:v>
                </c:pt>
                <c:pt idx="4">
                  <c:v>S57</c:v>
                </c:pt>
                <c:pt idx="5">
                  <c:v>S58</c:v>
                </c:pt>
                <c:pt idx="6">
                  <c:v>S59</c:v>
                </c:pt>
                <c:pt idx="7">
                  <c:v>S60</c:v>
                </c:pt>
                <c:pt idx="8">
                  <c:v>S61</c:v>
                </c:pt>
                <c:pt idx="9">
                  <c:v>S62</c:v>
                </c:pt>
                <c:pt idx="10">
                  <c:v>S63</c:v>
                </c:pt>
                <c:pt idx="11">
                  <c:v>H1（1989年）</c:v>
                </c:pt>
                <c:pt idx="12">
                  <c:v>H2</c:v>
                </c:pt>
                <c:pt idx="13">
                  <c:v>H3</c:v>
                </c:pt>
                <c:pt idx="14">
                  <c:v>H4</c:v>
                </c:pt>
                <c:pt idx="15">
                  <c:v>H5</c:v>
                </c:pt>
                <c:pt idx="16">
                  <c:v>H6</c:v>
                </c:pt>
                <c:pt idx="17">
                  <c:v>H7</c:v>
                </c:pt>
                <c:pt idx="18">
                  <c:v>H8</c:v>
                </c:pt>
                <c:pt idx="19">
                  <c:v>H9（1997年）</c:v>
                </c:pt>
                <c:pt idx="20">
                  <c:v>H10（1998年）</c:v>
                </c:pt>
                <c:pt idx="21">
                  <c:v>H11</c:v>
                </c:pt>
                <c:pt idx="22">
                  <c:v>H12</c:v>
                </c:pt>
                <c:pt idx="23">
                  <c:v>H13</c:v>
                </c:pt>
                <c:pt idx="24">
                  <c:v>H14</c:v>
                </c:pt>
                <c:pt idx="25">
                  <c:v>H15（2003年）</c:v>
                </c:pt>
                <c:pt idx="26">
                  <c:v>H16</c:v>
                </c:pt>
                <c:pt idx="27">
                  <c:v>H17</c:v>
                </c:pt>
                <c:pt idx="28">
                  <c:v>H18</c:v>
                </c:pt>
                <c:pt idx="29">
                  <c:v>H19</c:v>
                </c:pt>
                <c:pt idx="30">
                  <c:v>H20（2008年）</c:v>
                </c:pt>
                <c:pt idx="31">
                  <c:v>H21</c:v>
                </c:pt>
                <c:pt idx="32">
                  <c:v>H22</c:v>
                </c:pt>
                <c:pt idx="33">
                  <c:v>H23</c:v>
                </c:pt>
                <c:pt idx="34">
                  <c:v>H24</c:v>
                </c:pt>
                <c:pt idx="35">
                  <c:v>H25</c:v>
                </c:pt>
                <c:pt idx="36">
                  <c:v>H26</c:v>
                </c:pt>
                <c:pt idx="37">
                  <c:v>H27</c:v>
                </c:pt>
                <c:pt idx="38">
                  <c:v>H28</c:v>
                </c:pt>
                <c:pt idx="39">
                  <c:v>H29</c:v>
                </c:pt>
                <c:pt idx="40">
                  <c:v>H30（2018年）</c:v>
                </c:pt>
                <c:pt idx="41">
                  <c:v>R元</c:v>
                </c:pt>
                <c:pt idx="42">
                  <c:v>R2</c:v>
                </c:pt>
                <c:pt idx="43">
                  <c:v>R3</c:v>
                </c:pt>
                <c:pt idx="44">
                  <c:v>R4（2022年）</c:v>
                </c:pt>
              </c:strCache>
            </c:strRef>
          </c:cat>
          <c:val>
            <c:numRef>
              <c:f>日本!$D$2:$D$46</c:f>
              <c:numCache>
                <c:formatCode>#,##0_);[Red]\(#,##0\)</c:formatCode>
                <c:ptCount val="45"/>
                <c:pt idx="0">
                  <c:v>20788</c:v>
                </c:pt>
                <c:pt idx="1">
                  <c:v>21503</c:v>
                </c:pt>
                <c:pt idx="2">
                  <c:v>21048</c:v>
                </c:pt>
                <c:pt idx="3">
                  <c:v>20434</c:v>
                </c:pt>
                <c:pt idx="4">
                  <c:v>21228</c:v>
                </c:pt>
                <c:pt idx="5">
                  <c:v>25202</c:v>
                </c:pt>
                <c:pt idx="6">
                  <c:v>24596</c:v>
                </c:pt>
                <c:pt idx="7">
                  <c:v>23599</c:v>
                </c:pt>
                <c:pt idx="8">
                  <c:v>25524</c:v>
                </c:pt>
                <c:pt idx="9">
                  <c:v>24460</c:v>
                </c:pt>
                <c:pt idx="10">
                  <c:v>23742</c:v>
                </c:pt>
                <c:pt idx="11">
                  <c:v>22436</c:v>
                </c:pt>
                <c:pt idx="12">
                  <c:v>21346</c:v>
                </c:pt>
                <c:pt idx="13">
                  <c:v>21084</c:v>
                </c:pt>
                <c:pt idx="14">
                  <c:v>22104</c:v>
                </c:pt>
                <c:pt idx="15">
                  <c:v>21851</c:v>
                </c:pt>
                <c:pt idx="16">
                  <c:v>21679</c:v>
                </c:pt>
                <c:pt idx="17">
                  <c:v>22445</c:v>
                </c:pt>
                <c:pt idx="18">
                  <c:v>23104</c:v>
                </c:pt>
                <c:pt idx="19">
                  <c:v>24391</c:v>
                </c:pt>
                <c:pt idx="20">
                  <c:v>32863</c:v>
                </c:pt>
                <c:pt idx="21">
                  <c:v>33048</c:v>
                </c:pt>
                <c:pt idx="22">
                  <c:v>31957</c:v>
                </c:pt>
                <c:pt idx="23">
                  <c:v>31042</c:v>
                </c:pt>
                <c:pt idx="24">
                  <c:v>32143</c:v>
                </c:pt>
                <c:pt idx="25">
                  <c:v>34427</c:v>
                </c:pt>
                <c:pt idx="26">
                  <c:v>32325</c:v>
                </c:pt>
                <c:pt idx="27">
                  <c:v>32552</c:v>
                </c:pt>
                <c:pt idx="28">
                  <c:v>32155</c:v>
                </c:pt>
                <c:pt idx="29">
                  <c:v>33093</c:v>
                </c:pt>
                <c:pt idx="30">
                  <c:v>32249</c:v>
                </c:pt>
                <c:pt idx="31">
                  <c:v>32845</c:v>
                </c:pt>
                <c:pt idx="32">
                  <c:v>31690</c:v>
                </c:pt>
                <c:pt idx="33">
                  <c:v>30651</c:v>
                </c:pt>
                <c:pt idx="34">
                  <c:v>27858</c:v>
                </c:pt>
                <c:pt idx="35">
                  <c:v>27283</c:v>
                </c:pt>
                <c:pt idx="36">
                  <c:v>25427</c:v>
                </c:pt>
                <c:pt idx="37">
                  <c:v>24025</c:v>
                </c:pt>
                <c:pt idx="38">
                  <c:v>21897</c:v>
                </c:pt>
                <c:pt idx="39">
                  <c:v>21321</c:v>
                </c:pt>
                <c:pt idx="40">
                  <c:v>20840</c:v>
                </c:pt>
                <c:pt idx="41">
                  <c:v>20169</c:v>
                </c:pt>
                <c:pt idx="42">
                  <c:v>21081</c:v>
                </c:pt>
                <c:pt idx="43" formatCode="General">
                  <c:v>21007</c:v>
                </c:pt>
                <c:pt idx="44" formatCode="General">
                  <c:v>21881</c:v>
                </c:pt>
              </c:numCache>
            </c:numRef>
          </c:val>
          <c:smooth val="0"/>
          <c:extLst>
            <c:ext xmlns:c16="http://schemas.microsoft.com/office/drawing/2014/chart" uri="{C3380CC4-5D6E-409C-BE32-E72D297353CC}">
              <c16:uniqueId val="{00000002-1771-440B-B012-804A595EB698}"/>
            </c:ext>
          </c:extLst>
        </c:ser>
        <c:dLbls>
          <c:showLegendKey val="0"/>
          <c:showVal val="0"/>
          <c:showCatName val="0"/>
          <c:showSerName val="0"/>
          <c:showPercent val="0"/>
          <c:showBubbleSize val="0"/>
        </c:dLbls>
        <c:upDownBars>
          <c:gapWidth val="219"/>
          <c:upBars>
            <c:spPr>
              <a:solidFill>
                <a:schemeClr val="lt1"/>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marker val="1"/>
        <c:smooth val="0"/>
        <c:axId val="646874912"/>
        <c:axId val="597576880"/>
      </c:lineChart>
      <c:catAx>
        <c:axId val="64687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597576880"/>
        <c:crosses val="autoZero"/>
        <c:auto val="1"/>
        <c:lblAlgn val="ctr"/>
        <c:lblOffset val="100"/>
        <c:noMultiLvlLbl val="0"/>
      </c:catAx>
      <c:valAx>
        <c:axId val="597576880"/>
        <c:scaling>
          <c:orientation val="minMax"/>
        </c:scaling>
        <c:delete val="0"/>
        <c:axPos val="l"/>
        <c:majorGridlines>
          <c:spPr>
            <a:ln w="9525" cap="flat" cmpd="sng" algn="ctr">
              <a:solidFill>
                <a:schemeClr val="bg1">
                  <a:lumMod val="85000"/>
                </a:schemeClr>
              </a:solidFill>
              <a:round/>
            </a:ln>
            <a:effectLst/>
          </c:spPr>
        </c:majorGridlines>
        <c:title>
          <c:tx>
            <c:rich>
              <a:bodyPr rot="0" spcFirstLastPara="1" vertOverflow="ellipsis" wrap="square" anchor="ctr" anchorCtr="1"/>
              <a:lstStyle/>
              <a:p>
                <a:pPr>
                  <a:defRPr sz="7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r>
                  <a:rPr lang="ja-JP" altLang="en-US" sz="700">
                    <a:solidFill>
                      <a:sysClr val="windowText" lastClr="000000"/>
                    </a:solidFill>
                    <a:latin typeface="BIZ UDPゴシック" panose="020B0400000000000000" pitchFamily="50" charset="-128"/>
                    <a:ea typeface="BIZ UDPゴシック" panose="020B0400000000000000" pitchFamily="50" charset="-128"/>
                  </a:rPr>
                  <a:t>単位：（人）</a:t>
                </a:r>
              </a:p>
            </c:rich>
          </c:tx>
          <c:layout>
            <c:manualLayout>
              <c:xMode val="edge"/>
              <c:yMode val="edge"/>
              <c:x val="1.6600954554886905E-2"/>
              <c:y val="1.8545771493726167E-2"/>
            </c:manualLayout>
          </c:layout>
          <c:overlay val="0"/>
          <c:spPr>
            <a:noFill/>
            <a:ln>
              <a:noFill/>
            </a:ln>
            <a:effectLst/>
          </c:spPr>
          <c:txPr>
            <a:bodyPr rot="0" spcFirstLastPara="1" vertOverflow="ellipsis" wrap="square" anchor="ctr" anchorCtr="1"/>
            <a:lstStyle/>
            <a:p>
              <a:pPr>
                <a:defRPr sz="700" b="0" i="0" u="none" strike="noStrike" kern="1200" baseline="0">
                  <a:solidFill>
                    <a:sysClr val="windowText" lastClr="000000"/>
                  </a:solidFill>
                  <a:latin typeface="BIZ UDPゴシック" panose="020B0400000000000000" pitchFamily="50" charset="-128"/>
                  <a:ea typeface="BIZ UDPゴシック" panose="020B0400000000000000" pitchFamily="50" charset="-128"/>
                  <a:cs typeface="+mn-cs"/>
                </a:defRPr>
              </a:pPr>
              <a:endParaRPr lang="ja-JP"/>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646874912"/>
        <c:crosses val="autoZero"/>
        <c:crossBetween val="between"/>
      </c:valAx>
      <c:spPr>
        <a:noFill/>
        <a:ln>
          <a:noFill/>
        </a:ln>
        <a:effectLst/>
      </c:spPr>
    </c:plotArea>
    <c:legend>
      <c:legendPos val="b"/>
      <c:layout>
        <c:manualLayout>
          <c:xMode val="edge"/>
          <c:yMode val="edge"/>
          <c:x val="0.35059140900601787"/>
          <c:y val="0.95251577690602085"/>
          <c:w val="0.29881718198796431"/>
          <c:h val="4.748422309397919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487030504253993E-2"/>
          <c:y val="7.3370018342504589E-2"/>
          <c:w val="0.88968665698277649"/>
          <c:h val="0.70073802298760113"/>
        </c:manualLayout>
      </c:layout>
      <c:barChart>
        <c:barDir val="col"/>
        <c:grouping val="clustered"/>
        <c:varyColors val="0"/>
        <c:ser>
          <c:idx val="0"/>
          <c:order val="0"/>
          <c:tx>
            <c:strRef>
              <c:f>小中校!$B$1</c:f>
              <c:strCache>
                <c:ptCount val="1"/>
                <c:pt idx="0">
                  <c:v>小学生</c:v>
                </c:pt>
              </c:strCache>
            </c:strRef>
          </c:tx>
          <c:spPr>
            <a:solidFill>
              <a:schemeClr val="bg2">
                <a:lumMod val="50000"/>
              </a:schemeClr>
            </a:solidFill>
            <a:ln>
              <a:noFill/>
            </a:ln>
            <a:effectLst/>
          </c:spPr>
          <c:invertIfNegative val="0"/>
          <c:dLbls>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4F9-485A-B4F4-0527A47379AB}"/>
                </c:ext>
              </c:extLst>
            </c:dLbl>
            <c:dLbl>
              <c:idx val="21"/>
              <c:layout>
                <c:manualLayout>
                  <c:x val="1.0375596596804317E-2"/>
                  <c:y val="-1.6675004168751166E-2"/>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fld id="{5BA54B99-95BC-47E2-BD9B-09F3C56AE729}" type="VALUE">
                      <a:rPr lang="en-US" altLang="ja-JP"/>
                      <a:pPr>
                        <a:defRPr sz="1200" b="1"/>
                      </a:pPr>
                      <a:t>[値]</a:t>
                    </a:fld>
                    <a:r>
                      <a:rPr lang="ja-JP" altLang="en-US" sz="800" b="0" i="0" u="none" strike="noStrike" kern="1200" baseline="0">
                        <a:solidFill>
                          <a:srgbClr val="262626"/>
                        </a:solidFill>
                        <a:latin typeface="BIZ UDPゴシック" panose="020B0400000000000000" pitchFamily="50" charset="-128"/>
                        <a:ea typeface="BIZ UDPゴシック" panose="020B0400000000000000" pitchFamily="50" charset="-128"/>
                      </a:rPr>
                      <a:t>人</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4F9-485A-B4F4-0527A47379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小中校!$A$24:$A$45</c:f>
              <c:strCache>
                <c:ptCount val="22"/>
                <c:pt idx="0">
                  <c:v>H13（2001年）</c:v>
                </c:pt>
                <c:pt idx="1">
                  <c:v>H14</c:v>
                </c:pt>
                <c:pt idx="2">
                  <c:v>H15</c:v>
                </c:pt>
                <c:pt idx="3">
                  <c:v>H16</c:v>
                </c:pt>
                <c:pt idx="4">
                  <c:v>H17（2005年）</c:v>
                </c:pt>
                <c:pt idx="5">
                  <c:v>H18</c:v>
                </c:pt>
                <c:pt idx="6">
                  <c:v>H19</c:v>
                </c:pt>
                <c:pt idx="7">
                  <c:v>H20</c:v>
                </c:pt>
                <c:pt idx="8">
                  <c:v>H21</c:v>
                </c:pt>
                <c:pt idx="9">
                  <c:v>H22（2010年）</c:v>
                </c:pt>
                <c:pt idx="10">
                  <c:v>H23</c:v>
                </c:pt>
                <c:pt idx="11">
                  <c:v>H24</c:v>
                </c:pt>
                <c:pt idx="12">
                  <c:v>H25</c:v>
                </c:pt>
                <c:pt idx="13">
                  <c:v>H26</c:v>
                </c:pt>
                <c:pt idx="14">
                  <c:v>H27（2015年）</c:v>
                </c:pt>
                <c:pt idx="15">
                  <c:v>H28</c:v>
                </c:pt>
                <c:pt idx="16">
                  <c:v>H29</c:v>
                </c:pt>
                <c:pt idx="17">
                  <c:v>H30</c:v>
                </c:pt>
                <c:pt idx="18">
                  <c:v>R1</c:v>
                </c:pt>
                <c:pt idx="19">
                  <c:v>R2</c:v>
                </c:pt>
                <c:pt idx="20">
                  <c:v>R3</c:v>
                </c:pt>
                <c:pt idx="21">
                  <c:v>R4（2022年）</c:v>
                </c:pt>
              </c:strCache>
            </c:strRef>
          </c:cat>
          <c:val>
            <c:numRef>
              <c:f>小中校!$B$24:$B$45</c:f>
              <c:numCache>
                <c:formatCode>General</c:formatCode>
                <c:ptCount val="22"/>
                <c:pt idx="0">
                  <c:v>11</c:v>
                </c:pt>
                <c:pt idx="1">
                  <c:v>5</c:v>
                </c:pt>
                <c:pt idx="2">
                  <c:v>10</c:v>
                </c:pt>
                <c:pt idx="3">
                  <c:v>10</c:v>
                </c:pt>
                <c:pt idx="4">
                  <c:v>7</c:v>
                </c:pt>
                <c:pt idx="5">
                  <c:v>14</c:v>
                </c:pt>
                <c:pt idx="6">
                  <c:v>8</c:v>
                </c:pt>
                <c:pt idx="7">
                  <c:v>9</c:v>
                </c:pt>
                <c:pt idx="8">
                  <c:v>1</c:v>
                </c:pt>
                <c:pt idx="9">
                  <c:v>7</c:v>
                </c:pt>
                <c:pt idx="10">
                  <c:v>13</c:v>
                </c:pt>
                <c:pt idx="11">
                  <c:v>8</c:v>
                </c:pt>
                <c:pt idx="12">
                  <c:v>8</c:v>
                </c:pt>
                <c:pt idx="13">
                  <c:v>18</c:v>
                </c:pt>
                <c:pt idx="14">
                  <c:v>6</c:v>
                </c:pt>
                <c:pt idx="15">
                  <c:v>12</c:v>
                </c:pt>
                <c:pt idx="16">
                  <c:v>12</c:v>
                </c:pt>
                <c:pt idx="17">
                  <c:v>7</c:v>
                </c:pt>
                <c:pt idx="18">
                  <c:v>8</c:v>
                </c:pt>
                <c:pt idx="19">
                  <c:v>14</c:v>
                </c:pt>
                <c:pt idx="20">
                  <c:v>11</c:v>
                </c:pt>
                <c:pt idx="21">
                  <c:v>17</c:v>
                </c:pt>
              </c:numCache>
            </c:numRef>
          </c:val>
          <c:extLst>
            <c:ext xmlns:c16="http://schemas.microsoft.com/office/drawing/2014/chart" uri="{C3380CC4-5D6E-409C-BE32-E72D297353CC}">
              <c16:uniqueId val="{00000000-04F9-485A-B4F4-0527A47379AB}"/>
            </c:ext>
          </c:extLst>
        </c:ser>
        <c:ser>
          <c:idx val="1"/>
          <c:order val="1"/>
          <c:tx>
            <c:strRef>
              <c:f>小中校!$C$1</c:f>
              <c:strCache>
                <c:ptCount val="1"/>
                <c:pt idx="0">
                  <c:v>中学生</c:v>
                </c:pt>
              </c:strCache>
            </c:strRef>
          </c:tx>
          <c:spPr>
            <a:solidFill>
              <a:schemeClr val="tx2">
                <a:lumMod val="40000"/>
                <a:lumOff val="60000"/>
              </a:schemeClr>
            </a:solidFill>
            <a:ln>
              <a:noFill/>
            </a:ln>
            <a:effectLst/>
          </c:spPr>
          <c:invertIfNegative val="0"/>
          <c:dLbls>
            <c:dLbl>
              <c:idx val="20"/>
              <c:layout>
                <c:manualLayout>
                  <c:x val="-6.2253579580825898E-3"/>
                  <c:y val="6.6700016675004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4F9-485A-B4F4-0527A47379AB}"/>
                </c:ext>
              </c:extLst>
            </c:dLbl>
            <c:dLbl>
              <c:idx val="21"/>
              <c:layout>
                <c:manualLayout>
                  <c:x val="8.3004772774434524E-3"/>
                  <c:y val="-2.0010005002501371E-2"/>
                </c:manualLayout>
              </c:layout>
              <c:tx>
                <c:rich>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fld id="{79E7847C-4758-4CC8-9388-E05DE12C5BD7}" type="VALUE">
                      <a:rPr lang="en-US" altLang="ja-JP"/>
                      <a:pPr>
                        <a:defRPr sz="1200" b="1"/>
                      </a:pPr>
                      <a:t>[値]</a:t>
                    </a:fld>
                    <a:r>
                      <a:rPr lang="ja-JP" altLang="en-US" sz="800" b="0" i="0" u="none" strike="noStrike" kern="1200" baseline="0">
                        <a:solidFill>
                          <a:srgbClr val="262626"/>
                        </a:solidFill>
                        <a:latin typeface="BIZ UDPゴシック" panose="020B0400000000000000" pitchFamily="50" charset="-128"/>
                        <a:ea typeface="BIZ UDPゴシック" panose="020B0400000000000000" pitchFamily="50" charset="-128"/>
                      </a:rPr>
                      <a:t>人</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04F9-485A-B4F4-0527A47379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小中校!$A$24:$A$45</c:f>
              <c:strCache>
                <c:ptCount val="22"/>
                <c:pt idx="0">
                  <c:v>H13（2001年）</c:v>
                </c:pt>
                <c:pt idx="1">
                  <c:v>H14</c:v>
                </c:pt>
                <c:pt idx="2">
                  <c:v>H15</c:v>
                </c:pt>
                <c:pt idx="3">
                  <c:v>H16</c:v>
                </c:pt>
                <c:pt idx="4">
                  <c:v>H17（2005年）</c:v>
                </c:pt>
                <c:pt idx="5">
                  <c:v>H18</c:v>
                </c:pt>
                <c:pt idx="6">
                  <c:v>H19</c:v>
                </c:pt>
                <c:pt idx="7">
                  <c:v>H20</c:v>
                </c:pt>
                <c:pt idx="8">
                  <c:v>H21</c:v>
                </c:pt>
                <c:pt idx="9">
                  <c:v>H22（2010年）</c:v>
                </c:pt>
                <c:pt idx="10">
                  <c:v>H23</c:v>
                </c:pt>
                <c:pt idx="11">
                  <c:v>H24</c:v>
                </c:pt>
                <c:pt idx="12">
                  <c:v>H25</c:v>
                </c:pt>
                <c:pt idx="13">
                  <c:v>H26</c:v>
                </c:pt>
                <c:pt idx="14">
                  <c:v>H27（2015年）</c:v>
                </c:pt>
                <c:pt idx="15">
                  <c:v>H28</c:v>
                </c:pt>
                <c:pt idx="16">
                  <c:v>H29</c:v>
                </c:pt>
                <c:pt idx="17">
                  <c:v>H30</c:v>
                </c:pt>
                <c:pt idx="18">
                  <c:v>R1</c:v>
                </c:pt>
                <c:pt idx="19">
                  <c:v>R2</c:v>
                </c:pt>
                <c:pt idx="20">
                  <c:v>R3</c:v>
                </c:pt>
                <c:pt idx="21">
                  <c:v>R4（2022年）</c:v>
                </c:pt>
              </c:strCache>
            </c:strRef>
          </c:cat>
          <c:val>
            <c:numRef>
              <c:f>小中校!$C$24:$C$45</c:f>
              <c:numCache>
                <c:formatCode>General</c:formatCode>
                <c:ptCount val="22"/>
                <c:pt idx="0">
                  <c:v>78</c:v>
                </c:pt>
                <c:pt idx="1">
                  <c:v>54</c:v>
                </c:pt>
                <c:pt idx="2">
                  <c:v>83</c:v>
                </c:pt>
                <c:pt idx="3">
                  <c:v>70</c:v>
                </c:pt>
                <c:pt idx="4">
                  <c:v>66</c:v>
                </c:pt>
                <c:pt idx="5">
                  <c:v>81</c:v>
                </c:pt>
                <c:pt idx="6">
                  <c:v>51</c:v>
                </c:pt>
                <c:pt idx="7">
                  <c:v>74</c:v>
                </c:pt>
                <c:pt idx="8">
                  <c:v>79</c:v>
                </c:pt>
                <c:pt idx="9">
                  <c:v>76</c:v>
                </c:pt>
                <c:pt idx="10">
                  <c:v>71</c:v>
                </c:pt>
                <c:pt idx="11">
                  <c:v>78</c:v>
                </c:pt>
                <c:pt idx="12">
                  <c:v>98</c:v>
                </c:pt>
                <c:pt idx="13">
                  <c:v>99</c:v>
                </c:pt>
                <c:pt idx="14">
                  <c:v>102</c:v>
                </c:pt>
                <c:pt idx="15">
                  <c:v>93</c:v>
                </c:pt>
                <c:pt idx="16">
                  <c:v>81</c:v>
                </c:pt>
                <c:pt idx="17">
                  <c:v>124</c:v>
                </c:pt>
                <c:pt idx="18">
                  <c:v>112</c:v>
                </c:pt>
                <c:pt idx="19">
                  <c:v>146</c:v>
                </c:pt>
                <c:pt idx="20">
                  <c:v>148</c:v>
                </c:pt>
                <c:pt idx="21">
                  <c:v>143</c:v>
                </c:pt>
              </c:numCache>
            </c:numRef>
          </c:val>
          <c:extLst>
            <c:ext xmlns:c16="http://schemas.microsoft.com/office/drawing/2014/chart" uri="{C3380CC4-5D6E-409C-BE32-E72D297353CC}">
              <c16:uniqueId val="{00000001-04F9-485A-B4F4-0527A47379AB}"/>
            </c:ext>
          </c:extLst>
        </c:ser>
        <c:ser>
          <c:idx val="2"/>
          <c:order val="2"/>
          <c:tx>
            <c:strRef>
              <c:f>小中校!$D$1</c:f>
              <c:strCache>
                <c:ptCount val="1"/>
                <c:pt idx="0">
                  <c:v>高校生</c:v>
                </c:pt>
              </c:strCache>
            </c:strRef>
          </c:tx>
          <c:spPr>
            <a:solidFill>
              <a:schemeClr val="accent3"/>
            </a:solidFill>
            <a:ln>
              <a:noFill/>
            </a:ln>
            <a:effectLst/>
          </c:spPr>
          <c:invertIfNegative val="0"/>
          <c:dLbls>
            <c:dLbl>
              <c:idx val="2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4F9-485A-B4F4-0527A47379AB}"/>
                </c:ext>
              </c:extLst>
            </c:dLbl>
            <c:dLbl>
              <c:idx val="21"/>
              <c:tx>
                <c:rich>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fld id="{E4741E25-5626-41D7-A6D0-DC51F72912DB}" type="VALUE">
                      <a:rPr lang="en-US" altLang="ja-JP"/>
                      <a:pPr>
                        <a:defRPr sz="1200" b="1"/>
                      </a:pPr>
                      <a:t>[値]</a:t>
                    </a:fld>
                    <a:r>
                      <a:rPr lang="ja-JP" altLang="en-US" sz="800" b="0" i="0" u="none" strike="noStrike" kern="1200" baseline="0">
                        <a:solidFill>
                          <a:srgbClr val="262626"/>
                        </a:solidFill>
                        <a:latin typeface="BIZ UDPゴシック" panose="020B0400000000000000" pitchFamily="50" charset="-128"/>
                        <a:ea typeface="BIZ UDPゴシック" panose="020B0400000000000000" pitchFamily="50" charset="-128"/>
                      </a:rPr>
                      <a:t>人</a:t>
                    </a:r>
                  </a:p>
                </c:rich>
              </c:tx>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4F9-485A-B4F4-0527A47379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小中校!$A$24:$A$45</c:f>
              <c:strCache>
                <c:ptCount val="22"/>
                <c:pt idx="0">
                  <c:v>H13（2001年）</c:v>
                </c:pt>
                <c:pt idx="1">
                  <c:v>H14</c:v>
                </c:pt>
                <c:pt idx="2">
                  <c:v>H15</c:v>
                </c:pt>
                <c:pt idx="3">
                  <c:v>H16</c:v>
                </c:pt>
                <c:pt idx="4">
                  <c:v>H17（2005年）</c:v>
                </c:pt>
                <c:pt idx="5">
                  <c:v>H18</c:v>
                </c:pt>
                <c:pt idx="6">
                  <c:v>H19</c:v>
                </c:pt>
                <c:pt idx="7">
                  <c:v>H20</c:v>
                </c:pt>
                <c:pt idx="8">
                  <c:v>H21</c:v>
                </c:pt>
                <c:pt idx="9">
                  <c:v>H22（2010年）</c:v>
                </c:pt>
                <c:pt idx="10">
                  <c:v>H23</c:v>
                </c:pt>
                <c:pt idx="11">
                  <c:v>H24</c:v>
                </c:pt>
                <c:pt idx="12">
                  <c:v>H25</c:v>
                </c:pt>
                <c:pt idx="13">
                  <c:v>H26</c:v>
                </c:pt>
                <c:pt idx="14">
                  <c:v>H27（2015年）</c:v>
                </c:pt>
                <c:pt idx="15">
                  <c:v>H28</c:v>
                </c:pt>
                <c:pt idx="16">
                  <c:v>H29</c:v>
                </c:pt>
                <c:pt idx="17">
                  <c:v>H30</c:v>
                </c:pt>
                <c:pt idx="18">
                  <c:v>R1</c:v>
                </c:pt>
                <c:pt idx="19">
                  <c:v>R2</c:v>
                </c:pt>
                <c:pt idx="20">
                  <c:v>R3</c:v>
                </c:pt>
                <c:pt idx="21">
                  <c:v>R4（2022年）</c:v>
                </c:pt>
              </c:strCache>
            </c:strRef>
          </c:cat>
          <c:val>
            <c:numRef>
              <c:f>小中校!$D$24:$D$45</c:f>
              <c:numCache>
                <c:formatCode>General</c:formatCode>
                <c:ptCount val="22"/>
                <c:pt idx="0">
                  <c:v>198</c:v>
                </c:pt>
                <c:pt idx="1">
                  <c:v>174</c:v>
                </c:pt>
                <c:pt idx="2">
                  <c:v>225</c:v>
                </c:pt>
                <c:pt idx="3">
                  <c:v>204</c:v>
                </c:pt>
                <c:pt idx="4">
                  <c:v>215</c:v>
                </c:pt>
                <c:pt idx="5">
                  <c:v>220</c:v>
                </c:pt>
                <c:pt idx="6">
                  <c:v>215</c:v>
                </c:pt>
                <c:pt idx="7">
                  <c:v>225</c:v>
                </c:pt>
                <c:pt idx="8">
                  <c:v>226</c:v>
                </c:pt>
                <c:pt idx="9">
                  <c:v>204</c:v>
                </c:pt>
                <c:pt idx="10">
                  <c:v>269</c:v>
                </c:pt>
                <c:pt idx="11">
                  <c:v>250</c:v>
                </c:pt>
                <c:pt idx="12">
                  <c:v>214</c:v>
                </c:pt>
                <c:pt idx="13">
                  <c:v>213</c:v>
                </c:pt>
                <c:pt idx="14">
                  <c:v>241</c:v>
                </c:pt>
                <c:pt idx="15">
                  <c:v>215</c:v>
                </c:pt>
                <c:pt idx="16">
                  <c:v>196</c:v>
                </c:pt>
                <c:pt idx="17">
                  <c:v>238</c:v>
                </c:pt>
                <c:pt idx="18">
                  <c:v>279</c:v>
                </c:pt>
                <c:pt idx="19">
                  <c:v>339</c:v>
                </c:pt>
                <c:pt idx="20">
                  <c:v>314</c:v>
                </c:pt>
                <c:pt idx="21">
                  <c:v>354</c:v>
                </c:pt>
              </c:numCache>
            </c:numRef>
          </c:val>
          <c:extLst>
            <c:ext xmlns:c16="http://schemas.microsoft.com/office/drawing/2014/chart" uri="{C3380CC4-5D6E-409C-BE32-E72D297353CC}">
              <c16:uniqueId val="{00000002-04F9-485A-B4F4-0527A47379AB}"/>
            </c:ext>
          </c:extLst>
        </c:ser>
        <c:dLbls>
          <c:showLegendKey val="0"/>
          <c:showVal val="0"/>
          <c:showCatName val="0"/>
          <c:showSerName val="0"/>
          <c:showPercent val="0"/>
          <c:showBubbleSize val="0"/>
        </c:dLbls>
        <c:gapWidth val="81"/>
        <c:axId val="566287775"/>
        <c:axId val="332217567"/>
      </c:barChart>
      <c:lineChart>
        <c:grouping val="standard"/>
        <c:varyColors val="0"/>
        <c:ser>
          <c:idx val="3"/>
          <c:order val="3"/>
          <c:tx>
            <c:strRef>
              <c:f>小中校!$E$1</c:f>
              <c:strCache>
                <c:ptCount val="1"/>
                <c:pt idx="0">
                  <c:v>合計</c:v>
                </c:pt>
              </c:strCache>
            </c:strRef>
          </c:tx>
          <c:spPr>
            <a:ln w="28575" cap="rnd">
              <a:solidFill>
                <a:schemeClr val="accent4">
                  <a:lumMod val="75000"/>
                </a:schemeClr>
              </a:solidFill>
              <a:round/>
            </a:ln>
            <a:effectLst/>
          </c:spPr>
          <c:marker>
            <c:symbol val="circle"/>
            <c:size val="5"/>
            <c:spPr>
              <a:solidFill>
                <a:schemeClr val="accent4">
                  <a:lumMod val="75000"/>
                </a:schemeClr>
              </a:solidFill>
              <a:ln w="9525">
                <a:noFill/>
              </a:ln>
              <a:effectLst/>
            </c:spPr>
          </c:marker>
          <c:dLbls>
            <c:dLbl>
              <c:idx val="20"/>
              <c:layout>
                <c:manualLayout>
                  <c:x val="-4.3577505706578125E-2"/>
                  <c:y val="-5.3360013340003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4F9-485A-B4F4-0527A47379AB}"/>
                </c:ext>
              </c:extLst>
            </c:dLbl>
            <c:dLbl>
              <c:idx val="21"/>
              <c:layout>
                <c:manualLayout>
                  <c:x val="0"/>
                  <c:y val="-5.0358512589628146E-2"/>
                </c:manualLayout>
              </c:layout>
              <c:tx>
                <c:rich>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fld id="{1659C04B-E771-41C5-8835-58AA6C437258}" type="VALUE">
                      <a:rPr lang="en-US" altLang="ja-JP"/>
                      <a:pPr>
                        <a:defRPr sz="1400" b="1"/>
                      </a:pPr>
                      <a:t>[値]</a:t>
                    </a:fld>
                    <a:r>
                      <a:rPr lang="ja-JP" altLang="en-US" sz="800" b="0"/>
                      <a:t>人</a:t>
                    </a:r>
                  </a:p>
                </c:rich>
              </c:tx>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04F9-485A-B4F4-0527A47379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小中校!$A$24:$A$45</c:f>
              <c:strCache>
                <c:ptCount val="22"/>
                <c:pt idx="0">
                  <c:v>H13（2001年）</c:v>
                </c:pt>
                <c:pt idx="1">
                  <c:v>H14</c:v>
                </c:pt>
                <c:pt idx="2">
                  <c:v>H15</c:v>
                </c:pt>
                <c:pt idx="3">
                  <c:v>H16</c:v>
                </c:pt>
                <c:pt idx="4">
                  <c:v>H17（2005年）</c:v>
                </c:pt>
                <c:pt idx="5">
                  <c:v>H18</c:v>
                </c:pt>
                <c:pt idx="6">
                  <c:v>H19</c:v>
                </c:pt>
                <c:pt idx="7">
                  <c:v>H20</c:v>
                </c:pt>
                <c:pt idx="8">
                  <c:v>H21</c:v>
                </c:pt>
                <c:pt idx="9">
                  <c:v>H22（2010年）</c:v>
                </c:pt>
                <c:pt idx="10">
                  <c:v>H23</c:v>
                </c:pt>
                <c:pt idx="11">
                  <c:v>H24</c:v>
                </c:pt>
                <c:pt idx="12">
                  <c:v>H25</c:v>
                </c:pt>
                <c:pt idx="13">
                  <c:v>H26</c:v>
                </c:pt>
                <c:pt idx="14">
                  <c:v>H27（2015年）</c:v>
                </c:pt>
                <c:pt idx="15">
                  <c:v>H28</c:v>
                </c:pt>
                <c:pt idx="16">
                  <c:v>H29</c:v>
                </c:pt>
                <c:pt idx="17">
                  <c:v>H30</c:v>
                </c:pt>
                <c:pt idx="18">
                  <c:v>R1</c:v>
                </c:pt>
                <c:pt idx="19">
                  <c:v>R2</c:v>
                </c:pt>
                <c:pt idx="20">
                  <c:v>R3</c:v>
                </c:pt>
                <c:pt idx="21">
                  <c:v>R4（2022年）</c:v>
                </c:pt>
              </c:strCache>
            </c:strRef>
          </c:cat>
          <c:val>
            <c:numRef>
              <c:f>小中校!$E$24:$E$45</c:f>
              <c:numCache>
                <c:formatCode>General</c:formatCode>
                <c:ptCount val="22"/>
                <c:pt idx="0">
                  <c:v>287</c:v>
                </c:pt>
                <c:pt idx="1">
                  <c:v>233</c:v>
                </c:pt>
                <c:pt idx="2">
                  <c:v>318</c:v>
                </c:pt>
                <c:pt idx="3">
                  <c:v>284</c:v>
                </c:pt>
                <c:pt idx="4">
                  <c:v>288</c:v>
                </c:pt>
                <c:pt idx="5">
                  <c:v>315</c:v>
                </c:pt>
                <c:pt idx="6">
                  <c:v>274</c:v>
                </c:pt>
                <c:pt idx="7">
                  <c:v>308</c:v>
                </c:pt>
                <c:pt idx="8">
                  <c:v>306</c:v>
                </c:pt>
                <c:pt idx="9">
                  <c:v>287</c:v>
                </c:pt>
                <c:pt idx="10">
                  <c:v>353</c:v>
                </c:pt>
                <c:pt idx="11">
                  <c:v>336</c:v>
                </c:pt>
                <c:pt idx="12">
                  <c:v>320</c:v>
                </c:pt>
                <c:pt idx="13">
                  <c:v>330</c:v>
                </c:pt>
                <c:pt idx="14">
                  <c:v>349</c:v>
                </c:pt>
                <c:pt idx="15">
                  <c:v>320</c:v>
                </c:pt>
                <c:pt idx="16">
                  <c:v>289</c:v>
                </c:pt>
                <c:pt idx="17">
                  <c:v>369</c:v>
                </c:pt>
                <c:pt idx="18">
                  <c:v>399</c:v>
                </c:pt>
                <c:pt idx="19">
                  <c:v>499</c:v>
                </c:pt>
                <c:pt idx="20">
                  <c:v>473</c:v>
                </c:pt>
                <c:pt idx="21">
                  <c:v>514</c:v>
                </c:pt>
              </c:numCache>
            </c:numRef>
          </c:val>
          <c:smooth val="0"/>
          <c:extLst>
            <c:ext xmlns:c16="http://schemas.microsoft.com/office/drawing/2014/chart" uri="{C3380CC4-5D6E-409C-BE32-E72D297353CC}">
              <c16:uniqueId val="{00000003-04F9-485A-B4F4-0527A47379AB}"/>
            </c:ext>
          </c:extLst>
        </c:ser>
        <c:dLbls>
          <c:showLegendKey val="0"/>
          <c:showVal val="0"/>
          <c:showCatName val="0"/>
          <c:showSerName val="0"/>
          <c:showPercent val="0"/>
          <c:showBubbleSize val="0"/>
        </c:dLbls>
        <c:marker val="1"/>
        <c:smooth val="0"/>
        <c:axId val="566287775"/>
        <c:axId val="332217567"/>
      </c:lineChart>
      <c:catAx>
        <c:axId val="56628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332217567"/>
        <c:crosses val="autoZero"/>
        <c:auto val="1"/>
        <c:lblAlgn val="ctr"/>
        <c:lblOffset val="100"/>
        <c:noMultiLvlLbl val="0"/>
      </c:catAx>
      <c:valAx>
        <c:axId val="332217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r>
                  <a:rPr lang="ja-JP" altLang="en-US" sz="800"/>
                  <a:t>単位：（人）</a:t>
                </a:r>
              </a:p>
            </c:rich>
          </c:tx>
          <c:layout>
            <c:manualLayout>
              <c:xMode val="edge"/>
              <c:yMode val="edge"/>
              <c:x val="1.245071591616518E-2"/>
              <c:y val="8.0512671706167889E-3"/>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566287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98067169116216"/>
          <c:y val="0.13333333333333333"/>
          <c:w val="0.8673669395114737"/>
          <c:h val="0.68614838145231849"/>
        </c:manualLayout>
      </c:layout>
      <c:barChart>
        <c:barDir val="col"/>
        <c:grouping val="stacked"/>
        <c:varyColors val="0"/>
        <c:ser>
          <c:idx val="0"/>
          <c:order val="0"/>
          <c:tx>
            <c:strRef>
              <c:f>日野!$B$1</c:f>
              <c:strCache>
                <c:ptCount val="1"/>
                <c:pt idx="0">
                  <c:v>男性</c:v>
                </c:pt>
              </c:strCache>
            </c:strRef>
          </c:tx>
          <c:spPr>
            <a:solidFill>
              <a:srgbClr val="00539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BIZ UDPゴシック" panose="020B0400000000000000" pitchFamily="50" charset="-128"/>
                    <a:ea typeface="BIZ UDPゴシック" panose="020B0400000000000000"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日野!$A$4:$A$15</c:f>
              <c:strCache>
                <c:ptCount val="12"/>
                <c:pt idx="0">
                  <c:v>H23</c:v>
                </c:pt>
                <c:pt idx="1">
                  <c:v>H24</c:v>
                </c:pt>
                <c:pt idx="2">
                  <c:v>H25</c:v>
                </c:pt>
                <c:pt idx="3">
                  <c:v>H26</c:v>
                </c:pt>
                <c:pt idx="4">
                  <c:v>H27</c:v>
                </c:pt>
                <c:pt idx="5">
                  <c:v>H28</c:v>
                </c:pt>
                <c:pt idx="6">
                  <c:v>H29</c:v>
                </c:pt>
                <c:pt idx="7">
                  <c:v>H30</c:v>
                </c:pt>
                <c:pt idx="8">
                  <c:v>R元</c:v>
                </c:pt>
                <c:pt idx="9">
                  <c:v>R2</c:v>
                </c:pt>
                <c:pt idx="10">
                  <c:v>R3</c:v>
                </c:pt>
                <c:pt idx="11">
                  <c:v>R4</c:v>
                </c:pt>
              </c:strCache>
            </c:strRef>
          </c:cat>
          <c:val>
            <c:numRef>
              <c:f>日野!$B$4:$B$15</c:f>
              <c:numCache>
                <c:formatCode>General</c:formatCode>
                <c:ptCount val="12"/>
                <c:pt idx="0">
                  <c:v>21</c:v>
                </c:pt>
                <c:pt idx="1">
                  <c:v>21</c:v>
                </c:pt>
                <c:pt idx="2">
                  <c:v>20</c:v>
                </c:pt>
                <c:pt idx="3">
                  <c:v>21</c:v>
                </c:pt>
                <c:pt idx="4">
                  <c:v>22</c:v>
                </c:pt>
                <c:pt idx="5">
                  <c:v>8</c:v>
                </c:pt>
                <c:pt idx="6">
                  <c:v>11</c:v>
                </c:pt>
                <c:pt idx="7">
                  <c:v>19</c:v>
                </c:pt>
                <c:pt idx="8">
                  <c:v>7</c:v>
                </c:pt>
                <c:pt idx="9">
                  <c:v>27</c:v>
                </c:pt>
                <c:pt idx="10">
                  <c:v>20</c:v>
                </c:pt>
                <c:pt idx="11">
                  <c:v>20</c:v>
                </c:pt>
              </c:numCache>
            </c:numRef>
          </c:val>
          <c:extLst>
            <c:ext xmlns:c16="http://schemas.microsoft.com/office/drawing/2014/chart" uri="{C3380CC4-5D6E-409C-BE32-E72D297353CC}">
              <c16:uniqueId val="{00000000-C1B1-4A22-AA88-E66E2A85069B}"/>
            </c:ext>
          </c:extLst>
        </c:ser>
        <c:ser>
          <c:idx val="1"/>
          <c:order val="1"/>
          <c:tx>
            <c:strRef>
              <c:f>日野!$C$1</c:f>
              <c:strCache>
                <c:ptCount val="1"/>
                <c:pt idx="0">
                  <c:v>女性</c:v>
                </c:pt>
              </c:strCache>
            </c:strRef>
          </c:tx>
          <c:spPr>
            <a:solidFill>
              <a:srgbClr val="EFABAB"/>
            </a:solidFill>
            <a:ln>
              <a:noFill/>
            </a:ln>
            <a:effectLst/>
          </c:spPr>
          <c:invertIfNegative val="0"/>
          <c:dLbls>
            <c:dLbl>
              <c:idx val="6"/>
              <c:layout>
                <c:manualLayout>
                  <c:x val="2.059308072487644E-2"/>
                  <c:y val="-2.87393621251888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92-45DB-84B4-E42FEEED15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日野!$A$4:$A$15</c:f>
              <c:strCache>
                <c:ptCount val="12"/>
                <c:pt idx="0">
                  <c:v>H23</c:v>
                </c:pt>
                <c:pt idx="1">
                  <c:v>H24</c:v>
                </c:pt>
                <c:pt idx="2">
                  <c:v>H25</c:v>
                </c:pt>
                <c:pt idx="3">
                  <c:v>H26</c:v>
                </c:pt>
                <c:pt idx="4">
                  <c:v>H27</c:v>
                </c:pt>
                <c:pt idx="5">
                  <c:v>H28</c:v>
                </c:pt>
                <c:pt idx="6">
                  <c:v>H29</c:v>
                </c:pt>
                <c:pt idx="7">
                  <c:v>H30</c:v>
                </c:pt>
                <c:pt idx="8">
                  <c:v>R元</c:v>
                </c:pt>
                <c:pt idx="9">
                  <c:v>R2</c:v>
                </c:pt>
                <c:pt idx="10">
                  <c:v>R3</c:v>
                </c:pt>
                <c:pt idx="11">
                  <c:v>R4</c:v>
                </c:pt>
              </c:strCache>
            </c:strRef>
          </c:cat>
          <c:val>
            <c:numRef>
              <c:f>日野!$C$4:$C$15</c:f>
              <c:numCache>
                <c:formatCode>General</c:formatCode>
                <c:ptCount val="12"/>
                <c:pt idx="0">
                  <c:v>12</c:v>
                </c:pt>
                <c:pt idx="1">
                  <c:v>14</c:v>
                </c:pt>
                <c:pt idx="2">
                  <c:v>18</c:v>
                </c:pt>
                <c:pt idx="3">
                  <c:v>9</c:v>
                </c:pt>
                <c:pt idx="4">
                  <c:v>12</c:v>
                </c:pt>
                <c:pt idx="5">
                  <c:v>9</c:v>
                </c:pt>
                <c:pt idx="6">
                  <c:v>2</c:v>
                </c:pt>
                <c:pt idx="7">
                  <c:v>17</c:v>
                </c:pt>
                <c:pt idx="8">
                  <c:v>11</c:v>
                </c:pt>
                <c:pt idx="9">
                  <c:v>9</c:v>
                </c:pt>
                <c:pt idx="10">
                  <c:v>6</c:v>
                </c:pt>
                <c:pt idx="11">
                  <c:v>13</c:v>
                </c:pt>
              </c:numCache>
            </c:numRef>
          </c:val>
          <c:extLst>
            <c:ext xmlns:c16="http://schemas.microsoft.com/office/drawing/2014/chart" uri="{C3380CC4-5D6E-409C-BE32-E72D297353CC}">
              <c16:uniqueId val="{00000001-C1B1-4A22-AA88-E66E2A85069B}"/>
            </c:ext>
          </c:extLst>
        </c:ser>
        <c:dLbls>
          <c:showLegendKey val="0"/>
          <c:showVal val="0"/>
          <c:showCatName val="0"/>
          <c:showSerName val="0"/>
          <c:showPercent val="0"/>
          <c:showBubbleSize val="0"/>
        </c:dLbls>
        <c:gapWidth val="84"/>
        <c:overlap val="100"/>
        <c:axId val="646874912"/>
        <c:axId val="597576880"/>
      </c:barChart>
      <c:lineChart>
        <c:grouping val="standard"/>
        <c:varyColors val="0"/>
        <c:ser>
          <c:idx val="2"/>
          <c:order val="2"/>
          <c:tx>
            <c:strRef>
              <c:f>日野!$D$1</c:f>
              <c:strCache>
                <c:ptCount val="1"/>
                <c:pt idx="0">
                  <c:v>合計</c:v>
                </c:pt>
              </c:strCache>
            </c:strRef>
          </c:tx>
          <c:spPr>
            <a:ln w="28575" cap="rnd">
              <a:solidFill>
                <a:schemeClr val="bg1">
                  <a:lumMod val="50000"/>
                </a:schemeClr>
              </a:solidFill>
              <a:round/>
            </a:ln>
            <a:effectLst/>
          </c:spPr>
          <c:marker>
            <c:symbol val="circle"/>
            <c:size val="6"/>
            <c:spPr>
              <a:solidFill>
                <a:schemeClr val="bg1">
                  <a:lumMod val="50000"/>
                </a:schemeClr>
              </a:solidFill>
              <a:ln w="9525">
                <a:noFill/>
              </a:ln>
              <a:effectLst/>
            </c:spPr>
          </c:marker>
          <c:dPt>
            <c:idx val="9"/>
            <c:marker>
              <c:symbol val="circle"/>
              <c:size val="6"/>
              <c:spPr>
                <a:solidFill>
                  <a:schemeClr val="bg1">
                    <a:lumMod val="50000"/>
                  </a:schemeClr>
                </a:solidFill>
                <a:ln w="9525">
                  <a:noFill/>
                </a:ln>
                <a:effectLst/>
              </c:spPr>
            </c:marker>
            <c:bubble3D val="0"/>
            <c:extLst>
              <c:ext xmlns:c16="http://schemas.microsoft.com/office/drawing/2014/chart" uri="{C3380CC4-5D6E-409C-BE32-E72D297353CC}">
                <c16:uniqueId val="{00000002-C1B1-4A22-AA88-E66E2A85069B}"/>
              </c:ext>
            </c:extLst>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日野!$A$4:$A$15</c:f>
              <c:strCache>
                <c:ptCount val="12"/>
                <c:pt idx="0">
                  <c:v>H23</c:v>
                </c:pt>
                <c:pt idx="1">
                  <c:v>H24</c:v>
                </c:pt>
                <c:pt idx="2">
                  <c:v>H25</c:v>
                </c:pt>
                <c:pt idx="3">
                  <c:v>H26</c:v>
                </c:pt>
                <c:pt idx="4">
                  <c:v>H27</c:v>
                </c:pt>
                <c:pt idx="5">
                  <c:v>H28</c:v>
                </c:pt>
                <c:pt idx="6">
                  <c:v>H29</c:v>
                </c:pt>
                <c:pt idx="7">
                  <c:v>H30</c:v>
                </c:pt>
                <c:pt idx="8">
                  <c:v>R元</c:v>
                </c:pt>
                <c:pt idx="9">
                  <c:v>R2</c:v>
                </c:pt>
                <c:pt idx="10">
                  <c:v>R3</c:v>
                </c:pt>
                <c:pt idx="11">
                  <c:v>R4</c:v>
                </c:pt>
              </c:strCache>
            </c:strRef>
          </c:cat>
          <c:val>
            <c:numRef>
              <c:f>日野!$D$4:$D$15</c:f>
              <c:numCache>
                <c:formatCode>General</c:formatCode>
                <c:ptCount val="12"/>
                <c:pt idx="0">
                  <c:v>33</c:v>
                </c:pt>
                <c:pt idx="1">
                  <c:v>35</c:v>
                </c:pt>
                <c:pt idx="2">
                  <c:v>38</c:v>
                </c:pt>
                <c:pt idx="3">
                  <c:v>30</c:v>
                </c:pt>
                <c:pt idx="4">
                  <c:v>34</c:v>
                </c:pt>
                <c:pt idx="5">
                  <c:v>17</c:v>
                </c:pt>
                <c:pt idx="6">
                  <c:v>13</c:v>
                </c:pt>
                <c:pt idx="7">
                  <c:v>36</c:v>
                </c:pt>
                <c:pt idx="8">
                  <c:v>18</c:v>
                </c:pt>
                <c:pt idx="9">
                  <c:v>36</c:v>
                </c:pt>
                <c:pt idx="10">
                  <c:v>26</c:v>
                </c:pt>
                <c:pt idx="11">
                  <c:v>33</c:v>
                </c:pt>
              </c:numCache>
            </c:numRef>
          </c:val>
          <c:smooth val="0"/>
          <c:extLst>
            <c:ext xmlns:c16="http://schemas.microsoft.com/office/drawing/2014/chart" uri="{C3380CC4-5D6E-409C-BE32-E72D297353CC}">
              <c16:uniqueId val="{00000003-C1B1-4A22-AA88-E66E2A85069B}"/>
            </c:ext>
          </c:extLst>
        </c:ser>
        <c:dLbls>
          <c:showLegendKey val="0"/>
          <c:showVal val="0"/>
          <c:showCatName val="0"/>
          <c:showSerName val="0"/>
          <c:showPercent val="0"/>
          <c:showBubbleSize val="0"/>
        </c:dLbls>
        <c:marker val="1"/>
        <c:smooth val="0"/>
        <c:axId val="646874912"/>
        <c:axId val="597576880"/>
      </c:lineChart>
      <c:catAx>
        <c:axId val="6468749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597576880"/>
        <c:crosses val="autoZero"/>
        <c:auto val="1"/>
        <c:lblAlgn val="ctr"/>
        <c:lblOffset val="100"/>
        <c:noMultiLvlLbl val="0"/>
      </c:catAx>
      <c:valAx>
        <c:axId val="597576880"/>
        <c:scaling>
          <c:orientation val="minMax"/>
        </c:scaling>
        <c:delete val="0"/>
        <c:axPos val="l"/>
        <c:majorGridlines>
          <c:spPr>
            <a:ln w="9525" cap="flat" cmpd="sng" algn="ctr">
              <a:solidFill>
                <a:schemeClr val="bg1">
                  <a:lumMod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r>
                  <a:rPr lang="ja-JP" altLang="en-US" sz="800">
                    <a:solidFill>
                      <a:schemeClr val="tx1"/>
                    </a:solidFill>
                    <a:latin typeface="BIZ UDPゴシック" panose="020B0400000000000000" pitchFamily="50" charset="-128"/>
                    <a:ea typeface="BIZ UDPゴシック" panose="020B0400000000000000" pitchFamily="50" charset="-128"/>
                  </a:rPr>
                  <a:t>単位：（人）</a:t>
                </a:r>
              </a:p>
            </c:rich>
          </c:tx>
          <c:layout>
            <c:manualLayout>
              <c:xMode val="edge"/>
              <c:yMode val="edge"/>
              <c:x val="5.2985996705107084E-2"/>
              <c:y val="1.4185126859142595E-2"/>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title>
        <c:numFmt formatCode="#,##0_);[Red]\(#,##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64687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4970318747634"/>
          <c:y val="0.12569335702087922"/>
          <c:w val="0.85517598343685297"/>
          <c:h val="0.69688661895018422"/>
        </c:manualLayout>
      </c:layout>
      <c:lineChart>
        <c:grouping val="standard"/>
        <c:varyColors val="0"/>
        <c:ser>
          <c:idx val="0"/>
          <c:order val="0"/>
          <c:tx>
            <c:strRef>
              <c:f>日野!$E$1</c:f>
              <c:strCache>
                <c:ptCount val="1"/>
                <c:pt idx="0">
                  <c:v>日野市　</c:v>
                </c:pt>
              </c:strCache>
            </c:strRef>
          </c:tx>
          <c:spPr>
            <a:ln w="28575" cap="rnd">
              <a:solidFill>
                <a:srgbClr val="1D755A"/>
              </a:solidFill>
              <a:round/>
            </a:ln>
            <a:effectLst/>
          </c:spPr>
          <c:marker>
            <c:symbol val="circle"/>
            <c:size val="5"/>
            <c:spPr>
              <a:solidFill>
                <a:srgbClr val="1D755A"/>
              </a:solidFill>
              <a:ln w="9525">
                <a:noFill/>
              </a:ln>
              <a:effectLst/>
            </c:spPr>
          </c:marker>
          <c:dLbls>
            <c:dLbl>
              <c:idx val="7"/>
              <c:layout>
                <c:manualLayout>
                  <c:x val="-3.8633540372670805E-2"/>
                  <c:y val="0.223835616438356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347-44EA-BA9B-1C752E0A4E22}"/>
                </c:ext>
              </c:extLst>
            </c:dLbl>
            <c:dLbl>
              <c:idx val="9"/>
              <c:layout>
                <c:manualLayout>
                  <c:x val="-5.3093457009316686E-3"/>
                  <c:y val="0.2955367072555601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47-44EA-BA9B-1C752E0A4E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4D7975"/>
                    </a:solidFill>
                    <a:latin typeface="BIZ UDPゴシック" panose="020B0400000000000000" pitchFamily="50" charset="-128"/>
                    <a:ea typeface="BIZ UDPゴシック" panose="020B0400000000000000" pitchFamily="50" charset="-128"/>
                    <a:cs typeface="+mn-cs"/>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4D7975"/>
                      </a:solidFill>
                      <a:round/>
                    </a:ln>
                    <a:effectLst/>
                  </c:spPr>
                </c15:leaderLines>
              </c:ext>
            </c:extLst>
          </c:dLbls>
          <c:cat>
            <c:strRef>
              <c:f>日野!$A$2:$A$15</c:f>
              <c:strCache>
                <c:ptCount val="12"/>
                <c:pt idx="0">
                  <c:v>H23</c:v>
                </c:pt>
                <c:pt idx="1">
                  <c:v>H24</c:v>
                </c:pt>
                <c:pt idx="2">
                  <c:v>H25</c:v>
                </c:pt>
                <c:pt idx="3">
                  <c:v>H26</c:v>
                </c:pt>
                <c:pt idx="4">
                  <c:v>H27</c:v>
                </c:pt>
                <c:pt idx="5">
                  <c:v>H28</c:v>
                </c:pt>
                <c:pt idx="6">
                  <c:v>H29</c:v>
                </c:pt>
                <c:pt idx="7">
                  <c:v>H30</c:v>
                </c:pt>
                <c:pt idx="8">
                  <c:v>R元</c:v>
                </c:pt>
                <c:pt idx="9">
                  <c:v>R2</c:v>
                </c:pt>
                <c:pt idx="10">
                  <c:v>R3</c:v>
                </c:pt>
                <c:pt idx="11">
                  <c:v>R4</c:v>
                </c:pt>
              </c:strCache>
            </c:strRef>
          </c:cat>
          <c:val>
            <c:numRef>
              <c:f>日野!$E$2:$E$15</c:f>
              <c:numCache>
                <c:formatCode>0.0</c:formatCode>
                <c:ptCount val="12"/>
                <c:pt idx="0">
                  <c:v>18.829999999999998</c:v>
                </c:pt>
                <c:pt idx="1">
                  <c:v>19.899999999999999</c:v>
                </c:pt>
                <c:pt idx="2">
                  <c:v>21.28</c:v>
                </c:pt>
                <c:pt idx="3">
                  <c:v>16.71</c:v>
                </c:pt>
                <c:pt idx="4">
                  <c:v>18.79</c:v>
                </c:pt>
                <c:pt idx="5">
                  <c:v>9.3000000000000007</c:v>
                </c:pt>
                <c:pt idx="6">
                  <c:v>7.08</c:v>
                </c:pt>
                <c:pt idx="7">
                  <c:v>19.489999999999998</c:v>
                </c:pt>
                <c:pt idx="8">
                  <c:v>9.7100000000000009</c:v>
                </c:pt>
                <c:pt idx="9">
                  <c:v>19.32</c:v>
                </c:pt>
                <c:pt idx="10">
                  <c:v>13.9</c:v>
                </c:pt>
                <c:pt idx="11">
                  <c:v>17.62</c:v>
                </c:pt>
              </c:numCache>
            </c:numRef>
          </c:val>
          <c:smooth val="0"/>
          <c:extLst>
            <c:ext xmlns:c16="http://schemas.microsoft.com/office/drawing/2014/chart" uri="{C3380CC4-5D6E-409C-BE32-E72D297353CC}">
              <c16:uniqueId val="{00000005-4347-44EA-BA9B-1C752E0A4E22}"/>
            </c:ext>
          </c:extLst>
        </c:ser>
        <c:ser>
          <c:idx val="1"/>
          <c:order val="1"/>
          <c:tx>
            <c:strRef>
              <c:f>日野!$F$1</c:f>
              <c:strCache>
                <c:ptCount val="1"/>
                <c:pt idx="0">
                  <c:v>全国</c:v>
                </c:pt>
              </c:strCache>
            </c:strRef>
          </c:tx>
          <c:spPr>
            <a:ln w="28575" cap="rnd">
              <a:solidFill>
                <a:srgbClr val="A8D06F"/>
              </a:solidFill>
              <a:round/>
            </a:ln>
            <a:effectLst/>
          </c:spPr>
          <c:marker>
            <c:symbol val="circle"/>
            <c:size val="5"/>
            <c:spPr>
              <a:solidFill>
                <a:srgbClr val="A8D06F"/>
              </a:solidFill>
              <a:ln w="9525">
                <a:noFill/>
              </a:ln>
              <a:effectLst/>
            </c:spPr>
          </c:marker>
          <c:dLbls>
            <c:dLbl>
              <c:idx val="2"/>
              <c:layout>
                <c:manualLayout>
                  <c:x val="-3.8447204968944097E-2"/>
                  <c:y val="-0.1142465753424657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F8-492F-94D6-894BB9007AC2}"/>
                </c:ext>
              </c:extLst>
            </c:dLbl>
            <c:dLbl>
              <c:idx val="4"/>
              <c:layout>
                <c:manualLayout>
                  <c:x val="-4.2587991718426574E-2"/>
                  <c:y val="-0.11972602739726029"/>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F8-492F-94D6-894BB9007AC2}"/>
                </c:ext>
              </c:extLst>
            </c:dLbl>
            <c:dLbl>
              <c:idx val="7"/>
              <c:layout>
                <c:manualLayout>
                  <c:x val="-6.5372738922091778E-2"/>
                  <c:y val="-0.1200761880971710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F8-492F-94D6-894BB9007AC2}"/>
                </c:ext>
              </c:extLst>
            </c:dLbl>
            <c:dLbl>
              <c:idx val="9"/>
              <c:layout>
                <c:manualLayout>
                  <c:x val="-5.7445723719263389E-2"/>
                  <c:y val="-0.175554290599190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F8-492F-94D6-894BB9007AC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4">
                        <a:lumMod val="10000"/>
                      </a:schemeClr>
                    </a:solidFill>
                    <a:latin typeface="BIZ UDPゴシック" panose="020B0400000000000000" pitchFamily="50" charset="-128"/>
                    <a:ea typeface="BIZ UDPゴシック" panose="020B0400000000000000" pitchFamily="50"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日野!$A$2:$A$15</c:f>
              <c:strCache>
                <c:ptCount val="12"/>
                <c:pt idx="0">
                  <c:v>H23</c:v>
                </c:pt>
                <c:pt idx="1">
                  <c:v>H24</c:v>
                </c:pt>
                <c:pt idx="2">
                  <c:v>H25</c:v>
                </c:pt>
                <c:pt idx="3">
                  <c:v>H26</c:v>
                </c:pt>
                <c:pt idx="4">
                  <c:v>H27</c:v>
                </c:pt>
                <c:pt idx="5">
                  <c:v>H28</c:v>
                </c:pt>
                <c:pt idx="6">
                  <c:v>H29</c:v>
                </c:pt>
                <c:pt idx="7">
                  <c:v>H30</c:v>
                </c:pt>
                <c:pt idx="8">
                  <c:v>R元</c:v>
                </c:pt>
                <c:pt idx="9">
                  <c:v>R2</c:v>
                </c:pt>
                <c:pt idx="10">
                  <c:v>R3</c:v>
                </c:pt>
                <c:pt idx="11">
                  <c:v>R4</c:v>
                </c:pt>
              </c:strCache>
            </c:strRef>
          </c:cat>
          <c:val>
            <c:numRef>
              <c:f>日野!$F$2:$F$15</c:f>
              <c:numCache>
                <c:formatCode>General</c:formatCode>
                <c:ptCount val="12"/>
                <c:pt idx="0">
                  <c:v>24</c:v>
                </c:pt>
                <c:pt idx="1">
                  <c:v>21.8</c:v>
                </c:pt>
                <c:pt idx="2">
                  <c:v>21.4</c:v>
                </c:pt>
                <c:pt idx="3">
                  <c:v>20</c:v>
                </c:pt>
                <c:pt idx="4">
                  <c:v>18.899999999999999</c:v>
                </c:pt>
                <c:pt idx="5">
                  <c:v>17.2</c:v>
                </c:pt>
                <c:pt idx="6">
                  <c:v>16.8</c:v>
                </c:pt>
                <c:pt idx="7">
                  <c:v>16.399999999999999</c:v>
                </c:pt>
                <c:pt idx="8">
                  <c:v>15.9</c:v>
                </c:pt>
                <c:pt idx="9">
                  <c:v>16.7</c:v>
                </c:pt>
                <c:pt idx="10">
                  <c:v>16.7</c:v>
                </c:pt>
                <c:pt idx="11">
                  <c:v>17.5</c:v>
                </c:pt>
              </c:numCache>
            </c:numRef>
          </c:val>
          <c:smooth val="0"/>
          <c:extLst>
            <c:ext xmlns:c16="http://schemas.microsoft.com/office/drawing/2014/chart" uri="{C3380CC4-5D6E-409C-BE32-E72D297353CC}">
              <c16:uniqueId val="{00000002-1D69-49D0-8BF3-1EF8871F8775}"/>
            </c:ext>
          </c:extLst>
        </c:ser>
        <c:dLbls>
          <c:dLblPos val="t"/>
          <c:showLegendKey val="0"/>
          <c:showVal val="1"/>
          <c:showCatName val="0"/>
          <c:showSerName val="0"/>
          <c:showPercent val="0"/>
          <c:showBubbleSize val="0"/>
        </c:dLbls>
        <c:marker val="1"/>
        <c:smooth val="0"/>
        <c:axId val="863204848"/>
        <c:axId val="763437280"/>
      </c:lineChart>
      <c:catAx>
        <c:axId val="863204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Arial" panose="020B0604020202020204" pitchFamily="34" charset="0"/>
              </a:defRPr>
            </a:pPr>
            <a:endParaRPr lang="ja-JP"/>
          </a:p>
        </c:txPr>
        <c:crossAx val="763437280"/>
        <c:crosses val="autoZero"/>
        <c:auto val="1"/>
        <c:lblAlgn val="ctr"/>
        <c:lblOffset val="100"/>
        <c:noMultiLvlLbl val="0"/>
      </c:catAx>
      <c:valAx>
        <c:axId val="763437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r>
                  <a:rPr lang="ja-JP" altLang="en-US" sz="800">
                    <a:solidFill>
                      <a:schemeClr val="tx1"/>
                    </a:solidFill>
                    <a:latin typeface="BIZ UDPゴシック" panose="020B0400000000000000" pitchFamily="50" charset="-128"/>
                    <a:ea typeface="BIZ UDPゴシック" panose="020B0400000000000000" pitchFamily="50" charset="-128"/>
                  </a:rPr>
                  <a:t>単位：（率）</a:t>
                </a:r>
              </a:p>
            </c:rich>
          </c:tx>
          <c:layout>
            <c:manualLayout>
              <c:xMode val="edge"/>
              <c:yMode val="edge"/>
              <c:x val="4.3036586385477568E-2"/>
              <c:y val="7.8480863933685675E-3"/>
            </c:manualLayout>
          </c:layout>
          <c:overlay val="0"/>
          <c:spPr>
            <a:noFill/>
            <a:ln>
              <a:noFill/>
            </a:ln>
            <a:effectLst/>
          </c:spPr>
          <c:txPr>
            <a:bodyPr rot="0" spcFirstLastPara="1" vertOverflow="ellipsis"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863204848"/>
        <c:crosses val="autoZero"/>
        <c:crossBetween val="between"/>
      </c:valAx>
      <c:spPr>
        <a:noFill/>
        <a:ln>
          <a:noFill/>
        </a:ln>
        <a:effectLst/>
      </c:spPr>
    </c:plotArea>
    <c:legend>
      <c:legendPos val="b"/>
      <c:layout>
        <c:manualLayout>
          <c:xMode val="edge"/>
          <c:yMode val="edge"/>
          <c:x val="0.38048512986470062"/>
          <c:y val="0.9246208291203234"/>
          <c:w val="0.2473578685237737"/>
          <c:h val="7.537917087967643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639966798090878E-2"/>
          <c:y val="0.1350863107185869"/>
          <c:w val="0.89385764681469182"/>
          <c:h val="0.65666414841460763"/>
        </c:manualLayout>
      </c:layout>
      <c:barChart>
        <c:barDir val="col"/>
        <c:grouping val="clustered"/>
        <c:varyColors val="0"/>
        <c:ser>
          <c:idx val="0"/>
          <c:order val="0"/>
          <c:tx>
            <c:strRef>
              <c:f>日野年代別!$A$12</c:f>
              <c:strCache>
                <c:ptCount val="1"/>
                <c:pt idx="0">
                  <c:v>H30</c:v>
                </c:pt>
              </c:strCache>
            </c:strRef>
          </c:tx>
          <c:spPr>
            <a:solidFill>
              <a:schemeClr val="tx2">
                <a:lumMod val="40000"/>
                <a:lumOff val="60000"/>
              </a:schemeClr>
            </a:solidFill>
            <a:ln>
              <a:noFill/>
            </a:ln>
            <a:effectLst/>
          </c:spPr>
          <c:invertIfNegative val="0"/>
          <c:cat>
            <c:strRef>
              <c:f>日野年代別!$B$2:$J$2</c:f>
              <c:strCache>
                <c:ptCount val="9"/>
                <c:pt idx="0">
                  <c:v>～19</c:v>
                </c:pt>
                <c:pt idx="1">
                  <c:v>20～29</c:v>
                </c:pt>
                <c:pt idx="2">
                  <c:v>30～39</c:v>
                </c:pt>
                <c:pt idx="3">
                  <c:v>40～49</c:v>
                </c:pt>
                <c:pt idx="4">
                  <c:v>50～59</c:v>
                </c:pt>
                <c:pt idx="5">
                  <c:v>60～69</c:v>
                </c:pt>
                <c:pt idx="6">
                  <c:v>70～79</c:v>
                </c:pt>
                <c:pt idx="7">
                  <c:v>80～</c:v>
                </c:pt>
                <c:pt idx="8">
                  <c:v>不詳</c:v>
                </c:pt>
              </c:strCache>
            </c:strRef>
          </c:cat>
          <c:val>
            <c:numRef>
              <c:f>日野年代別!$B$12:$J$12</c:f>
              <c:numCache>
                <c:formatCode>General</c:formatCode>
                <c:ptCount val="9"/>
                <c:pt idx="0">
                  <c:v>1</c:v>
                </c:pt>
                <c:pt idx="1">
                  <c:v>4</c:v>
                </c:pt>
                <c:pt idx="2">
                  <c:v>7</c:v>
                </c:pt>
                <c:pt idx="3">
                  <c:v>9</c:v>
                </c:pt>
                <c:pt idx="4">
                  <c:v>5</c:v>
                </c:pt>
                <c:pt idx="5">
                  <c:v>1</c:v>
                </c:pt>
                <c:pt idx="6">
                  <c:v>2</c:v>
                </c:pt>
                <c:pt idx="7">
                  <c:v>6</c:v>
                </c:pt>
                <c:pt idx="8">
                  <c:v>1</c:v>
                </c:pt>
              </c:numCache>
            </c:numRef>
          </c:val>
          <c:extLst>
            <c:ext xmlns:c16="http://schemas.microsoft.com/office/drawing/2014/chart" uri="{C3380CC4-5D6E-409C-BE32-E72D297353CC}">
              <c16:uniqueId val="{00000000-E287-4CC2-9640-4DD64AE777DF}"/>
            </c:ext>
          </c:extLst>
        </c:ser>
        <c:ser>
          <c:idx val="1"/>
          <c:order val="1"/>
          <c:tx>
            <c:strRef>
              <c:f>日野年代別!$A$13</c:f>
              <c:strCache>
                <c:ptCount val="1"/>
                <c:pt idx="0">
                  <c:v>R1</c:v>
                </c:pt>
              </c:strCache>
            </c:strRef>
          </c:tx>
          <c:spPr>
            <a:solidFill>
              <a:srgbClr val="00B050"/>
            </a:solidFill>
            <a:ln>
              <a:noFill/>
            </a:ln>
            <a:effectLst/>
          </c:spPr>
          <c:invertIfNegative val="0"/>
          <c:cat>
            <c:strRef>
              <c:f>日野年代別!$B$2:$J$2</c:f>
              <c:strCache>
                <c:ptCount val="9"/>
                <c:pt idx="0">
                  <c:v>～19</c:v>
                </c:pt>
                <c:pt idx="1">
                  <c:v>20～29</c:v>
                </c:pt>
                <c:pt idx="2">
                  <c:v>30～39</c:v>
                </c:pt>
                <c:pt idx="3">
                  <c:v>40～49</c:v>
                </c:pt>
                <c:pt idx="4">
                  <c:v>50～59</c:v>
                </c:pt>
                <c:pt idx="5">
                  <c:v>60～69</c:v>
                </c:pt>
                <c:pt idx="6">
                  <c:v>70～79</c:v>
                </c:pt>
                <c:pt idx="7">
                  <c:v>80～</c:v>
                </c:pt>
                <c:pt idx="8">
                  <c:v>不詳</c:v>
                </c:pt>
              </c:strCache>
            </c:strRef>
          </c:cat>
          <c:val>
            <c:numRef>
              <c:f>日野年代別!$B$13:$J$13</c:f>
              <c:numCache>
                <c:formatCode>General</c:formatCode>
                <c:ptCount val="9"/>
                <c:pt idx="0">
                  <c:v>0</c:v>
                </c:pt>
                <c:pt idx="1">
                  <c:v>2</c:v>
                </c:pt>
                <c:pt idx="2">
                  <c:v>4</c:v>
                </c:pt>
                <c:pt idx="3">
                  <c:v>5</c:v>
                </c:pt>
                <c:pt idx="4">
                  <c:v>1</c:v>
                </c:pt>
                <c:pt idx="5">
                  <c:v>2</c:v>
                </c:pt>
                <c:pt idx="6">
                  <c:v>2</c:v>
                </c:pt>
                <c:pt idx="7">
                  <c:v>2</c:v>
                </c:pt>
                <c:pt idx="8">
                  <c:v>0</c:v>
                </c:pt>
              </c:numCache>
            </c:numRef>
          </c:val>
          <c:extLst>
            <c:ext xmlns:c16="http://schemas.microsoft.com/office/drawing/2014/chart" uri="{C3380CC4-5D6E-409C-BE32-E72D297353CC}">
              <c16:uniqueId val="{00000001-E287-4CC2-9640-4DD64AE777DF}"/>
            </c:ext>
          </c:extLst>
        </c:ser>
        <c:ser>
          <c:idx val="2"/>
          <c:order val="2"/>
          <c:tx>
            <c:strRef>
              <c:f>日野年代別!$A$14</c:f>
              <c:strCache>
                <c:ptCount val="1"/>
                <c:pt idx="0">
                  <c:v>R2</c:v>
                </c:pt>
              </c:strCache>
            </c:strRef>
          </c:tx>
          <c:spPr>
            <a:solidFill>
              <a:srgbClr val="F5EAA5"/>
            </a:solidFill>
            <a:ln>
              <a:noFill/>
            </a:ln>
            <a:effectLst/>
          </c:spPr>
          <c:invertIfNegative val="0"/>
          <c:cat>
            <c:strRef>
              <c:f>日野年代別!$B$2:$J$2</c:f>
              <c:strCache>
                <c:ptCount val="9"/>
                <c:pt idx="0">
                  <c:v>～19</c:v>
                </c:pt>
                <c:pt idx="1">
                  <c:v>20～29</c:v>
                </c:pt>
                <c:pt idx="2">
                  <c:v>30～39</c:v>
                </c:pt>
                <c:pt idx="3">
                  <c:v>40～49</c:v>
                </c:pt>
                <c:pt idx="4">
                  <c:v>50～59</c:v>
                </c:pt>
                <c:pt idx="5">
                  <c:v>60～69</c:v>
                </c:pt>
                <c:pt idx="6">
                  <c:v>70～79</c:v>
                </c:pt>
                <c:pt idx="7">
                  <c:v>80～</c:v>
                </c:pt>
                <c:pt idx="8">
                  <c:v>不詳</c:v>
                </c:pt>
              </c:strCache>
            </c:strRef>
          </c:cat>
          <c:val>
            <c:numRef>
              <c:f>日野年代別!$B$14:$J$14</c:f>
              <c:numCache>
                <c:formatCode>General</c:formatCode>
                <c:ptCount val="9"/>
                <c:pt idx="0">
                  <c:v>1</c:v>
                </c:pt>
                <c:pt idx="1">
                  <c:v>7</c:v>
                </c:pt>
                <c:pt idx="2">
                  <c:v>3</c:v>
                </c:pt>
                <c:pt idx="3">
                  <c:v>8</c:v>
                </c:pt>
                <c:pt idx="4">
                  <c:v>3</c:v>
                </c:pt>
                <c:pt idx="5">
                  <c:v>9</c:v>
                </c:pt>
                <c:pt idx="6">
                  <c:v>3</c:v>
                </c:pt>
                <c:pt idx="7">
                  <c:v>2</c:v>
                </c:pt>
                <c:pt idx="8">
                  <c:v>0</c:v>
                </c:pt>
              </c:numCache>
            </c:numRef>
          </c:val>
          <c:extLst>
            <c:ext xmlns:c16="http://schemas.microsoft.com/office/drawing/2014/chart" uri="{C3380CC4-5D6E-409C-BE32-E72D297353CC}">
              <c16:uniqueId val="{00000002-E287-4CC2-9640-4DD64AE777DF}"/>
            </c:ext>
          </c:extLst>
        </c:ser>
        <c:ser>
          <c:idx val="3"/>
          <c:order val="3"/>
          <c:tx>
            <c:strRef>
              <c:f>日野年代別!$A$15</c:f>
              <c:strCache>
                <c:ptCount val="1"/>
                <c:pt idx="0">
                  <c:v>R3</c:v>
                </c:pt>
              </c:strCache>
            </c:strRef>
          </c:tx>
          <c:spPr>
            <a:solidFill>
              <a:srgbClr val="A47CB0"/>
            </a:solidFill>
            <a:ln>
              <a:noFill/>
            </a:ln>
            <a:effectLst/>
          </c:spPr>
          <c:invertIfNegative val="0"/>
          <c:cat>
            <c:strRef>
              <c:f>日野年代別!$B$2:$J$2</c:f>
              <c:strCache>
                <c:ptCount val="9"/>
                <c:pt idx="0">
                  <c:v>～19</c:v>
                </c:pt>
                <c:pt idx="1">
                  <c:v>20～29</c:v>
                </c:pt>
                <c:pt idx="2">
                  <c:v>30～39</c:v>
                </c:pt>
                <c:pt idx="3">
                  <c:v>40～49</c:v>
                </c:pt>
                <c:pt idx="4">
                  <c:v>50～59</c:v>
                </c:pt>
                <c:pt idx="5">
                  <c:v>60～69</c:v>
                </c:pt>
                <c:pt idx="6">
                  <c:v>70～79</c:v>
                </c:pt>
                <c:pt idx="7">
                  <c:v>80～</c:v>
                </c:pt>
                <c:pt idx="8">
                  <c:v>不詳</c:v>
                </c:pt>
              </c:strCache>
            </c:strRef>
          </c:cat>
          <c:val>
            <c:numRef>
              <c:f>日野年代別!$B$15:$J$15</c:f>
              <c:numCache>
                <c:formatCode>General</c:formatCode>
                <c:ptCount val="9"/>
                <c:pt idx="0">
                  <c:v>1</c:v>
                </c:pt>
                <c:pt idx="1">
                  <c:v>2</c:v>
                </c:pt>
                <c:pt idx="2">
                  <c:v>2</c:v>
                </c:pt>
                <c:pt idx="3">
                  <c:v>8</c:v>
                </c:pt>
                <c:pt idx="4">
                  <c:v>6</c:v>
                </c:pt>
                <c:pt idx="5">
                  <c:v>1</c:v>
                </c:pt>
                <c:pt idx="6">
                  <c:v>5</c:v>
                </c:pt>
                <c:pt idx="7">
                  <c:v>1</c:v>
                </c:pt>
                <c:pt idx="8">
                  <c:v>0</c:v>
                </c:pt>
              </c:numCache>
            </c:numRef>
          </c:val>
          <c:extLst>
            <c:ext xmlns:c16="http://schemas.microsoft.com/office/drawing/2014/chart" uri="{C3380CC4-5D6E-409C-BE32-E72D297353CC}">
              <c16:uniqueId val="{00000003-E287-4CC2-9640-4DD64AE777DF}"/>
            </c:ext>
          </c:extLst>
        </c:ser>
        <c:ser>
          <c:idx val="4"/>
          <c:order val="4"/>
          <c:tx>
            <c:strRef>
              <c:f>日野年代別!$A$16</c:f>
              <c:strCache>
                <c:ptCount val="1"/>
                <c:pt idx="0">
                  <c:v>R4</c:v>
                </c:pt>
              </c:strCache>
            </c:strRef>
          </c:tx>
          <c:spPr>
            <a:solidFill>
              <a:srgbClr val="F0B9AA"/>
            </a:solidFill>
            <a:ln>
              <a:noFill/>
            </a:ln>
            <a:effectLst/>
          </c:spPr>
          <c:invertIfNegative val="0"/>
          <c:cat>
            <c:strRef>
              <c:f>日野年代別!$B$2:$J$2</c:f>
              <c:strCache>
                <c:ptCount val="9"/>
                <c:pt idx="0">
                  <c:v>～19</c:v>
                </c:pt>
                <c:pt idx="1">
                  <c:v>20～29</c:v>
                </c:pt>
                <c:pt idx="2">
                  <c:v>30～39</c:v>
                </c:pt>
                <c:pt idx="3">
                  <c:v>40～49</c:v>
                </c:pt>
                <c:pt idx="4">
                  <c:v>50～59</c:v>
                </c:pt>
                <c:pt idx="5">
                  <c:v>60～69</c:v>
                </c:pt>
                <c:pt idx="6">
                  <c:v>70～79</c:v>
                </c:pt>
                <c:pt idx="7">
                  <c:v>80～</c:v>
                </c:pt>
                <c:pt idx="8">
                  <c:v>不詳</c:v>
                </c:pt>
              </c:strCache>
            </c:strRef>
          </c:cat>
          <c:val>
            <c:numRef>
              <c:f>日野年代別!$B$16:$J$16</c:f>
              <c:numCache>
                <c:formatCode>General</c:formatCode>
                <c:ptCount val="9"/>
                <c:pt idx="0">
                  <c:v>1</c:v>
                </c:pt>
                <c:pt idx="1">
                  <c:v>6</c:v>
                </c:pt>
                <c:pt idx="2">
                  <c:v>5</c:v>
                </c:pt>
                <c:pt idx="3">
                  <c:v>9</c:v>
                </c:pt>
                <c:pt idx="4">
                  <c:v>5</c:v>
                </c:pt>
                <c:pt idx="5">
                  <c:v>2</c:v>
                </c:pt>
                <c:pt idx="6">
                  <c:v>1</c:v>
                </c:pt>
                <c:pt idx="7">
                  <c:v>4</c:v>
                </c:pt>
                <c:pt idx="8">
                  <c:v>0</c:v>
                </c:pt>
              </c:numCache>
            </c:numRef>
          </c:val>
          <c:extLst>
            <c:ext xmlns:c16="http://schemas.microsoft.com/office/drawing/2014/chart" uri="{C3380CC4-5D6E-409C-BE32-E72D297353CC}">
              <c16:uniqueId val="{00000004-E287-4CC2-9640-4DD64AE777DF}"/>
            </c:ext>
          </c:extLst>
        </c:ser>
        <c:dLbls>
          <c:showLegendKey val="0"/>
          <c:showVal val="0"/>
          <c:showCatName val="0"/>
          <c:showSerName val="0"/>
          <c:showPercent val="0"/>
          <c:showBubbleSize val="0"/>
        </c:dLbls>
        <c:gapWidth val="119"/>
        <c:axId val="1367793855"/>
        <c:axId val="1250338655"/>
      </c:barChart>
      <c:catAx>
        <c:axId val="1367793855"/>
        <c:scaling>
          <c:orientation val="minMax"/>
        </c:scaling>
        <c:delete val="0"/>
        <c:axPos val="b"/>
        <c:title>
          <c:tx>
            <c:rich>
              <a:bodyPr rot="0" spcFirstLastPara="1" vertOverflow="ellipsis" vert="horz"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r>
                  <a:rPr lang="ja-JP" altLang="en-US" sz="700"/>
                  <a:t>単位：</a:t>
                </a:r>
                <a:r>
                  <a:rPr lang="ja-JP" sz="700"/>
                  <a:t>（歳）</a:t>
                </a:r>
              </a:p>
            </c:rich>
          </c:tx>
          <c:layout>
            <c:manualLayout>
              <c:xMode val="edge"/>
              <c:yMode val="edge"/>
              <c:x val="0.92114546586428725"/>
              <c:y val="0.8675682851967871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1250338655"/>
        <c:crosses val="autoZero"/>
        <c:auto val="1"/>
        <c:lblAlgn val="ctr"/>
        <c:lblOffset val="100"/>
        <c:noMultiLvlLbl val="0"/>
      </c:catAx>
      <c:valAx>
        <c:axId val="12503386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r>
                  <a:rPr lang="ja-JP" altLang="en-US" sz="700"/>
                  <a:t>単位：</a:t>
                </a:r>
                <a:r>
                  <a:rPr lang="ja-JP" sz="700"/>
                  <a:t>（人）</a:t>
                </a:r>
              </a:p>
            </c:rich>
          </c:tx>
          <c:layout>
            <c:manualLayout>
              <c:xMode val="edge"/>
              <c:yMode val="edge"/>
              <c:x val="1.2038142980622963E-2"/>
              <c:y val="3.634375088902727E-2"/>
            </c:manualLayout>
          </c:layout>
          <c:overlay val="0"/>
          <c:spPr>
            <a:noFill/>
            <a:ln>
              <a:noFill/>
            </a:ln>
            <a:effectLst/>
          </c:spPr>
          <c:txPr>
            <a:bodyPr rot="0" spcFirstLastPara="1" vertOverflow="ellipsis" wrap="square" anchor="ctr" anchorCtr="1"/>
            <a:lstStyle/>
            <a:p>
              <a:pPr>
                <a:defRPr sz="7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crossAx val="13677938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IZ UDPゴシック" panose="020B0400000000000000" pitchFamily="50" charset="-128"/>
              <a:ea typeface="BIZ UDPゴシック" panose="020B0400000000000000" pitchFamily="50"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BIZ UDPゴシック" panose="020B0400000000000000" pitchFamily="50" charset="-128"/>
          <a:ea typeface="BIZ UDPゴシック" panose="020B0400000000000000"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bg2"/>
              </a:solidFill>
              <a:ln w="19050">
                <a:solidFill>
                  <a:schemeClr val="lt1"/>
                </a:solidFill>
              </a:ln>
              <a:effectLst/>
            </c:spPr>
            <c:extLst>
              <c:ext xmlns:c16="http://schemas.microsoft.com/office/drawing/2014/chart" uri="{C3380CC4-5D6E-409C-BE32-E72D297353CC}">
                <c16:uniqueId val="{00000001-313D-4716-B994-301434A3B769}"/>
              </c:ext>
            </c:extLst>
          </c:dPt>
          <c:dPt>
            <c:idx val="1"/>
            <c:bubble3D val="0"/>
            <c:spPr>
              <a:solidFill>
                <a:schemeClr val="tx2">
                  <a:lumMod val="20000"/>
                  <a:lumOff val="80000"/>
                </a:schemeClr>
              </a:solidFill>
              <a:ln w="19050">
                <a:solidFill>
                  <a:schemeClr val="lt1"/>
                </a:solidFill>
              </a:ln>
              <a:effectLst/>
            </c:spPr>
            <c:extLst>
              <c:ext xmlns:c16="http://schemas.microsoft.com/office/drawing/2014/chart" uri="{C3380CC4-5D6E-409C-BE32-E72D297353CC}">
                <c16:uniqueId val="{00000003-313D-4716-B994-301434A3B7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3D-4716-B994-301434A3B7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3D-4716-B994-301434A3B769}"/>
              </c:ext>
            </c:extLst>
          </c:dPt>
          <c:dPt>
            <c:idx val="4"/>
            <c:bubble3D val="0"/>
            <c:spPr>
              <a:solidFill>
                <a:srgbClr val="FCD4DC"/>
              </a:solidFill>
              <a:ln w="19050">
                <a:solidFill>
                  <a:schemeClr val="lt1"/>
                </a:solidFill>
              </a:ln>
              <a:effectLst/>
            </c:spPr>
            <c:extLst>
              <c:ext xmlns:c16="http://schemas.microsoft.com/office/drawing/2014/chart" uri="{C3380CC4-5D6E-409C-BE32-E72D297353CC}">
                <c16:uniqueId val="{00000009-313D-4716-B994-301434A3B769}"/>
              </c:ext>
            </c:extLst>
          </c:dPt>
          <c:dPt>
            <c:idx val="5"/>
            <c:bubble3D val="0"/>
            <c:spPr>
              <a:solidFill>
                <a:srgbClr val="F5EAA5"/>
              </a:solidFill>
              <a:ln w="19050">
                <a:solidFill>
                  <a:schemeClr val="lt1"/>
                </a:solidFill>
              </a:ln>
              <a:effectLst/>
            </c:spPr>
            <c:extLst>
              <c:ext xmlns:c16="http://schemas.microsoft.com/office/drawing/2014/chart" uri="{C3380CC4-5D6E-409C-BE32-E72D297353CC}">
                <c16:uniqueId val="{0000000B-313D-4716-B994-301434A3B7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13D-4716-B994-301434A3B769}"/>
              </c:ext>
            </c:extLst>
          </c:dPt>
          <c:dPt>
            <c:idx val="7"/>
            <c:bubble3D val="0"/>
            <c:spPr>
              <a:solidFill>
                <a:srgbClr val="CCB7D3"/>
              </a:solidFill>
              <a:ln w="19050">
                <a:solidFill>
                  <a:schemeClr val="lt1"/>
                </a:solidFill>
              </a:ln>
              <a:effectLst/>
            </c:spPr>
            <c:extLst>
              <c:ext xmlns:c16="http://schemas.microsoft.com/office/drawing/2014/chart" uri="{C3380CC4-5D6E-409C-BE32-E72D297353CC}">
                <c16:uniqueId val="{0000000F-313D-4716-B994-301434A3B769}"/>
              </c:ext>
            </c:extLst>
          </c:dPt>
          <c:dLbls>
            <c:dLbl>
              <c:idx val="6"/>
              <c:layout>
                <c:manualLayout>
                  <c:x val="-8.9225918669116194E-2"/>
                  <c:y val="-0.1252664127617093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13D-4716-B994-301434A3B769}"/>
                </c:ext>
              </c:extLst>
            </c:dLbl>
            <c:dLbl>
              <c:idx val="7"/>
              <c:layout>
                <c:manualLayout>
                  <c:x val="6.1380009857795154E-2"/>
                  <c:y val="0.1675520016883800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313D-4716-B994-301434A3B769}"/>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90000"/>
                        <a:lumOff val="10000"/>
                      </a:schemeClr>
                    </a:solidFill>
                    <a:latin typeface="BIZ UDPゴシック" panose="020B0400000000000000" pitchFamily="50" charset="-128"/>
                    <a:ea typeface="BIZ UDPゴシック" panose="020B0400000000000000" pitchFamily="50" charset="-128"/>
                    <a:cs typeface="+mn-cs"/>
                  </a:defRPr>
                </a:pPr>
                <a:endParaRPr lang="ja-JP"/>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Sheet2!$A$3:$A$10</c:f>
              <c:strCache>
                <c:ptCount val="8"/>
                <c:pt idx="0">
                  <c:v>健康問題</c:v>
                </c:pt>
                <c:pt idx="1">
                  <c:v>勤務問題</c:v>
                </c:pt>
                <c:pt idx="2">
                  <c:v>家庭問題</c:v>
                </c:pt>
                <c:pt idx="3">
                  <c:v>経済・生活問題</c:v>
                </c:pt>
                <c:pt idx="4">
                  <c:v>男女問題</c:v>
                </c:pt>
                <c:pt idx="5">
                  <c:v>その他</c:v>
                </c:pt>
                <c:pt idx="6">
                  <c:v>学校問題</c:v>
                </c:pt>
                <c:pt idx="7">
                  <c:v>不詳</c:v>
                </c:pt>
              </c:strCache>
            </c:strRef>
          </c:cat>
          <c:val>
            <c:numRef>
              <c:f>Sheet2!$Q$3:$Q$10</c:f>
              <c:numCache>
                <c:formatCode>General</c:formatCode>
                <c:ptCount val="8"/>
                <c:pt idx="0">
                  <c:v>71</c:v>
                </c:pt>
                <c:pt idx="1">
                  <c:v>15</c:v>
                </c:pt>
                <c:pt idx="2">
                  <c:v>10</c:v>
                </c:pt>
                <c:pt idx="3">
                  <c:v>10</c:v>
                </c:pt>
                <c:pt idx="4">
                  <c:v>7</c:v>
                </c:pt>
                <c:pt idx="5">
                  <c:v>6</c:v>
                </c:pt>
                <c:pt idx="6">
                  <c:v>1</c:v>
                </c:pt>
                <c:pt idx="7">
                  <c:v>45</c:v>
                </c:pt>
              </c:numCache>
            </c:numRef>
          </c:val>
          <c:extLst>
            <c:ext xmlns:c16="http://schemas.microsoft.com/office/drawing/2014/chart" uri="{C3380CC4-5D6E-409C-BE32-E72D297353CC}">
              <c16:uniqueId val="{00000010-313D-4716-B994-301434A3B769}"/>
            </c:ext>
          </c:extLst>
        </c:ser>
        <c:dLbls>
          <c:dLblPos val="outEnd"/>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0.64083</cdr:x>
      <cdr:y>0.45389</cdr:y>
    </cdr:from>
    <cdr:to>
      <cdr:x>0.84473</cdr:x>
      <cdr:y>0.54212</cdr:y>
    </cdr:to>
    <cdr:sp macro="" textlink="">
      <cdr:nvSpPr>
        <cdr:cNvPr id="2" name="テキスト ボックス 1">
          <a:extLst xmlns:a="http://schemas.openxmlformats.org/drawingml/2006/main">
            <a:ext uri="{FF2B5EF4-FFF2-40B4-BE49-F238E27FC236}">
              <a16:creationId xmlns:a16="http://schemas.microsoft.com/office/drawing/2014/main" id="{6BB5F1D3-5FC6-4BC7-8D19-3FCEF6289001}"/>
            </a:ext>
          </a:extLst>
        </cdr:cNvPr>
        <cdr:cNvSpPr txBox="1"/>
      </cdr:nvSpPr>
      <cdr:spPr>
        <a:xfrm xmlns:a="http://schemas.openxmlformats.org/drawingml/2006/main">
          <a:off x="3932946" y="1634490"/>
          <a:ext cx="1251417" cy="3177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健康問題</a:t>
          </a:r>
        </a:p>
      </cdr:txBody>
    </cdr:sp>
  </cdr:relSizeAnchor>
  <cdr:relSizeAnchor xmlns:cdr="http://schemas.openxmlformats.org/drawingml/2006/chartDrawing">
    <cdr:from>
      <cdr:x>0.32137</cdr:x>
      <cdr:y>0.61983</cdr:y>
    </cdr:from>
    <cdr:to>
      <cdr:x>0.51978</cdr:x>
      <cdr:y>0.69706</cdr:y>
    </cdr:to>
    <cdr:sp macro="" textlink="">
      <cdr:nvSpPr>
        <cdr:cNvPr id="7" name="テキスト ボックス 1">
          <a:extLst xmlns:a="http://schemas.openxmlformats.org/drawingml/2006/main">
            <a:ext uri="{FF2B5EF4-FFF2-40B4-BE49-F238E27FC236}">
              <a16:creationId xmlns:a16="http://schemas.microsoft.com/office/drawing/2014/main" id="{4F77B2CE-A91C-43C7-BC3E-D4C6B9D09F11}"/>
            </a:ext>
          </a:extLst>
        </cdr:cNvPr>
        <cdr:cNvSpPr txBox="1"/>
      </cdr:nvSpPr>
      <cdr:spPr>
        <a:xfrm xmlns:a="http://schemas.openxmlformats.org/drawingml/2006/main" rot="18901140">
          <a:off x="1972364" y="2232054"/>
          <a:ext cx="1217696" cy="278112"/>
        </a:xfrm>
        <a:prstGeom xmlns:a="http://schemas.openxmlformats.org/drawingml/2006/main" prst="rect">
          <a:avLst/>
        </a:prstGeom>
      </cdr:spPr>
      <cdr:txBody>
        <a:bodyPr xmlns:a="http://schemas.openxmlformats.org/drawingml/2006/main" vert="horz"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50">
              <a:solidFill>
                <a:schemeClr val="tx1">
                  <a:lumMod val="90000"/>
                  <a:lumOff val="10000"/>
                </a:schemeClr>
              </a:solidFill>
              <a:latin typeface="BIZ UDPゴシック" panose="020B0400000000000000" pitchFamily="50" charset="-128"/>
              <a:ea typeface="BIZ UDPゴシック" panose="020B0400000000000000" pitchFamily="50" charset="-128"/>
            </a:rPr>
            <a:t>経済・生活問題</a:t>
          </a:r>
        </a:p>
      </cdr:txBody>
    </cdr:sp>
  </cdr:relSizeAnchor>
  <cdr:relSizeAnchor xmlns:cdr="http://schemas.openxmlformats.org/drawingml/2006/chartDrawing">
    <cdr:from>
      <cdr:x>0.46863</cdr:x>
      <cdr:y>0.8032</cdr:y>
    </cdr:from>
    <cdr:to>
      <cdr:x>0.6009</cdr:x>
      <cdr:y>0.89144</cdr:y>
    </cdr:to>
    <cdr:sp macro="" textlink="">
      <cdr:nvSpPr>
        <cdr:cNvPr id="8" name="テキスト ボックス 1">
          <a:extLst xmlns:a="http://schemas.openxmlformats.org/drawingml/2006/main">
            <a:ext uri="{FF2B5EF4-FFF2-40B4-BE49-F238E27FC236}">
              <a16:creationId xmlns:a16="http://schemas.microsoft.com/office/drawing/2014/main" id="{4F77B2CE-A91C-43C7-BC3E-D4C6B9D09F11}"/>
            </a:ext>
          </a:extLst>
        </cdr:cNvPr>
        <cdr:cNvSpPr txBox="1"/>
      </cdr:nvSpPr>
      <cdr:spPr>
        <a:xfrm xmlns:a="http://schemas.openxmlformats.org/drawingml/2006/main">
          <a:off x="2876135" y="2892405"/>
          <a:ext cx="811778" cy="317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勤務問題</a:t>
          </a:r>
        </a:p>
      </cdr:txBody>
    </cdr:sp>
  </cdr:relSizeAnchor>
  <cdr:relSizeAnchor xmlns:cdr="http://schemas.openxmlformats.org/drawingml/2006/chartDrawing">
    <cdr:from>
      <cdr:x>0.31126</cdr:x>
      <cdr:y>0.58419</cdr:y>
    </cdr:from>
    <cdr:to>
      <cdr:x>0.44907</cdr:x>
      <cdr:y>0.67243</cdr:y>
    </cdr:to>
    <cdr:sp macro="" textlink="">
      <cdr:nvSpPr>
        <cdr:cNvPr id="9" name="テキスト ボックス 1">
          <a:extLst xmlns:a="http://schemas.openxmlformats.org/drawingml/2006/main">
            <a:ext uri="{FF2B5EF4-FFF2-40B4-BE49-F238E27FC236}">
              <a16:creationId xmlns:a16="http://schemas.microsoft.com/office/drawing/2014/main" id="{E55EFFFF-786C-4040-8D6B-C658F288D622}"/>
            </a:ext>
          </a:extLst>
        </cdr:cNvPr>
        <cdr:cNvSpPr txBox="1"/>
      </cdr:nvSpPr>
      <cdr:spPr>
        <a:xfrm xmlns:a="http://schemas.openxmlformats.org/drawingml/2006/main" rot="20028996">
          <a:off x="1910317" y="2103718"/>
          <a:ext cx="845752" cy="317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50">
              <a:solidFill>
                <a:schemeClr val="tx1">
                  <a:lumMod val="90000"/>
                  <a:lumOff val="10000"/>
                </a:schemeClr>
              </a:solidFill>
              <a:latin typeface="BIZ UDPゴシック" panose="020B0400000000000000" pitchFamily="50" charset="-128"/>
              <a:ea typeface="BIZ UDPゴシック" panose="020B0400000000000000" pitchFamily="50" charset="-128"/>
            </a:rPr>
            <a:t>男女問題</a:t>
          </a:r>
        </a:p>
      </cdr:txBody>
    </cdr:sp>
  </cdr:relSizeAnchor>
  <cdr:relSizeAnchor xmlns:cdr="http://schemas.openxmlformats.org/drawingml/2006/chartDrawing">
    <cdr:from>
      <cdr:x>0.29418</cdr:x>
      <cdr:y>0.53856</cdr:y>
    </cdr:from>
    <cdr:to>
      <cdr:x>0.40217</cdr:x>
      <cdr:y>0.6268</cdr:y>
    </cdr:to>
    <cdr:sp macro="" textlink="">
      <cdr:nvSpPr>
        <cdr:cNvPr id="10" name="テキスト ボックス 1">
          <a:extLst xmlns:a="http://schemas.openxmlformats.org/drawingml/2006/main">
            <a:ext uri="{FF2B5EF4-FFF2-40B4-BE49-F238E27FC236}">
              <a16:creationId xmlns:a16="http://schemas.microsoft.com/office/drawing/2014/main" id="{C18999D7-AB50-47CB-8B06-C203E739F8AF}"/>
            </a:ext>
          </a:extLst>
        </cdr:cNvPr>
        <cdr:cNvSpPr txBox="1"/>
      </cdr:nvSpPr>
      <cdr:spPr>
        <a:xfrm xmlns:a="http://schemas.openxmlformats.org/drawingml/2006/main" rot="20958426">
          <a:off x="1805486" y="1939402"/>
          <a:ext cx="662764" cy="317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その他</a:t>
          </a:r>
        </a:p>
      </cdr:txBody>
    </cdr:sp>
  </cdr:relSizeAnchor>
  <cdr:relSizeAnchor xmlns:cdr="http://schemas.openxmlformats.org/drawingml/2006/chartDrawing">
    <cdr:from>
      <cdr:x>0.26059</cdr:x>
      <cdr:y>0.35867</cdr:y>
    </cdr:from>
    <cdr:to>
      <cdr:x>0.36857</cdr:x>
      <cdr:y>0.4469</cdr:y>
    </cdr:to>
    <cdr:sp macro="" textlink="">
      <cdr:nvSpPr>
        <cdr:cNvPr id="11" name="テキスト ボックス 1">
          <a:extLst xmlns:a="http://schemas.openxmlformats.org/drawingml/2006/main">
            <a:ext uri="{FF2B5EF4-FFF2-40B4-BE49-F238E27FC236}">
              <a16:creationId xmlns:a16="http://schemas.microsoft.com/office/drawing/2014/main" id="{B01E2DF4-139E-40F2-82FF-A7FA96A2CF4A}"/>
            </a:ext>
          </a:extLst>
        </cdr:cNvPr>
        <cdr:cNvSpPr txBox="1"/>
      </cdr:nvSpPr>
      <cdr:spPr>
        <a:xfrm xmlns:a="http://schemas.openxmlformats.org/drawingml/2006/main">
          <a:off x="1599321" y="1291590"/>
          <a:ext cx="662703" cy="3177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不詳</a:t>
          </a:r>
        </a:p>
      </cdr:txBody>
    </cdr:sp>
  </cdr:relSizeAnchor>
  <cdr:relSizeAnchor xmlns:cdr="http://schemas.openxmlformats.org/drawingml/2006/chartDrawing">
    <cdr:from>
      <cdr:x>0.40524</cdr:x>
      <cdr:y>0.72616</cdr:y>
    </cdr:from>
    <cdr:to>
      <cdr:x>0.53751</cdr:x>
      <cdr:y>0.81439</cdr:y>
    </cdr:to>
    <cdr:sp macro="" textlink="">
      <cdr:nvSpPr>
        <cdr:cNvPr id="12" name="テキスト ボックス 1">
          <a:extLst xmlns:a="http://schemas.openxmlformats.org/drawingml/2006/main">
            <a:ext uri="{FF2B5EF4-FFF2-40B4-BE49-F238E27FC236}">
              <a16:creationId xmlns:a16="http://schemas.microsoft.com/office/drawing/2014/main" id="{DE7BF0ED-FAF2-4A6E-A44C-73232C8EF97C}"/>
            </a:ext>
          </a:extLst>
        </cdr:cNvPr>
        <cdr:cNvSpPr txBox="1"/>
      </cdr:nvSpPr>
      <cdr:spPr>
        <a:xfrm xmlns:a="http://schemas.openxmlformats.org/drawingml/2006/main">
          <a:off x="2487097" y="2614980"/>
          <a:ext cx="811777" cy="3177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家庭</a:t>
          </a:r>
          <a:endParaRPr lang="en-US" altLang="ja-JP" sz="1100">
            <a:solidFill>
              <a:schemeClr val="tx1">
                <a:lumMod val="90000"/>
                <a:lumOff val="10000"/>
              </a:schemeClr>
            </a:solidFill>
            <a:latin typeface="BIZ UDPゴシック" panose="020B0400000000000000" pitchFamily="50" charset="-128"/>
            <a:ea typeface="BIZ UDPゴシック" panose="020B0400000000000000" pitchFamily="50" charset="-128"/>
          </a:endParaRPr>
        </a:p>
        <a:p xmlns:a="http://schemas.openxmlformats.org/drawingml/2006/main">
          <a:r>
            <a:rPr lang="ja-JP" altLang="en-US" sz="1100">
              <a:solidFill>
                <a:schemeClr val="tx1">
                  <a:lumMod val="90000"/>
                  <a:lumOff val="10000"/>
                </a:schemeClr>
              </a:solidFill>
              <a:latin typeface="BIZ UDPゴシック" panose="020B0400000000000000" pitchFamily="50" charset="-128"/>
              <a:ea typeface="BIZ UDPゴシック" panose="020B0400000000000000" pitchFamily="50" charset="-128"/>
            </a:rPr>
            <a:t>問題</a:t>
          </a:r>
        </a:p>
      </cdr:txBody>
    </cdr:sp>
  </cdr:relSizeAnchor>
  <cdr:relSizeAnchor xmlns:cdr="http://schemas.openxmlformats.org/drawingml/2006/chartDrawing">
    <cdr:from>
      <cdr:x>0.06504</cdr:x>
      <cdr:y>0.47308</cdr:y>
    </cdr:from>
    <cdr:to>
      <cdr:x>0.19731</cdr:x>
      <cdr:y>0.56132</cdr:y>
    </cdr:to>
    <cdr:sp macro="" textlink="">
      <cdr:nvSpPr>
        <cdr:cNvPr id="13" name="テキスト ボックス 1">
          <a:extLst xmlns:a="http://schemas.openxmlformats.org/drawingml/2006/main">
            <a:ext uri="{FF2B5EF4-FFF2-40B4-BE49-F238E27FC236}">
              <a16:creationId xmlns:a16="http://schemas.microsoft.com/office/drawing/2014/main" id="{7C6FE8B5-27E4-4546-80BC-682E44657878}"/>
            </a:ext>
          </a:extLst>
        </cdr:cNvPr>
        <cdr:cNvSpPr txBox="1"/>
      </cdr:nvSpPr>
      <cdr:spPr>
        <a:xfrm xmlns:a="http://schemas.openxmlformats.org/drawingml/2006/main">
          <a:off x="399171" y="1703591"/>
          <a:ext cx="811778" cy="31776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200">
              <a:solidFill>
                <a:schemeClr val="tx1">
                  <a:lumMod val="90000"/>
                  <a:lumOff val="10000"/>
                </a:schemeClr>
              </a:solidFill>
              <a:latin typeface="BIZ UDPゴシック" panose="020B0400000000000000" pitchFamily="50" charset="-128"/>
              <a:ea typeface="BIZ UDPゴシック" panose="020B0400000000000000" pitchFamily="50" charset="-128"/>
            </a:rPr>
            <a:t>学校問題</a:t>
          </a:r>
        </a:p>
      </cdr:txBody>
    </cdr:sp>
  </cdr:relSizeAnchor>
</c:userShapes>
</file>

<file path=word/theme/theme1.xml><?xml version="1.0" encoding="utf-8"?>
<a:theme xmlns:a="http://schemas.openxmlformats.org/drawingml/2006/main" name="Office テーマ">
  <a:themeElements>
    <a:clrScheme name="ピンク系">
      <a:dk1>
        <a:srgbClr val="262626"/>
      </a:dk1>
      <a:lt1>
        <a:sysClr val="window" lastClr="FFFFFF"/>
      </a:lt1>
      <a:dk2>
        <a:srgbClr val="17406D"/>
      </a:dk2>
      <a:lt2>
        <a:srgbClr val="DBEFF9"/>
      </a:lt2>
      <a:accent1>
        <a:srgbClr val="0F7E9B"/>
      </a:accent1>
      <a:accent2>
        <a:srgbClr val="92D7EF"/>
      </a:accent2>
      <a:accent3>
        <a:srgbClr val="A2EAE0"/>
      </a:accent3>
      <a:accent4>
        <a:srgbClr val="E4E0DC"/>
      </a:accent4>
      <a:accent5>
        <a:srgbClr val="F9ACBB"/>
      </a:accent5>
      <a:accent6>
        <a:srgbClr val="7F7F7F"/>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31B4-6BA8-4598-84E8-15EE09EA9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43</Pages>
  <Words>4901</Words>
  <Characters>27941</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2023-12-26T04:27:00Z</cp:lastPrinted>
  <dcterms:created xsi:type="dcterms:W3CDTF">2023-12-21T06:39:00Z</dcterms:created>
  <dcterms:modified xsi:type="dcterms:W3CDTF">2023-12-26T05:21:00Z</dcterms:modified>
</cp:coreProperties>
</file>