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95" w:rsidRPr="00A05907" w:rsidRDefault="0075317C" w:rsidP="0069707B">
      <w:pPr>
        <w:snapToGrid w:val="0"/>
        <w:spacing w:afterLines="50" w:after="180" w:line="240" w:lineRule="atLeast"/>
        <w:ind w:firstLine="281"/>
        <w:jc w:val="right"/>
        <w:rPr>
          <w:color w:val="262626"/>
          <w:spacing w:val="12"/>
          <w:kern w:val="0"/>
          <w:sz w:val="24"/>
          <w:szCs w:val="28"/>
        </w:rPr>
      </w:pPr>
      <w:r w:rsidRPr="006E2984">
        <w:rPr>
          <w:rFonts w:hint="eastAsia"/>
          <w:color w:val="262626"/>
          <w:spacing w:val="12"/>
          <w:kern w:val="0"/>
          <w:sz w:val="24"/>
          <w:szCs w:val="28"/>
        </w:rPr>
        <w:t>令和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５</w:t>
      </w:r>
      <w:r w:rsidRPr="006E2984">
        <w:rPr>
          <w:rFonts w:hint="eastAsia"/>
          <w:color w:val="262626"/>
          <w:spacing w:val="12"/>
          <w:kern w:val="0"/>
          <w:sz w:val="24"/>
          <w:szCs w:val="28"/>
        </w:rPr>
        <w:t>年</w:t>
      </w:r>
      <w:r w:rsidR="00F4491A">
        <w:rPr>
          <w:rFonts w:hint="eastAsia"/>
          <w:color w:val="262626"/>
          <w:spacing w:val="12"/>
          <w:kern w:val="0"/>
          <w:sz w:val="24"/>
          <w:szCs w:val="28"/>
        </w:rPr>
        <w:t>９</w:t>
      </w:r>
      <w:r w:rsidR="00262C95" w:rsidRPr="006E2984">
        <w:rPr>
          <w:rFonts w:hint="eastAsia"/>
          <w:color w:val="262626"/>
          <w:spacing w:val="12"/>
          <w:kern w:val="0"/>
          <w:sz w:val="24"/>
          <w:szCs w:val="28"/>
        </w:rPr>
        <w:t>月</w:t>
      </w:r>
      <w:r w:rsidR="00F4491A">
        <w:rPr>
          <w:rFonts w:hint="eastAsia"/>
          <w:color w:val="262626"/>
          <w:spacing w:val="12"/>
          <w:kern w:val="0"/>
          <w:sz w:val="24"/>
          <w:szCs w:val="28"/>
        </w:rPr>
        <w:t>２８</w:t>
      </w:r>
      <w:r w:rsidR="00B13E18" w:rsidRPr="006E2984">
        <w:rPr>
          <w:rFonts w:hint="eastAsia"/>
          <w:color w:val="262626"/>
          <w:spacing w:val="12"/>
          <w:kern w:val="0"/>
          <w:sz w:val="24"/>
          <w:szCs w:val="28"/>
        </w:rPr>
        <w:t>日</w:t>
      </w:r>
      <w:r w:rsidR="002A53E6">
        <w:rPr>
          <w:color w:val="262626"/>
          <w:spacing w:val="12"/>
          <w:kern w:val="0"/>
          <w:sz w:val="24"/>
          <w:szCs w:val="28"/>
        </w:rPr>
        <w:br/>
      </w:r>
      <w:r w:rsidR="00C67A22"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　　　</w:t>
      </w:r>
      <w:r w:rsidR="00A67C9E"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　　　　　　　　　　　　　　　　　</w:t>
      </w:r>
      <w:r w:rsidR="00530F68"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１８時３０分より</w:t>
      </w:r>
      <w:r w:rsidR="002A53E6">
        <w:rPr>
          <w:color w:val="262626"/>
          <w:spacing w:val="12"/>
          <w:kern w:val="0"/>
          <w:sz w:val="24"/>
          <w:szCs w:val="28"/>
        </w:rPr>
        <w:br/>
      </w:r>
      <w:r w:rsidR="00F4491A">
        <w:rPr>
          <w:rFonts w:hint="eastAsia"/>
          <w:color w:val="262626"/>
          <w:spacing w:val="12"/>
          <w:kern w:val="0"/>
          <w:sz w:val="24"/>
          <w:szCs w:val="28"/>
        </w:rPr>
        <w:t>５０５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会議室</w:t>
      </w:r>
      <w:r w:rsidR="00A05907">
        <w:rPr>
          <w:color w:val="262626"/>
          <w:spacing w:val="12"/>
          <w:kern w:val="0"/>
          <w:sz w:val="24"/>
          <w:szCs w:val="28"/>
        </w:rPr>
        <w:br/>
      </w:r>
    </w:p>
    <w:p w:rsidR="002D52BA" w:rsidRPr="007C681F" w:rsidRDefault="00E336FC" w:rsidP="0069707B">
      <w:pPr>
        <w:snapToGrid w:val="0"/>
        <w:spacing w:afterLines="50" w:after="180" w:line="240" w:lineRule="atLeast"/>
        <w:jc w:val="center"/>
        <w:rPr>
          <w:b/>
          <w:color w:val="262626"/>
          <w:spacing w:val="12"/>
          <w:sz w:val="22"/>
        </w:rPr>
      </w:pPr>
      <w:r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令和</w:t>
      </w:r>
      <w:r w:rsidR="00AA680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５</w:t>
      </w:r>
      <w:r w:rsidR="001126F4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 xml:space="preserve">年度　</w:t>
      </w:r>
      <w:r w:rsidR="0073596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第</w:t>
      </w:r>
      <w:r w:rsidR="00F4491A">
        <w:rPr>
          <w:rFonts w:hint="eastAsia"/>
          <w:b/>
          <w:color w:val="262626"/>
          <w:spacing w:val="12"/>
          <w:kern w:val="0"/>
          <w:sz w:val="28"/>
          <w:szCs w:val="28"/>
        </w:rPr>
        <w:t>２</w:t>
      </w:r>
      <w:r w:rsidR="00B14A6A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回　日野市自殺総合対策</w:t>
      </w:r>
      <w:r w:rsidR="00A6757C">
        <w:rPr>
          <w:rFonts w:hint="eastAsia"/>
          <w:b/>
          <w:color w:val="262626"/>
          <w:spacing w:val="12"/>
          <w:kern w:val="0"/>
          <w:sz w:val="28"/>
          <w:szCs w:val="28"/>
        </w:rPr>
        <w:t>基本計画</w:t>
      </w:r>
      <w:r w:rsidR="00AA680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策定委員会</w:t>
      </w:r>
      <w:r w:rsidR="00102FA0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 xml:space="preserve">　次第</w:t>
      </w:r>
      <w:r w:rsidR="00A05907">
        <w:rPr>
          <w:color w:val="262626"/>
          <w:spacing w:val="12"/>
          <w:sz w:val="22"/>
        </w:rPr>
        <w:br/>
      </w:r>
    </w:p>
    <w:p w:rsidR="007C681F" w:rsidRPr="00A05907" w:rsidRDefault="007C681F" w:rsidP="0069707B">
      <w:pPr>
        <w:snapToGrid w:val="0"/>
        <w:spacing w:afterLines="50" w:after="180" w:line="240" w:lineRule="atLeast"/>
        <w:jc w:val="center"/>
        <w:rPr>
          <w:color w:val="262626"/>
          <w:spacing w:val="12"/>
          <w:sz w:val="22"/>
        </w:rPr>
      </w:pPr>
    </w:p>
    <w:p w:rsidR="00017B2B" w:rsidRDefault="00AA680B" w:rsidP="0069707B">
      <w:pPr>
        <w:snapToGrid w:val="0"/>
        <w:spacing w:afterLines="50" w:after="180" w:line="240" w:lineRule="atLeast"/>
        <w:rPr>
          <w:color w:val="262626"/>
          <w:spacing w:val="12"/>
          <w:sz w:val="24"/>
        </w:rPr>
      </w:pPr>
      <w:r w:rsidRPr="006E2984">
        <w:rPr>
          <w:rFonts w:hint="eastAsia"/>
          <w:color w:val="262626"/>
          <w:spacing w:val="12"/>
          <w:sz w:val="24"/>
        </w:rPr>
        <w:t xml:space="preserve">１　</w:t>
      </w:r>
      <w:r w:rsidR="00F4491A" w:rsidRPr="006E2984">
        <w:rPr>
          <w:rFonts w:hint="eastAsia"/>
          <w:color w:val="262626"/>
          <w:spacing w:val="12"/>
          <w:sz w:val="24"/>
        </w:rPr>
        <w:t xml:space="preserve">開会　</w:t>
      </w:r>
    </w:p>
    <w:p w:rsidR="00C33E77" w:rsidRPr="006E2984" w:rsidRDefault="00017B2B" w:rsidP="00BF7D14">
      <w:pPr>
        <w:snapToGrid w:val="0"/>
        <w:spacing w:afterLines="50" w:after="180" w:line="240" w:lineRule="atLeast"/>
        <w:ind w:firstLineChars="100" w:firstLine="264"/>
        <w:rPr>
          <w:color w:val="262626"/>
          <w:spacing w:val="12"/>
          <w:sz w:val="24"/>
        </w:rPr>
      </w:pPr>
      <w:r w:rsidRPr="004E1F9B">
        <w:rPr>
          <w:rFonts w:hint="eastAsia"/>
          <w:color w:val="316757" w:themeColor="accent3" w:themeShade="80"/>
          <w:spacing w:val="12"/>
          <w:sz w:val="24"/>
        </w:rPr>
        <w:t xml:space="preserve">　</w:t>
      </w:r>
      <w:r w:rsidR="00F3575D" w:rsidRPr="004E1F9B">
        <w:rPr>
          <w:rFonts w:hint="eastAsia"/>
          <w:color w:val="316757" w:themeColor="accent3" w:themeShade="80"/>
          <w:spacing w:val="12"/>
          <w:sz w:val="24"/>
        </w:rPr>
        <w:t xml:space="preserve">　</w:t>
      </w:r>
      <w:r w:rsidR="00C33E77" w:rsidRPr="004E1F9B">
        <w:rPr>
          <w:rFonts w:hint="eastAsia"/>
          <w:color w:val="316757" w:themeColor="accent3" w:themeShade="80"/>
          <w:spacing w:val="12"/>
          <w:sz w:val="24"/>
        </w:rPr>
        <w:t xml:space="preserve">　</w:t>
      </w:r>
      <w:r w:rsidR="00745E95" w:rsidRPr="006E2984">
        <w:rPr>
          <w:rFonts w:hint="eastAsia"/>
          <w:color w:val="262626"/>
          <w:spacing w:val="12"/>
          <w:sz w:val="24"/>
        </w:rPr>
        <w:t xml:space="preserve">　　　　</w:t>
      </w:r>
      <w:r w:rsidR="002D4CFD">
        <w:rPr>
          <w:rFonts w:hint="eastAsia"/>
          <w:color w:val="262626"/>
          <w:spacing w:val="12"/>
          <w:sz w:val="24"/>
        </w:rPr>
        <w:t xml:space="preserve">　　　　　</w:t>
      </w:r>
      <w:r w:rsidR="002A53E6">
        <w:rPr>
          <w:rFonts w:hint="eastAsia"/>
          <w:color w:val="262626"/>
          <w:spacing w:val="12"/>
          <w:sz w:val="24"/>
        </w:rPr>
        <w:t xml:space="preserve">　　　　</w:t>
      </w:r>
      <w:r w:rsidR="006807C2">
        <w:rPr>
          <w:rFonts w:hint="eastAsia"/>
          <w:color w:val="262626"/>
          <w:spacing w:val="12"/>
          <w:sz w:val="24"/>
        </w:rPr>
        <w:t xml:space="preserve">　　　　　</w:t>
      </w:r>
      <w:r w:rsidR="0056225F">
        <w:rPr>
          <w:rFonts w:hint="eastAsia"/>
          <w:color w:val="262626"/>
          <w:spacing w:val="12"/>
          <w:sz w:val="24"/>
        </w:rPr>
        <w:t xml:space="preserve">　　</w:t>
      </w:r>
      <w:r w:rsidR="00745E95" w:rsidRPr="006E2984">
        <w:rPr>
          <w:rFonts w:hint="eastAsia"/>
          <w:color w:val="262626"/>
          <w:spacing w:val="12"/>
          <w:sz w:val="24"/>
        </w:rPr>
        <w:t xml:space="preserve">　　　　　　　　　　　</w:t>
      </w:r>
    </w:p>
    <w:p w:rsidR="007C681F" w:rsidRDefault="004E1F9B" w:rsidP="0069707B">
      <w:pPr>
        <w:snapToGrid w:val="0"/>
        <w:spacing w:afterLines="50" w:after="180" w:line="240" w:lineRule="atLeast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２</w:t>
      </w:r>
      <w:r w:rsidR="00227FE8" w:rsidRPr="007C681F">
        <w:rPr>
          <w:rFonts w:hint="eastAsia"/>
          <w:color w:val="262626"/>
          <w:spacing w:val="12"/>
          <w:sz w:val="24"/>
        </w:rPr>
        <w:t xml:space="preserve">　</w:t>
      </w:r>
      <w:r w:rsidR="00017B2B">
        <w:rPr>
          <w:rFonts w:hint="eastAsia"/>
          <w:color w:val="262626"/>
          <w:spacing w:val="12"/>
          <w:sz w:val="24"/>
        </w:rPr>
        <w:t>議題</w:t>
      </w:r>
    </w:p>
    <w:p w:rsidR="002A53E6" w:rsidRPr="0069707B" w:rsidRDefault="00017B2B" w:rsidP="0069707B">
      <w:pPr>
        <w:snapToGrid w:val="0"/>
        <w:spacing w:afterLines="50" w:after="180" w:line="240" w:lineRule="atLeast"/>
        <w:ind w:firstLineChars="100" w:firstLine="264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（１）</w:t>
      </w:r>
      <w:r w:rsidR="00227FE8" w:rsidRPr="0069707B">
        <w:rPr>
          <w:rFonts w:hint="eastAsia"/>
          <w:color w:val="262626"/>
          <w:spacing w:val="12"/>
          <w:sz w:val="24"/>
        </w:rPr>
        <w:t>事業</w:t>
      </w:r>
      <w:r w:rsidR="00B7301E">
        <w:rPr>
          <w:rFonts w:hint="eastAsia"/>
          <w:color w:val="262626"/>
          <w:spacing w:val="12"/>
          <w:sz w:val="24"/>
        </w:rPr>
        <w:t>に対する評価</w:t>
      </w:r>
      <w:r w:rsidR="00227FE8" w:rsidRPr="0069707B">
        <w:rPr>
          <w:rFonts w:hint="eastAsia"/>
          <w:color w:val="262626"/>
          <w:spacing w:val="12"/>
          <w:sz w:val="24"/>
        </w:rPr>
        <w:t>やご意見　まとめ</w:t>
      </w:r>
      <w:r w:rsidR="00495A72" w:rsidRPr="0069707B">
        <w:rPr>
          <w:rFonts w:hint="eastAsia"/>
          <w:color w:val="262626"/>
          <w:spacing w:val="12"/>
          <w:sz w:val="24"/>
        </w:rPr>
        <w:t xml:space="preserve">　　　　</w:t>
      </w:r>
      <w:r w:rsidR="00D73DEB" w:rsidRPr="0069707B">
        <w:rPr>
          <w:rFonts w:hint="eastAsia"/>
          <w:color w:val="262626"/>
          <w:spacing w:val="12"/>
          <w:sz w:val="24"/>
        </w:rPr>
        <w:t xml:space="preserve">　</w:t>
      </w:r>
      <w:r w:rsidR="00495A72" w:rsidRPr="0069707B">
        <w:rPr>
          <w:rFonts w:hint="eastAsia"/>
          <w:color w:val="262626"/>
          <w:spacing w:val="12"/>
          <w:sz w:val="24"/>
        </w:rPr>
        <w:t>【資料１】</w:t>
      </w:r>
    </w:p>
    <w:p w:rsidR="006D0988" w:rsidRPr="006D0988" w:rsidRDefault="00017B2B" w:rsidP="0069707B">
      <w:pPr>
        <w:snapToGrid w:val="0"/>
        <w:spacing w:afterLines="50" w:after="180" w:line="240" w:lineRule="atLeast"/>
        <w:ind w:firstLineChars="100" w:firstLine="264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（２）</w:t>
      </w:r>
      <w:r w:rsidR="0069707B">
        <w:rPr>
          <w:rFonts w:hint="eastAsia"/>
          <w:color w:val="262626"/>
          <w:spacing w:val="12"/>
          <w:sz w:val="24"/>
        </w:rPr>
        <w:t>骨子（案）について</w:t>
      </w:r>
      <w:r w:rsidR="002A53E6">
        <w:rPr>
          <w:rFonts w:hint="eastAsia"/>
          <w:color w:val="262626"/>
          <w:spacing w:val="12"/>
          <w:sz w:val="24"/>
        </w:rPr>
        <w:t xml:space="preserve">　</w:t>
      </w:r>
    </w:p>
    <w:p w:rsidR="002A53E6" w:rsidRPr="0069707B" w:rsidRDefault="00017B2B" w:rsidP="0069707B">
      <w:pPr>
        <w:snapToGrid w:val="0"/>
        <w:spacing w:afterLines="50" w:after="180" w:line="240" w:lineRule="atLeast"/>
        <w:ind w:firstLineChars="200" w:firstLine="528"/>
        <w:rPr>
          <w:color w:val="262626"/>
          <w:spacing w:val="12"/>
          <w:sz w:val="24"/>
          <w:szCs w:val="24"/>
        </w:rPr>
      </w:pPr>
      <w:bookmarkStart w:id="0" w:name="_Hlk144815142"/>
      <w:r>
        <w:rPr>
          <w:rFonts w:hint="eastAsia"/>
          <w:color w:val="262626"/>
          <w:spacing w:val="12"/>
          <w:sz w:val="24"/>
        </w:rPr>
        <w:t>①</w:t>
      </w:r>
      <w:r w:rsidR="00227FE8" w:rsidRPr="0069707B">
        <w:rPr>
          <w:rFonts w:hint="eastAsia"/>
          <w:color w:val="262626"/>
          <w:spacing w:val="12"/>
          <w:sz w:val="24"/>
        </w:rPr>
        <w:t>基本的方向性の考え方</w:t>
      </w:r>
      <w:bookmarkEnd w:id="0"/>
      <w:r w:rsidR="00227FE8" w:rsidRPr="0069707B">
        <w:rPr>
          <w:rFonts w:hint="eastAsia"/>
          <w:color w:val="262626"/>
          <w:spacing w:val="12"/>
          <w:sz w:val="24"/>
        </w:rPr>
        <w:t xml:space="preserve">　　　　　　　　　　</w:t>
      </w:r>
      <w:r w:rsidR="0056225F">
        <w:rPr>
          <w:rFonts w:hint="eastAsia"/>
          <w:color w:val="262626"/>
          <w:spacing w:val="12"/>
          <w:sz w:val="24"/>
        </w:rPr>
        <w:t xml:space="preserve">　　</w:t>
      </w:r>
      <w:r w:rsidR="002A53E6" w:rsidRPr="0069707B">
        <w:rPr>
          <w:rFonts w:hint="eastAsia"/>
          <w:color w:val="262626"/>
          <w:spacing w:val="12"/>
          <w:sz w:val="24"/>
        </w:rPr>
        <w:t>【資料</w:t>
      </w:r>
      <w:r w:rsidR="0056225F">
        <w:rPr>
          <w:rFonts w:hint="eastAsia"/>
          <w:color w:val="262626"/>
          <w:spacing w:val="12"/>
          <w:sz w:val="24"/>
        </w:rPr>
        <w:t>２</w:t>
      </w:r>
      <w:r w:rsidR="002A53E6" w:rsidRPr="0069707B">
        <w:rPr>
          <w:rFonts w:hint="eastAsia"/>
          <w:color w:val="262626"/>
          <w:spacing w:val="12"/>
          <w:sz w:val="24"/>
        </w:rPr>
        <w:t>】</w:t>
      </w:r>
    </w:p>
    <w:p w:rsidR="0069707B" w:rsidRDefault="00017B2B" w:rsidP="0069707B">
      <w:pPr>
        <w:snapToGrid w:val="0"/>
        <w:spacing w:afterLines="50" w:after="180" w:line="240" w:lineRule="atLeast"/>
        <w:ind w:firstLineChars="200" w:firstLine="528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②</w:t>
      </w:r>
      <w:r w:rsidR="0069707B">
        <w:rPr>
          <w:rFonts w:hint="eastAsia"/>
          <w:color w:val="262626"/>
          <w:spacing w:val="12"/>
          <w:sz w:val="24"/>
        </w:rPr>
        <w:t>方向性・施策項目・事業について</w:t>
      </w:r>
      <w:r w:rsidR="00227FE8" w:rsidRPr="0069707B">
        <w:rPr>
          <w:rFonts w:hint="eastAsia"/>
          <w:color w:val="262626"/>
          <w:spacing w:val="12"/>
          <w:sz w:val="24"/>
        </w:rPr>
        <w:t xml:space="preserve">　　　　</w:t>
      </w:r>
      <w:r w:rsidR="0056225F">
        <w:rPr>
          <w:rFonts w:hint="eastAsia"/>
          <w:color w:val="262626"/>
          <w:spacing w:val="12"/>
          <w:sz w:val="24"/>
        </w:rPr>
        <w:t xml:space="preserve">　　</w:t>
      </w:r>
      <w:r w:rsidR="00227FE8" w:rsidRPr="0069707B">
        <w:rPr>
          <w:rFonts w:hint="eastAsia"/>
          <w:color w:val="262626"/>
          <w:spacing w:val="12"/>
          <w:sz w:val="24"/>
        </w:rPr>
        <w:t xml:space="preserve">　【資料</w:t>
      </w:r>
      <w:r w:rsidR="0056225F">
        <w:rPr>
          <w:rFonts w:hint="eastAsia"/>
          <w:color w:val="262626"/>
          <w:spacing w:val="12"/>
          <w:sz w:val="24"/>
        </w:rPr>
        <w:t>３</w:t>
      </w:r>
      <w:r w:rsidR="00227FE8" w:rsidRPr="0069707B">
        <w:rPr>
          <w:rFonts w:hint="eastAsia"/>
          <w:color w:val="262626"/>
          <w:spacing w:val="12"/>
          <w:sz w:val="24"/>
        </w:rPr>
        <w:t>】</w:t>
      </w:r>
    </w:p>
    <w:p w:rsidR="00227FE8" w:rsidRDefault="00017B2B" w:rsidP="0069707B">
      <w:pPr>
        <w:snapToGrid w:val="0"/>
        <w:spacing w:afterLines="50" w:after="180" w:line="240" w:lineRule="atLeast"/>
        <w:ind w:firstLineChars="200" w:firstLine="528"/>
        <w:rPr>
          <w:color w:val="262626"/>
          <w:spacing w:val="12"/>
          <w:sz w:val="24"/>
          <w:szCs w:val="24"/>
        </w:rPr>
      </w:pPr>
      <w:r>
        <w:rPr>
          <w:rFonts w:hint="eastAsia"/>
          <w:color w:val="262626"/>
          <w:spacing w:val="12"/>
          <w:sz w:val="24"/>
          <w:szCs w:val="24"/>
        </w:rPr>
        <w:t>③</w:t>
      </w:r>
      <w:r w:rsidR="00227FE8" w:rsidRPr="00227FE8">
        <w:rPr>
          <w:rFonts w:hint="eastAsia"/>
          <w:color w:val="262626"/>
          <w:spacing w:val="12"/>
          <w:sz w:val="24"/>
          <w:szCs w:val="24"/>
        </w:rPr>
        <w:t>自殺総合対策基本計画の構成案</w:t>
      </w:r>
      <w:r w:rsidR="00227FE8">
        <w:rPr>
          <w:rFonts w:hint="eastAsia"/>
          <w:color w:val="262626"/>
          <w:spacing w:val="12"/>
          <w:sz w:val="24"/>
          <w:szCs w:val="24"/>
        </w:rPr>
        <w:t xml:space="preserve">　　　　　</w:t>
      </w:r>
      <w:r w:rsidR="0056225F">
        <w:rPr>
          <w:rFonts w:hint="eastAsia"/>
          <w:color w:val="262626"/>
          <w:spacing w:val="12"/>
          <w:sz w:val="24"/>
          <w:szCs w:val="24"/>
        </w:rPr>
        <w:t xml:space="preserve">　　</w:t>
      </w:r>
      <w:r w:rsidR="00227FE8">
        <w:rPr>
          <w:rFonts w:hint="eastAsia"/>
          <w:color w:val="262626"/>
          <w:spacing w:val="12"/>
          <w:sz w:val="24"/>
          <w:szCs w:val="24"/>
        </w:rPr>
        <w:t xml:space="preserve">　【資料</w:t>
      </w:r>
      <w:r w:rsidR="0056225F">
        <w:rPr>
          <w:rFonts w:hint="eastAsia"/>
          <w:color w:val="262626"/>
          <w:spacing w:val="12"/>
          <w:sz w:val="24"/>
          <w:szCs w:val="24"/>
        </w:rPr>
        <w:t>４</w:t>
      </w:r>
      <w:r w:rsidR="00227FE8">
        <w:rPr>
          <w:rFonts w:hint="eastAsia"/>
          <w:color w:val="262626"/>
          <w:spacing w:val="12"/>
          <w:sz w:val="24"/>
          <w:szCs w:val="24"/>
        </w:rPr>
        <w:t>】</w:t>
      </w:r>
    </w:p>
    <w:p w:rsidR="0069707B" w:rsidRPr="0069707B" w:rsidRDefault="00017B2B" w:rsidP="0069707B">
      <w:pPr>
        <w:snapToGrid w:val="0"/>
        <w:spacing w:afterLines="50" w:after="180" w:line="240" w:lineRule="atLeast"/>
        <w:ind w:firstLineChars="200" w:firstLine="528"/>
        <w:rPr>
          <w:color w:val="262626"/>
          <w:spacing w:val="12"/>
          <w:sz w:val="24"/>
          <w:szCs w:val="24"/>
        </w:rPr>
      </w:pPr>
      <w:r>
        <w:rPr>
          <w:rFonts w:hint="eastAsia"/>
          <w:color w:val="262626"/>
          <w:spacing w:val="12"/>
          <w:sz w:val="24"/>
          <w:szCs w:val="24"/>
        </w:rPr>
        <w:t>④</w:t>
      </w:r>
      <w:r w:rsidR="007A71A2">
        <w:rPr>
          <w:rFonts w:hint="eastAsia"/>
          <w:color w:val="262626"/>
          <w:spacing w:val="12"/>
          <w:sz w:val="24"/>
          <w:szCs w:val="24"/>
        </w:rPr>
        <w:t>骨子（案）</w:t>
      </w:r>
      <w:r w:rsidR="0069707B">
        <w:rPr>
          <w:rFonts w:hint="eastAsia"/>
          <w:color w:val="262626"/>
          <w:spacing w:val="12"/>
          <w:sz w:val="24"/>
          <w:szCs w:val="24"/>
        </w:rPr>
        <w:t>についてのディスカッション</w:t>
      </w:r>
    </w:p>
    <w:p w:rsidR="008C6372" w:rsidRDefault="004E1F9B" w:rsidP="0056225F">
      <w:pPr>
        <w:snapToGrid w:val="0"/>
        <w:spacing w:afterLines="50" w:after="180" w:line="240" w:lineRule="atLeast"/>
        <w:rPr>
          <w:color w:val="262626"/>
          <w:spacing w:val="12"/>
          <w:sz w:val="24"/>
          <w:szCs w:val="24"/>
        </w:rPr>
      </w:pPr>
      <w:r>
        <w:rPr>
          <w:rFonts w:hint="eastAsia"/>
          <w:color w:val="262626"/>
          <w:spacing w:val="12"/>
          <w:sz w:val="24"/>
          <w:szCs w:val="24"/>
        </w:rPr>
        <w:t>３</w:t>
      </w:r>
      <w:r w:rsidR="00733E1B">
        <w:rPr>
          <w:rFonts w:hint="eastAsia"/>
          <w:color w:val="262626"/>
          <w:spacing w:val="12"/>
          <w:sz w:val="24"/>
          <w:szCs w:val="24"/>
        </w:rPr>
        <w:t xml:space="preserve">　</w:t>
      </w:r>
      <w:r w:rsidR="0069707B">
        <w:rPr>
          <w:rFonts w:hint="eastAsia"/>
          <w:color w:val="262626"/>
          <w:spacing w:val="12"/>
          <w:sz w:val="24"/>
          <w:szCs w:val="24"/>
        </w:rPr>
        <w:t>その他</w:t>
      </w:r>
      <w:r w:rsidR="008C6372" w:rsidRPr="00791DF8">
        <w:rPr>
          <w:rFonts w:hint="eastAsia"/>
          <w:color w:val="262626"/>
          <w:spacing w:val="12"/>
          <w:sz w:val="24"/>
          <w:szCs w:val="24"/>
        </w:rPr>
        <w:t xml:space="preserve">　　</w:t>
      </w:r>
    </w:p>
    <w:p w:rsidR="006E2984" w:rsidRDefault="006E2984" w:rsidP="0069707B">
      <w:pPr>
        <w:snapToGrid w:val="0"/>
        <w:spacing w:afterLines="50" w:after="180" w:line="240" w:lineRule="atLeast"/>
        <w:rPr>
          <w:color w:val="262626"/>
          <w:spacing w:val="12"/>
          <w:sz w:val="24"/>
          <w:szCs w:val="24"/>
        </w:rPr>
        <w:sectPr w:rsidR="006E2984" w:rsidSect="0056225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E2984" w:rsidRDefault="00017B2B" w:rsidP="0069707B">
      <w:pPr>
        <w:pStyle w:val="a"/>
        <w:numPr>
          <w:ilvl w:val="0"/>
          <w:numId w:val="0"/>
        </w:numPr>
        <w:snapToGrid w:val="0"/>
        <w:spacing w:afterLines="50" w:after="180" w:line="240" w:lineRule="atLeast"/>
        <w:ind w:left="360" w:hanging="360"/>
        <w:rPr>
          <w:szCs w:val="21"/>
        </w:rPr>
      </w:pPr>
      <w:r w:rsidRPr="00017B2B">
        <w:rPr>
          <w:rFonts w:hint="eastAsia"/>
          <w:color w:val="262626"/>
          <w:spacing w:val="12"/>
          <w:sz w:val="24"/>
          <w:szCs w:val="24"/>
        </w:rPr>
        <w:t>次回日程</w:t>
      </w:r>
      <w:r>
        <w:rPr>
          <w:rFonts w:hint="eastAsia"/>
          <w:szCs w:val="21"/>
        </w:rPr>
        <w:t xml:space="preserve">　　　</w:t>
      </w:r>
      <w:r w:rsidR="0069707B">
        <w:rPr>
          <w:rFonts w:hint="eastAsia"/>
          <w:szCs w:val="21"/>
        </w:rPr>
        <w:t xml:space="preserve">　</w:t>
      </w:r>
      <w:r w:rsidRPr="00A6757C">
        <w:rPr>
          <w:rFonts w:hint="eastAsia"/>
          <w:color w:val="0D0D0D" w:themeColor="text1" w:themeTint="F2"/>
        </w:rPr>
        <w:t>第</w:t>
      </w:r>
      <w:r>
        <w:rPr>
          <w:rFonts w:hint="eastAsia"/>
          <w:color w:val="0D0D0D" w:themeColor="text1" w:themeTint="F2"/>
        </w:rPr>
        <w:t>３</w:t>
      </w:r>
      <w:r w:rsidRPr="00A6757C">
        <w:rPr>
          <w:rFonts w:hint="eastAsia"/>
          <w:color w:val="0D0D0D" w:themeColor="text1" w:themeTint="F2"/>
        </w:rPr>
        <w:t xml:space="preserve">回　</w:t>
      </w:r>
      <w:r w:rsidRPr="00A6757C">
        <w:rPr>
          <w:rFonts w:hint="eastAsia"/>
          <w:color w:val="262626"/>
          <w:spacing w:val="12"/>
          <w:kern w:val="0"/>
          <w:sz w:val="22"/>
          <w:szCs w:val="28"/>
        </w:rPr>
        <w:t>日野市自殺総合対策基本計画策定委員会は、</w:t>
      </w:r>
      <w:r w:rsidR="0069707B">
        <w:rPr>
          <w:rFonts w:hint="eastAsia"/>
          <w:szCs w:val="21"/>
        </w:rPr>
        <w:t xml:space="preserve">　　</w:t>
      </w:r>
    </w:p>
    <w:p w:rsidR="00017B2B" w:rsidRPr="00A6757C" w:rsidRDefault="00017B2B" w:rsidP="00017B2B">
      <w:pPr>
        <w:snapToGrid w:val="0"/>
        <w:spacing w:line="360" w:lineRule="auto"/>
        <w:ind w:firstLineChars="800" w:firstLine="1920"/>
        <w:rPr>
          <w:color w:val="0D0D0D" w:themeColor="text1" w:themeTint="F2"/>
        </w:rPr>
      </w:pPr>
      <w:r>
        <w:rPr>
          <w:rFonts w:hint="eastAsia"/>
          <w:noProof/>
          <w:color w:val="262626"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1128616</wp:posOffset>
                </wp:positionH>
                <wp:positionV relativeFrom="paragraph">
                  <wp:posOffset>332906</wp:posOffset>
                </wp:positionV>
                <wp:extent cx="3072130" cy="1043305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1043305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07B" w:rsidRPr="0069707B" w:rsidRDefault="0069707B" w:rsidP="0069707B">
                            <w:pPr>
                              <w:pStyle w:val="a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40" w:lineRule="atLeast"/>
                              <w:ind w:firstLineChars="0"/>
                              <w:contextualSpacing w:val="0"/>
                              <w:rPr>
                                <w:color w:val="262626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69707B">
                              <w:rPr>
                                <w:rFonts w:hint="eastAsia"/>
                                <w:color w:val="262626"/>
                                <w:spacing w:val="12"/>
                                <w:sz w:val="24"/>
                                <w:szCs w:val="24"/>
                              </w:rPr>
                              <w:t>素案について</w:t>
                            </w:r>
                          </w:p>
                          <w:p w:rsidR="0069707B" w:rsidRPr="0069707B" w:rsidRDefault="0069707B" w:rsidP="0069707B">
                            <w:pPr>
                              <w:pStyle w:val="a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40" w:lineRule="atLeast"/>
                              <w:ind w:firstLineChars="0"/>
                              <w:contextualSpacing w:val="0"/>
                              <w:rPr>
                                <w:color w:val="262626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69707B">
                              <w:rPr>
                                <w:rFonts w:hint="eastAsia"/>
                                <w:color w:val="262626"/>
                                <w:spacing w:val="12"/>
                                <w:sz w:val="24"/>
                                <w:szCs w:val="24"/>
                              </w:rPr>
                              <w:t>各課事業について</w:t>
                            </w:r>
                          </w:p>
                          <w:p w:rsidR="0069707B" w:rsidRPr="0069707B" w:rsidRDefault="0069707B" w:rsidP="0069707B">
                            <w:pPr>
                              <w:pStyle w:val="a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afterLines="50" w:after="180" w:line="240" w:lineRule="atLeast"/>
                              <w:ind w:firstLineChars="0"/>
                              <w:contextualSpacing w:val="0"/>
                              <w:rPr>
                                <w:color w:val="262626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69707B">
                              <w:rPr>
                                <w:rFonts w:hint="eastAsia"/>
                                <w:color w:val="262626"/>
                                <w:spacing w:val="12"/>
                                <w:sz w:val="24"/>
                                <w:szCs w:val="24"/>
                              </w:rPr>
                              <w:t>パブリックコメントについて</w:t>
                            </w:r>
                          </w:p>
                          <w:p w:rsidR="0069707B" w:rsidRPr="0069707B" w:rsidRDefault="0069707B" w:rsidP="00697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88.85pt;margin-top:26.2pt;width:241.9pt;height:82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" filled="f" stroked="f" strokeweight="1pt">
                <v:stroke joinstyle="miter"/>
                <v:textbox>
                  <w:txbxContent>
                    <w:p w:rsidR="0069707B" w:rsidRPr="0069707B" w:rsidRDefault="0069707B" w:rsidP="0069707B">
                      <w:pPr>
                        <w:pStyle w:val="a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40" w:lineRule="atLeast"/>
                        <w:ind w:firstLineChars="0"/>
                        <w:contextualSpacing w:val="0"/>
                        <w:rPr>
                          <w:color w:val="262626"/>
                          <w:spacing w:val="12"/>
                          <w:sz w:val="24"/>
                          <w:szCs w:val="24"/>
                        </w:rPr>
                      </w:pPr>
                      <w:r w:rsidRPr="0069707B">
                        <w:rPr>
                          <w:rFonts w:hint="eastAsia"/>
                          <w:color w:val="262626"/>
                          <w:spacing w:val="12"/>
                          <w:sz w:val="24"/>
                          <w:szCs w:val="24"/>
                        </w:rPr>
                        <w:t>素案について</w:t>
                      </w:r>
                    </w:p>
                    <w:p w:rsidR="0069707B" w:rsidRPr="0069707B" w:rsidRDefault="0069707B" w:rsidP="0069707B">
                      <w:pPr>
                        <w:pStyle w:val="a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40" w:lineRule="atLeast"/>
                        <w:ind w:firstLineChars="0"/>
                        <w:contextualSpacing w:val="0"/>
                        <w:rPr>
                          <w:color w:val="262626"/>
                          <w:spacing w:val="12"/>
                          <w:sz w:val="24"/>
                          <w:szCs w:val="24"/>
                        </w:rPr>
                      </w:pPr>
                      <w:r w:rsidRPr="0069707B">
                        <w:rPr>
                          <w:rFonts w:hint="eastAsia"/>
                          <w:color w:val="262626"/>
                          <w:spacing w:val="12"/>
                          <w:sz w:val="24"/>
                          <w:szCs w:val="24"/>
                        </w:rPr>
                        <w:t>各課事業について</w:t>
                      </w:r>
                    </w:p>
                    <w:p w:rsidR="0069707B" w:rsidRPr="0069707B" w:rsidRDefault="0069707B" w:rsidP="0069707B">
                      <w:pPr>
                        <w:pStyle w:val="a"/>
                        <w:numPr>
                          <w:ilvl w:val="0"/>
                          <w:numId w:val="19"/>
                        </w:numPr>
                        <w:snapToGrid w:val="0"/>
                        <w:spacing w:afterLines="50" w:after="180" w:line="240" w:lineRule="atLeast"/>
                        <w:ind w:firstLineChars="0"/>
                        <w:contextualSpacing w:val="0"/>
                        <w:rPr>
                          <w:color w:val="262626"/>
                          <w:spacing w:val="12"/>
                          <w:sz w:val="24"/>
                          <w:szCs w:val="24"/>
                        </w:rPr>
                      </w:pPr>
                      <w:r w:rsidRPr="0069707B">
                        <w:rPr>
                          <w:rFonts w:hint="eastAsia"/>
                          <w:color w:val="262626"/>
                          <w:spacing w:val="12"/>
                          <w:sz w:val="24"/>
                          <w:szCs w:val="24"/>
                        </w:rPr>
                        <w:t>パブリックコメントについて</w:t>
                      </w:r>
                    </w:p>
                    <w:p w:rsidR="0069707B" w:rsidRPr="0069707B" w:rsidRDefault="0069707B" w:rsidP="006970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color w:val="265F65" w:themeColor="accent2" w:themeShade="80"/>
          <w:sz w:val="32"/>
        </w:rPr>
        <w:t>１１</w:t>
      </w:r>
      <w:r w:rsidRPr="00A6757C">
        <w:rPr>
          <w:rFonts w:hint="eastAsia"/>
          <w:color w:val="0D0D0D" w:themeColor="text1" w:themeTint="F2"/>
        </w:rPr>
        <w:t>月</w:t>
      </w:r>
      <w:r>
        <w:rPr>
          <w:rFonts w:hint="eastAsia"/>
          <w:b/>
          <w:color w:val="265F65" w:themeColor="accent2" w:themeShade="80"/>
          <w:sz w:val="32"/>
        </w:rPr>
        <w:t>２７</w:t>
      </w:r>
      <w:r w:rsidRPr="00A6757C">
        <w:rPr>
          <w:rFonts w:hint="eastAsia"/>
          <w:color w:val="0D0D0D" w:themeColor="text1" w:themeTint="F2"/>
        </w:rPr>
        <w:t>日</w:t>
      </w:r>
      <w:r>
        <w:rPr>
          <w:rFonts w:hint="eastAsia"/>
          <w:color w:val="0D0D0D" w:themeColor="text1" w:themeTint="F2"/>
        </w:rPr>
        <w:t>（</w:t>
      </w:r>
      <w:r>
        <w:rPr>
          <w:rFonts w:hint="eastAsia"/>
        </w:rPr>
        <w:t>月）</w:t>
      </w:r>
      <w:r>
        <w:rPr>
          <w:rFonts w:hint="eastAsia"/>
          <w:color w:val="0D0D0D" w:themeColor="text1" w:themeTint="F2"/>
        </w:rPr>
        <w:t xml:space="preserve"> １８：３０～</w:t>
      </w:r>
      <w:r w:rsidRPr="008447A8">
        <w:rPr>
          <w:rFonts w:hint="eastAsia"/>
          <w:color w:val="265F65" w:themeColor="accent2" w:themeShade="80"/>
        </w:rPr>
        <w:t xml:space="preserve">　</w:t>
      </w:r>
      <w:r w:rsidRPr="00017B2B">
        <w:rPr>
          <w:rFonts w:hint="eastAsia"/>
          <w:color w:val="262626"/>
          <w:spacing w:val="12"/>
          <w:kern w:val="0"/>
          <w:sz w:val="22"/>
          <w:szCs w:val="28"/>
        </w:rPr>
        <w:t>日野市役所１階</w:t>
      </w:r>
      <w:r>
        <w:rPr>
          <w:rFonts w:hint="eastAsia"/>
          <w:color w:val="262626"/>
          <w:spacing w:val="12"/>
          <w:kern w:val="0"/>
          <w:sz w:val="22"/>
          <w:szCs w:val="28"/>
        </w:rPr>
        <w:t xml:space="preserve">　</w:t>
      </w:r>
      <w:r w:rsidRPr="008447A8">
        <w:rPr>
          <w:rFonts w:hint="eastAsia"/>
          <w:b/>
          <w:color w:val="265F65" w:themeColor="accent2" w:themeShade="80"/>
          <w:sz w:val="28"/>
        </w:rPr>
        <w:t>１０１</w:t>
      </w:r>
      <w:r>
        <w:rPr>
          <w:rFonts w:hint="eastAsia"/>
          <w:color w:val="0D0D0D" w:themeColor="text1" w:themeTint="F2"/>
        </w:rPr>
        <w:t>会議室</w:t>
      </w:r>
      <w:r w:rsidRPr="00A6757C">
        <w:rPr>
          <w:rFonts w:hint="eastAsia"/>
          <w:color w:val="0D0D0D" w:themeColor="text1" w:themeTint="F2"/>
        </w:rPr>
        <w:t>です。</w:t>
      </w:r>
    </w:p>
    <w:p w:rsidR="0069707B" w:rsidRPr="0069707B" w:rsidRDefault="0069707B" w:rsidP="00017B2B">
      <w:pPr>
        <w:pStyle w:val="a"/>
        <w:numPr>
          <w:ilvl w:val="0"/>
          <w:numId w:val="0"/>
        </w:numPr>
        <w:snapToGrid w:val="0"/>
        <w:spacing w:afterLines="50" w:after="180" w:line="240" w:lineRule="atLeast"/>
        <w:ind w:left="360" w:hanging="360"/>
        <w:rPr>
          <w:color w:val="262626"/>
          <w:spacing w:val="12"/>
          <w:sz w:val="24"/>
          <w:szCs w:val="24"/>
        </w:rPr>
      </w:pPr>
      <w:r w:rsidRPr="0069707B">
        <w:rPr>
          <w:rFonts w:hint="eastAsia"/>
          <w:color w:val="262626"/>
          <w:spacing w:val="12"/>
          <w:sz w:val="24"/>
          <w:szCs w:val="24"/>
        </w:rPr>
        <w:t>次回検討事項</w:t>
      </w:r>
    </w:p>
    <w:p w:rsidR="006E2984" w:rsidRDefault="006E2984" w:rsidP="0069707B">
      <w:pPr>
        <w:pStyle w:val="a"/>
        <w:numPr>
          <w:ilvl w:val="0"/>
          <w:numId w:val="0"/>
        </w:numPr>
        <w:snapToGrid w:val="0"/>
        <w:spacing w:afterLines="50" w:after="180" w:line="240" w:lineRule="atLeast"/>
        <w:rPr>
          <w:color w:val="262626"/>
          <w:spacing w:val="12"/>
          <w:sz w:val="24"/>
          <w:szCs w:val="24"/>
        </w:rPr>
      </w:pPr>
    </w:p>
    <w:p w:rsidR="0069707B" w:rsidRPr="0069707B" w:rsidRDefault="0069707B" w:rsidP="0069707B">
      <w:pPr>
        <w:pStyle w:val="a"/>
        <w:numPr>
          <w:ilvl w:val="0"/>
          <w:numId w:val="0"/>
        </w:numPr>
        <w:snapToGrid w:val="0"/>
        <w:spacing w:afterLines="50" w:after="180" w:line="240" w:lineRule="atLeast"/>
        <w:rPr>
          <w:color w:val="262626"/>
          <w:spacing w:val="12"/>
          <w:sz w:val="24"/>
          <w:szCs w:val="24"/>
        </w:rPr>
      </w:pPr>
    </w:p>
    <w:p w:rsidR="006E2984" w:rsidRPr="0069707B" w:rsidRDefault="006E2984" w:rsidP="0069707B">
      <w:pPr>
        <w:pStyle w:val="a"/>
        <w:numPr>
          <w:ilvl w:val="0"/>
          <w:numId w:val="0"/>
        </w:numPr>
        <w:snapToGrid w:val="0"/>
        <w:spacing w:afterLines="50" w:after="180" w:line="240" w:lineRule="atLeast"/>
        <w:rPr>
          <w:color w:val="262626"/>
          <w:spacing w:val="12"/>
          <w:sz w:val="24"/>
          <w:szCs w:val="24"/>
        </w:rPr>
      </w:pPr>
    </w:p>
    <w:p w:rsidR="006E2984" w:rsidRPr="0069707B" w:rsidRDefault="00017B2B" w:rsidP="0069707B">
      <w:pPr>
        <w:pStyle w:val="a"/>
        <w:numPr>
          <w:ilvl w:val="0"/>
          <w:numId w:val="0"/>
        </w:numPr>
        <w:snapToGrid w:val="0"/>
        <w:spacing w:afterLines="50" w:after="180" w:line="240" w:lineRule="atLeast"/>
        <w:rPr>
          <w:color w:val="262626"/>
          <w:spacing w:val="12"/>
          <w:sz w:val="24"/>
          <w:szCs w:val="24"/>
        </w:rPr>
      </w:pPr>
      <w:r w:rsidRPr="0069707B">
        <w:rPr>
          <w:rFonts w:hint="eastAsia"/>
          <w:noProof/>
          <w:color w:val="262626"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C5787" wp14:editId="16E6AFBC">
                <wp:simplePos x="0" y="0"/>
                <wp:positionH relativeFrom="column">
                  <wp:posOffset>-207010</wp:posOffset>
                </wp:positionH>
                <wp:positionV relativeFrom="paragraph">
                  <wp:posOffset>191770</wp:posOffset>
                </wp:positionV>
                <wp:extent cx="6661150" cy="0"/>
                <wp:effectExtent l="19050" t="19050" r="254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A7734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3pt,15.1pt" to="508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" strokecolor="#4a9a82 [2406]" strokeweight="2.25pt">
                <v:stroke dashstyle="1 1" joinstyle="bevel" endcap="round"/>
              </v:line>
            </w:pict>
          </mc:Fallback>
        </mc:AlternateContent>
      </w:r>
    </w:p>
    <w:p w:rsidR="00AC06AA" w:rsidRPr="007920D9" w:rsidRDefault="00AC06AA" w:rsidP="00AC06AA">
      <w:pPr>
        <w:snapToGrid w:val="0"/>
        <w:spacing w:afterLines="50" w:after="180" w:line="240" w:lineRule="atLeast"/>
        <w:rPr>
          <w:b/>
          <w:color w:val="262626"/>
          <w:spacing w:val="12"/>
          <w:sz w:val="20"/>
          <w:szCs w:val="20"/>
        </w:rPr>
      </w:pPr>
      <w:r w:rsidRPr="007920D9">
        <w:rPr>
          <w:rFonts w:hint="eastAsia"/>
          <w:b/>
          <w:color w:val="262626"/>
          <w:spacing w:val="12"/>
          <w:sz w:val="20"/>
          <w:szCs w:val="20"/>
        </w:rPr>
        <w:t>配布資料</w:t>
      </w:r>
    </w:p>
    <w:p w:rsidR="00AC06AA" w:rsidRDefault="00AC06AA" w:rsidP="00AC06AA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color w:val="262626"/>
          <w:spacing w:val="12"/>
          <w:sz w:val="20"/>
          <w:szCs w:val="20"/>
        </w:rPr>
        <w:sectPr w:rsidR="00AC06AA" w:rsidSect="006E298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C06AA" w:rsidRPr="00A16A52" w:rsidRDefault="00AC06AA" w:rsidP="00B7301E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color w:val="0D0D0D" w:themeColor="text1" w:themeTint="F2"/>
          <w:spacing w:val="12"/>
          <w:sz w:val="20"/>
          <w:szCs w:val="20"/>
        </w:rPr>
      </w:pPr>
      <w:r w:rsidRPr="00A16A52">
        <w:rPr>
          <w:color w:val="0D0D0D" w:themeColor="text1" w:themeTint="F2"/>
          <w:spacing w:val="12"/>
          <w:sz w:val="20"/>
          <w:szCs w:val="20"/>
        </w:rPr>
        <w:t>事業</w:t>
      </w:r>
      <w:r w:rsidR="00B7301E" w:rsidRPr="00A16A52">
        <w:rPr>
          <w:rFonts w:hint="eastAsia"/>
          <w:color w:val="0D0D0D" w:themeColor="text1" w:themeTint="F2"/>
          <w:spacing w:val="12"/>
          <w:sz w:val="20"/>
          <w:szCs w:val="20"/>
        </w:rPr>
        <w:t>に対する</w:t>
      </w:r>
      <w:r w:rsidRPr="00A16A52">
        <w:rPr>
          <w:color w:val="0D0D0D" w:themeColor="text1" w:themeTint="F2"/>
          <w:spacing w:val="12"/>
          <w:sz w:val="20"/>
          <w:szCs w:val="20"/>
        </w:rPr>
        <w:t>評価やご意見</w:t>
      </w:r>
      <w:r w:rsidR="00B7301E" w:rsidRPr="00A16A52">
        <w:rPr>
          <w:rFonts w:hint="eastAsia"/>
          <w:color w:val="0D0D0D" w:themeColor="text1" w:themeTint="F2"/>
          <w:spacing w:val="12"/>
          <w:sz w:val="20"/>
          <w:szCs w:val="20"/>
        </w:rPr>
        <w:t xml:space="preserve">　</w:t>
      </w:r>
      <w:r w:rsidRPr="00A16A52">
        <w:rPr>
          <w:color w:val="0D0D0D" w:themeColor="text1" w:themeTint="F2"/>
          <w:spacing w:val="12"/>
          <w:sz w:val="20"/>
          <w:szCs w:val="20"/>
        </w:rPr>
        <w:t>まとめ</w:t>
      </w:r>
      <w:r w:rsidRPr="00A16A52">
        <w:rPr>
          <w:rFonts w:hint="eastAsia"/>
          <w:color w:val="0D0D0D" w:themeColor="text1" w:themeTint="F2"/>
          <w:spacing w:val="12"/>
          <w:sz w:val="20"/>
          <w:szCs w:val="20"/>
        </w:rPr>
        <w:t xml:space="preserve">　</w:t>
      </w:r>
      <w:r w:rsidR="00B7301E" w:rsidRPr="00A16A52">
        <w:rPr>
          <w:color w:val="0D0D0D" w:themeColor="text1" w:themeTint="F2"/>
          <w:spacing w:val="12"/>
          <w:sz w:val="20"/>
          <w:szCs w:val="20"/>
        </w:rPr>
        <w:br/>
      </w:r>
      <w:r w:rsidR="00B7301E" w:rsidRPr="00A16A52">
        <w:rPr>
          <w:rFonts w:hint="eastAsia"/>
          <w:color w:val="0D0D0D" w:themeColor="text1" w:themeTint="F2"/>
          <w:spacing w:val="12"/>
          <w:sz w:val="20"/>
          <w:szCs w:val="20"/>
        </w:rPr>
        <w:t xml:space="preserve">　　　　　　　　　　　　　　　</w:t>
      </w:r>
      <w:r w:rsidRPr="00A16A52">
        <w:rPr>
          <w:rFonts w:hint="eastAsia"/>
          <w:color w:val="0D0D0D" w:themeColor="text1" w:themeTint="F2"/>
          <w:spacing w:val="12"/>
          <w:sz w:val="20"/>
          <w:szCs w:val="20"/>
        </w:rPr>
        <w:t xml:space="preserve">資料１　　　　　　　　　　　　　　　</w:t>
      </w:r>
    </w:p>
    <w:p w:rsidR="00AC06AA" w:rsidRPr="00A16A52" w:rsidRDefault="00AC06AA" w:rsidP="00AC06AA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color w:val="0D0D0D" w:themeColor="text1" w:themeTint="F2"/>
          <w:spacing w:val="12"/>
          <w:sz w:val="20"/>
          <w:szCs w:val="20"/>
        </w:rPr>
      </w:pPr>
      <w:r w:rsidRPr="00A16A52">
        <w:rPr>
          <w:color w:val="0D0D0D" w:themeColor="text1" w:themeTint="F2"/>
          <w:spacing w:val="12"/>
          <w:sz w:val="20"/>
          <w:szCs w:val="20"/>
        </w:rPr>
        <w:t>基本的方向性の考え方</w:t>
      </w:r>
      <w:r w:rsidRPr="00A16A52">
        <w:rPr>
          <w:rFonts w:hint="eastAsia"/>
          <w:color w:val="0D0D0D" w:themeColor="text1" w:themeTint="F2"/>
          <w:spacing w:val="12"/>
          <w:sz w:val="20"/>
          <w:szCs w:val="20"/>
        </w:rPr>
        <w:t xml:space="preserve">　　　　　資料</w:t>
      </w:r>
      <w:r w:rsidR="0056225F" w:rsidRPr="00A16A52">
        <w:rPr>
          <w:rFonts w:hint="eastAsia"/>
          <w:color w:val="0D0D0D" w:themeColor="text1" w:themeTint="F2"/>
          <w:spacing w:val="12"/>
          <w:sz w:val="20"/>
          <w:szCs w:val="20"/>
        </w:rPr>
        <w:t>２</w:t>
      </w:r>
    </w:p>
    <w:p w:rsidR="00AC06AA" w:rsidRPr="00A16A52" w:rsidRDefault="00646411" w:rsidP="00AC06AA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color w:val="0D0D0D" w:themeColor="text1" w:themeTint="F2"/>
          <w:spacing w:val="12"/>
          <w:sz w:val="20"/>
          <w:szCs w:val="20"/>
        </w:rPr>
      </w:pPr>
      <w:r>
        <w:rPr>
          <w:rFonts w:hint="eastAsia"/>
          <w:color w:val="0D0D0D" w:themeColor="text1" w:themeTint="F2"/>
          <w:spacing w:val="12"/>
          <w:sz w:val="20"/>
          <w:szCs w:val="20"/>
        </w:rPr>
        <w:t>方向性・施策項目・事業について</w:t>
      </w:r>
      <w:bookmarkStart w:id="1" w:name="_GoBack"/>
      <w:bookmarkEnd w:id="1"/>
      <w:r w:rsidR="00AC06AA" w:rsidRPr="00A16A52">
        <w:rPr>
          <w:rFonts w:hint="eastAsia"/>
          <w:color w:val="0D0D0D" w:themeColor="text1" w:themeTint="F2"/>
          <w:spacing w:val="12"/>
          <w:sz w:val="20"/>
          <w:szCs w:val="20"/>
        </w:rPr>
        <w:t>資料</w:t>
      </w:r>
      <w:r w:rsidR="0056225F" w:rsidRPr="00A16A52">
        <w:rPr>
          <w:rFonts w:hint="eastAsia"/>
          <w:color w:val="0D0D0D" w:themeColor="text1" w:themeTint="F2"/>
          <w:spacing w:val="12"/>
          <w:sz w:val="20"/>
          <w:szCs w:val="20"/>
        </w:rPr>
        <w:t>３</w:t>
      </w:r>
    </w:p>
    <w:p w:rsidR="00AC06AA" w:rsidRPr="00A16A52" w:rsidRDefault="00AC06AA" w:rsidP="00AC06AA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color w:val="0D0D0D" w:themeColor="text1" w:themeTint="F2"/>
          <w:sz w:val="20"/>
          <w:szCs w:val="20"/>
        </w:rPr>
      </w:pPr>
      <w:r w:rsidRPr="00A16A52">
        <w:rPr>
          <w:color w:val="0D0D0D" w:themeColor="text1" w:themeTint="F2"/>
          <w:spacing w:val="12"/>
          <w:sz w:val="20"/>
          <w:szCs w:val="20"/>
        </w:rPr>
        <w:t>自殺総合対策基本計画の構成案</w:t>
      </w:r>
      <w:r w:rsidRPr="00A16A52">
        <w:rPr>
          <w:rFonts w:hint="eastAsia"/>
          <w:color w:val="0D0D0D" w:themeColor="text1" w:themeTint="F2"/>
          <w:spacing w:val="12"/>
          <w:sz w:val="20"/>
          <w:szCs w:val="20"/>
        </w:rPr>
        <w:t xml:space="preserve">　資料</w:t>
      </w:r>
      <w:r w:rsidR="0056225F" w:rsidRPr="00A16A52">
        <w:rPr>
          <w:rFonts w:hint="eastAsia"/>
          <w:color w:val="0D0D0D" w:themeColor="text1" w:themeTint="F2"/>
          <w:spacing w:val="12"/>
          <w:sz w:val="20"/>
          <w:szCs w:val="20"/>
        </w:rPr>
        <w:t>４</w:t>
      </w:r>
    </w:p>
    <w:p w:rsidR="00AC06AA" w:rsidRPr="00A16A52" w:rsidRDefault="00AC06AA" w:rsidP="00AC06AA">
      <w:pPr>
        <w:snapToGrid w:val="0"/>
        <w:spacing w:afterLines="50" w:after="180" w:line="240" w:lineRule="atLeast"/>
        <w:rPr>
          <w:color w:val="0D0D0D" w:themeColor="text1" w:themeTint="F2"/>
          <w:sz w:val="20"/>
          <w:szCs w:val="20"/>
        </w:rPr>
      </w:pPr>
    </w:p>
    <w:p w:rsidR="0056225F" w:rsidRPr="00A16A52" w:rsidRDefault="0056225F" w:rsidP="00AC06AA">
      <w:pPr>
        <w:snapToGrid w:val="0"/>
        <w:spacing w:afterLines="50" w:after="180" w:line="240" w:lineRule="atLeast"/>
        <w:rPr>
          <w:color w:val="0D0D0D" w:themeColor="text1" w:themeTint="F2"/>
          <w:sz w:val="20"/>
          <w:szCs w:val="20"/>
        </w:rPr>
      </w:pPr>
    </w:p>
    <w:p w:rsidR="00AC06AA" w:rsidRPr="00A16A52" w:rsidRDefault="00AC06AA" w:rsidP="00AC06AA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color w:val="0D0D0D" w:themeColor="text1" w:themeTint="F2"/>
          <w:sz w:val="20"/>
          <w:szCs w:val="20"/>
        </w:rPr>
      </w:pPr>
      <w:r w:rsidRPr="00A16A52">
        <w:rPr>
          <w:rFonts w:hint="eastAsia"/>
          <w:color w:val="0D0D0D" w:themeColor="text1" w:themeTint="F2"/>
          <w:sz w:val="20"/>
          <w:szCs w:val="20"/>
        </w:rPr>
        <w:t>日野市自殺総合対策基本計画策定委員名簿</w:t>
      </w:r>
    </w:p>
    <w:p w:rsidR="00AC06AA" w:rsidRPr="00A16A52" w:rsidRDefault="00D10F7B" w:rsidP="0069707B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color w:val="0D0D0D" w:themeColor="text1" w:themeTint="F2"/>
          <w:sz w:val="20"/>
          <w:szCs w:val="20"/>
        </w:rPr>
      </w:pPr>
      <w:r w:rsidRPr="00A16A52">
        <w:rPr>
          <w:rFonts w:hint="eastAsia"/>
          <w:color w:val="0D0D0D" w:themeColor="text1" w:themeTint="F2"/>
          <w:sz w:val="20"/>
          <w:szCs w:val="20"/>
        </w:rPr>
        <w:t>座席表</w:t>
      </w:r>
    </w:p>
    <w:p w:rsidR="00BA7D51" w:rsidRPr="003916F1" w:rsidRDefault="0056225F" w:rsidP="0069707B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sz w:val="20"/>
          <w:szCs w:val="20"/>
        </w:rPr>
      </w:pPr>
      <w:r w:rsidRPr="00A16A52">
        <w:rPr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1239962</wp:posOffset>
                </wp:positionH>
                <wp:positionV relativeFrom="paragraph">
                  <wp:posOffset>931987</wp:posOffset>
                </wp:positionV>
                <wp:extent cx="2134842" cy="1257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42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25F" w:rsidRPr="0056225F" w:rsidRDefault="0056225F">
                            <w:pPr>
                              <w:rPr>
                                <w:b/>
                                <w:color w:val="265F65" w:themeColor="accent2" w:themeShade="80"/>
                              </w:rPr>
                            </w:pPr>
                            <w:r w:rsidRPr="0056225F">
                              <w:rPr>
                                <w:rFonts w:hint="eastAsia"/>
                                <w:b/>
                                <w:color w:val="265F65" w:themeColor="accent2" w:themeShade="80"/>
                              </w:rPr>
                              <w:t>お問い合わせ</w:t>
                            </w:r>
                          </w:p>
                          <w:p w:rsidR="0056225F" w:rsidRPr="00A16A52" w:rsidRDefault="0056225F" w:rsidP="0056225F">
                            <w:pPr>
                              <w:snapToGrid w:val="0"/>
                              <w:rPr>
                                <w:color w:val="0D0D0D" w:themeColor="text1" w:themeTint="F2"/>
                              </w:rPr>
                            </w:pPr>
                            <w:r w:rsidRPr="00A16A52">
                              <w:rPr>
                                <w:rFonts w:hint="eastAsia"/>
                                <w:color w:val="0D0D0D" w:themeColor="text1" w:themeTint="F2"/>
                              </w:rPr>
                              <w:t>日野市健康福祉部健康課</w:t>
                            </w:r>
                          </w:p>
                          <w:p w:rsidR="0056225F" w:rsidRPr="00A16A52" w:rsidRDefault="0056225F" w:rsidP="0056225F">
                            <w:pPr>
                              <w:snapToGrid w:val="0"/>
                              <w:rPr>
                                <w:color w:val="0D0D0D" w:themeColor="text1" w:themeTint="F2"/>
                              </w:rPr>
                            </w:pPr>
                            <w:r w:rsidRPr="00A16A52">
                              <w:rPr>
                                <w:rFonts w:hint="eastAsia"/>
                                <w:color w:val="0D0D0D" w:themeColor="text1" w:themeTint="F2"/>
                              </w:rPr>
                              <w:t>０４２－５８１－４１１１</w:t>
                            </w:r>
                          </w:p>
                          <w:p w:rsidR="0056225F" w:rsidRPr="00A16A52" w:rsidRDefault="0056225F" w:rsidP="0056225F">
                            <w:pPr>
                              <w:snapToGrid w:val="0"/>
                              <w:rPr>
                                <w:color w:val="0D0D0D" w:themeColor="text1" w:themeTint="F2"/>
                              </w:rPr>
                            </w:pPr>
                            <w:r w:rsidRPr="00A16A52">
                              <w:rPr>
                                <w:rFonts w:hint="eastAsia"/>
                                <w:color w:val="0D0D0D" w:themeColor="text1" w:themeTint="F2"/>
                              </w:rPr>
                              <w:t>✉</w:t>
                            </w:r>
                            <w:r w:rsidRPr="00A16A52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</w:rPr>
                              <w:t>k</w:t>
                            </w:r>
                            <w:r w:rsidRPr="00A16A52"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</w:rPr>
                              <w:t>enkou@city.hino.lg.jp</w:t>
                            </w:r>
                          </w:p>
                          <w:p w:rsidR="0056225F" w:rsidRPr="00A16A52" w:rsidRDefault="0056225F" w:rsidP="0056225F">
                            <w:pPr>
                              <w:snapToGrid w:val="0"/>
                              <w:rPr>
                                <w:color w:val="0D0D0D" w:themeColor="text1" w:themeTint="F2"/>
                              </w:rPr>
                            </w:pPr>
                            <w:r w:rsidRPr="00A16A52">
                              <w:rPr>
                                <w:rFonts w:hint="eastAsia"/>
                                <w:color w:val="0D0D0D" w:themeColor="text1" w:themeTint="F2"/>
                              </w:rPr>
                              <w:t>担当：長谷川かな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97.65pt;margin-top:73.4pt;width:168.1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" filled="f" stroked="f" strokeweight=".5pt">
                <v:textbox>
                  <w:txbxContent>
                    <w:p w:rsidR="0056225F" w:rsidRPr="0056225F" w:rsidRDefault="0056225F">
                      <w:pPr>
                        <w:rPr>
                          <w:b/>
                          <w:color w:val="265F65" w:themeColor="accent2" w:themeShade="80"/>
                        </w:rPr>
                      </w:pPr>
                      <w:r w:rsidRPr="0056225F">
                        <w:rPr>
                          <w:rFonts w:hint="eastAsia"/>
                          <w:b/>
                          <w:color w:val="265F65" w:themeColor="accent2" w:themeShade="80"/>
                        </w:rPr>
                        <w:t>お問い合わせ</w:t>
                      </w:r>
                    </w:p>
                    <w:p w:rsidR="0056225F" w:rsidRPr="00A16A52" w:rsidRDefault="0056225F" w:rsidP="0056225F">
                      <w:pPr>
                        <w:snapToGrid w:val="0"/>
                        <w:rPr>
                          <w:color w:val="0D0D0D" w:themeColor="text1" w:themeTint="F2"/>
                        </w:rPr>
                      </w:pPr>
                      <w:r w:rsidRPr="00A16A52">
                        <w:rPr>
                          <w:rFonts w:hint="eastAsia"/>
                          <w:color w:val="0D0D0D" w:themeColor="text1" w:themeTint="F2"/>
                        </w:rPr>
                        <w:t>日野市健康福祉部健康課</w:t>
                      </w:r>
                    </w:p>
                    <w:p w:rsidR="0056225F" w:rsidRPr="00A16A52" w:rsidRDefault="0056225F" w:rsidP="0056225F">
                      <w:pPr>
                        <w:snapToGrid w:val="0"/>
                        <w:rPr>
                          <w:color w:val="0D0D0D" w:themeColor="text1" w:themeTint="F2"/>
                        </w:rPr>
                      </w:pPr>
                      <w:r w:rsidRPr="00A16A52">
                        <w:rPr>
                          <w:rFonts w:hint="eastAsia"/>
                          <w:color w:val="0D0D0D" w:themeColor="text1" w:themeTint="F2"/>
                        </w:rPr>
                        <w:t>０４２－５８１－４１１１</w:t>
                      </w:r>
                    </w:p>
                    <w:p w:rsidR="0056225F" w:rsidRPr="00A16A52" w:rsidRDefault="0056225F" w:rsidP="0056225F">
                      <w:pPr>
                        <w:snapToGrid w:val="0"/>
                        <w:rPr>
                          <w:color w:val="0D0D0D" w:themeColor="text1" w:themeTint="F2"/>
                        </w:rPr>
                      </w:pPr>
                      <w:r w:rsidRPr="00A16A52">
                        <w:rPr>
                          <w:rFonts w:hint="eastAsia"/>
                          <w:color w:val="0D0D0D" w:themeColor="text1" w:themeTint="F2"/>
                        </w:rPr>
                        <w:t>✉</w:t>
                      </w:r>
                      <w:r w:rsidRPr="00A16A52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</w:rPr>
                        <w:t>k</w:t>
                      </w:r>
                      <w:r w:rsidRPr="00A16A52">
                        <w:rPr>
                          <w:rFonts w:ascii="BIZ UDPゴシック" w:eastAsia="BIZ UDPゴシック" w:hAnsi="BIZ UDPゴシック"/>
                          <w:color w:val="0D0D0D" w:themeColor="text1" w:themeTint="F2"/>
                        </w:rPr>
                        <w:t>enkou@city.hino.lg.jp</w:t>
                      </w:r>
                    </w:p>
                    <w:p w:rsidR="0056225F" w:rsidRPr="00A16A52" w:rsidRDefault="0056225F" w:rsidP="0056225F">
                      <w:pPr>
                        <w:snapToGrid w:val="0"/>
                        <w:rPr>
                          <w:color w:val="0D0D0D" w:themeColor="text1" w:themeTint="F2"/>
                        </w:rPr>
                      </w:pPr>
                      <w:r w:rsidRPr="00A16A52">
                        <w:rPr>
                          <w:rFonts w:hint="eastAsia"/>
                          <w:color w:val="0D0D0D" w:themeColor="text1" w:themeTint="F2"/>
                        </w:rPr>
                        <w:t>担当：長谷川かな</w:t>
                      </w:r>
                    </w:p>
                  </w:txbxContent>
                </v:textbox>
              </v:shape>
            </w:pict>
          </mc:Fallback>
        </mc:AlternateContent>
      </w:r>
      <w:r w:rsidR="00CF6D6D">
        <w:rPr>
          <w:rFonts w:hint="eastAsia"/>
          <w:noProof/>
          <w:color w:val="0D0D0D" w:themeColor="text1" w:themeTint="F2"/>
          <w:sz w:val="20"/>
          <w:szCs w:val="20"/>
        </w:rPr>
        <w:t>第</w:t>
      </w:r>
      <w:r w:rsidR="00CF6D6D" w:rsidRPr="00CF6D6D">
        <w:rPr>
          <w:rFonts w:hint="eastAsia"/>
          <w:noProof/>
          <w:color w:val="0D0D0D" w:themeColor="text1" w:themeTint="F2"/>
          <w:sz w:val="20"/>
          <w:szCs w:val="20"/>
        </w:rPr>
        <w:t>１回日野市自殺総合対策基本計画策定委員会　要点録</w:t>
      </w:r>
    </w:p>
    <w:p w:rsidR="003916F1" w:rsidRPr="00AC06AA" w:rsidRDefault="003916F1" w:rsidP="003916F1">
      <w:pPr>
        <w:pStyle w:val="a4"/>
        <w:snapToGrid w:val="0"/>
        <w:spacing w:afterLines="50" w:after="180" w:line="240" w:lineRule="atLeast"/>
        <w:ind w:leftChars="0" w:left="420"/>
        <w:rPr>
          <w:sz w:val="20"/>
          <w:szCs w:val="20"/>
        </w:rPr>
      </w:pPr>
    </w:p>
    <w:sectPr w:rsidR="003916F1" w:rsidRPr="00AC06AA" w:rsidSect="00AC06A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17" w:rsidRDefault="00850417" w:rsidP="00AB327A">
      <w:r>
        <w:separator/>
      </w:r>
    </w:p>
  </w:endnote>
  <w:endnote w:type="continuationSeparator" w:id="0">
    <w:p w:rsidR="00850417" w:rsidRDefault="00850417" w:rsidP="00A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17" w:rsidRDefault="00850417" w:rsidP="00AB327A">
      <w:r>
        <w:separator/>
      </w:r>
    </w:p>
  </w:footnote>
  <w:footnote w:type="continuationSeparator" w:id="0">
    <w:p w:rsidR="00850417" w:rsidRDefault="00850417" w:rsidP="00A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1A13A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975275"/>
    <w:multiLevelType w:val="hybridMultilevel"/>
    <w:tmpl w:val="245664A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84B6A"/>
    <w:multiLevelType w:val="hybridMultilevel"/>
    <w:tmpl w:val="175096EC"/>
    <w:lvl w:ilvl="0" w:tplc="640235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94EDA"/>
    <w:multiLevelType w:val="hybridMultilevel"/>
    <w:tmpl w:val="C5366466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E5602"/>
    <w:multiLevelType w:val="hybridMultilevel"/>
    <w:tmpl w:val="A68E353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A0190"/>
    <w:multiLevelType w:val="hybridMultilevel"/>
    <w:tmpl w:val="F8706B14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E530AE"/>
    <w:multiLevelType w:val="hybridMultilevel"/>
    <w:tmpl w:val="80D049F8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0B3A2F"/>
    <w:multiLevelType w:val="hybridMultilevel"/>
    <w:tmpl w:val="DDEC6AE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A970D5"/>
    <w:multiLevelType w:val="hybridMultilevel"/>
    <w:tmpl w:val="290044BE"/>
    <w:lvl w:ilvl="0" w:tplc="00BC983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E24E9"/>
    <w:multiLevelType w:val="hybridMultilevel"/>
    <w:tmpl w:val="61543BDC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E8530D"/>
    <w:multiLevelType w:val="hybridMultilevel"/>
    <w:tmpl w:val="D954EAEE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0B1D62"/>
    <w:multiLevelType w:val="hybridMultilevel"/>
    <w:tmpl w:val="D854AEAA"/>
    <w:lvl w:ilvl="0" w:tplc="5DB41A1C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D433D6E"/>
    <w:multiLevelType w:val="hybridMultilevel"/>
    <w:tmpl w:val="C9A09186"/>
    <w:lvl w:ilvl="0" w:tplc="581EFC8C">
      <w:start w:val="1"/>
      <w:numFmt w:val="decimalEnclosedCircle"/>
      <w:lvlText w:val="%1"/>
      <w:lvlJc w:val="left"/>
      <w:pPr>
        <w:ind w:left="1095" w:hanging="360"/>
      </w:pPr>
      <w:rPr>
        <w:rFonts w:ascii="BIZ UDゴシック" w:eastAsia="BIZ UDゴシック" w:hAnsi="BIZ UD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527945CD"/>
    <w:multiLevelType w:val="hybridMultilevel"/>
    <w:tmpl w:val="0BF072E2"/>
    <w:lvl w:ilvl="0" w:tplc="39783E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423B78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490120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97AF68C">
      <w:start w:val="4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A107EB"/>
    <w:multiLevelType w:val="hybridMultilevel"/>
    <w:tmpl w:val="FA7032D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C3291F"/>
    <w:multiLevelType w:val="hybridMultilevel"/>
    <w:tmpl w:val="A97A4862"/>
    <w:lvl w:ilvl="0" w:tplc="E490120C">
      <w:start w:val="1"/>
      <w:numFmt w:val="decimalEnclosedCircle"/>
      <w:lvlText w:val="%1"/>
      <w:lvlJc w:val="left"/>
      <w:pPr>
        <w:ind w:left="12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5DB41A1C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  <w:color w:val="808080" w:themeColor="background1" w:themeShade="80"/>
      </w:r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6" w15:restartNumberingAfterBreak="0">
    <w:nsid w:val="78A0747D"/>
    <w:multiLevelType w:val="hybridMultilevel"/>
    <w:tmpl w:val="19D0B388"/>
    <w:lvl w:ilvl="0" w:tplc="4B7A030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A17764"/>
    <w:multiLevelType w:val="hybridMultilevel"/>
    <w:tmpl w:val="4A284D30"/>
    <w:lvl w:ilvl="0" w:tplc="7C2298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3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6A"/>
    <w:rsid w:val="00007AD1"/>
    <w:rsid w:val="00017555"/>
    <w:rsid w:val="00017B2B"/>
    <w:rsid w:val="00026E75"/>
    <w:rsid w:val="00036A1E"/>
    <w:rsid w:val="00044321"/>
    <w:rsid w:val="00045A59"/>
    <w:rsid w:val="00045A5E"/>
    <w:rsid w:val="00053C88"/>
    <w:rsid w:val="00093159"/>
    <w:rsid w:val="0009471D"/>
    <w:rsid w:val="000D1A60"/>
    <w:rsid w:val="000D35AD"/>
    <w:rsid w:val="000F270F"/>
    <w:rsid w:val="00102FA0"/>
    <w:rsid w:val="001044A2"/>
    <w:rsid w:val="001064D0"/>
    <w:rsid w:val="001126F4"/>
    <w:rsid w:val="00126888"/>
    <w:rsid w:val="00150D3F"/>
    <w:rsid w:val="00154AD5"/>
    <w:rsid w:val="001A182B"/>
    <w:rsid w:val="001B2C8F"/>
    <w:rsid w:val="001B5823"/>
    <w:rsid w:val="001D1C81"/>
    <w:rsid w:val="001D1D95"/>
    <w:rsid w:val="001D3760"/>
    <w:rsid w:val="001F26C2"/>
    <w:rsid w:val="00202104"/>
    <w:rsid w:val="0020225F"/>
    <w:rsid w:val="00205DE8"/>
    <w:rsid w:val="002250EC"/>
    <w:rsid w:val="00227FE8"/>
    <w:rsid w:val="00255CEF"/>
    <w:rsid w:val="00262C95"/>
    <w:rsid w:val="00266495"/>
    <w:rsid w:val="002827F0"/>
    <w:rsid w:val="00291D79"/>
    <w:rsid w:val="0029415B"/>
    <w:rsid w:val="0029702F"/>
    <w:rsid w:val="002A3359"/>
    <w:rsid w:val="002A53E6"/>
    <w:rsid w:val="002B5B60"/>
    <w:rsid w:val="002D427C"/>
    <w:rsid w:val="002D4CFD"/>
    <w:rsid w:val="002D52BA"/>
    <w:rsid w:val="0031277F"/>
    <w:rsid w:val="00324DFE"/>
    <w:rsid w:val="00330B0F"/>
    <w:rsid w:val="00336701"/>
    <w:rsid w:val="00336F61"/>
    <w:rsid w:val="00341DDD"/>
    <w:rsid w:val="003438E7"/>
    <w:rsid w:val="00355E16"/>
    <w:rsid w:val="003621D3"/>
    <w:rsid w:val="003663CB"/>
    <w:rsid w:val="003825C7"/>
    <w:rsid w:val="003916F1"/>
    <w:rsid w:val="0039475A"/>
    <w:rsid w:val="003D71AF"/>
    <w:rsid w:val="003F1F36"/>
    <w:rsid w:val="00402CE7"/>
    <w:rsid w:val="0041264E"/>
    <w:rsid w:val="0043023B"/>
    <w:rsid w:val="004332A8"/>
    <w:rsid w:val="00450AB4"/>
    <w:rsid w:val="004663EA"/>
    <w:rsid w:val="004726FB"/>
    <w:rsid w:val="00477BD3"/>
    <w:rsid w:val="0048442A"/>
    <w:rsid w:val="00495A72"/>
    <w:rsid w:val="004A3B98"/>
    <w:rsid w:val="004B4015"/>
    <w:rsid w:val="004C7AEB"/>
    <w:rsid w:val="004C7D14"/>
    <w:rsid w:val="004D371C"/>
    <w:rsid w:val="004E1F9B"/>
    <w:rsid w:val="004E6F1F"/>
    <w:rsid w:val="00530F68"/>
    <w:rsid w:val="00540042"/>
    <w:rsid w:val="0054398B"/>
    <w:rsid w:val="0056225F"/>
    <w:rsid w:val="00562D3B"/>
    <w:rsid w:val="00564278"/>
    <w:rsid w:val="00566DD4"/>
    <w:rsid w:val="0057786D"/>
    <w:rsid w:val="00601457"/>
    <w:rsid w:val="00625E82"/>
    <w:rsid w:val="00646411"/>
    <w:rsid w:val="00654AA0"/>
    <w:rsid w:val="00657D90"/>
    <w:rsid w:val="00667BFA"/>
    <w:rsid w:val="00670ACD"/>
    <w:rsid w:val="006807C2"/>
    <w:rsid w:val="0069484B"/>
    <w:rsid w:val="0069707B"/>
    <w:rsid w:val="006A0C60"/>
    <w:rsid w:val="006A3997"/>
    <w:rsid w:val="006C43A8"/>
    <w:rsid w:val="006C7CED"/>
    <w:rsid w:val="006D0988"/>
    <w:rsid w:val="006E0897"/>
    <w:rsid w:val="006E2984"/>
    <w:rsid w:val="006E2A10"/>
    <w:rsid w:val="006E7C06"/>
    <w:rsid w:val="006F2139"/>
    <w:rsid w:val="006F2EE1"/>
    <w:rsid w:val="00706F37"/>
    <w:rsid w:val="00711194"/>
    <w:rsid w:val="007155C3"/>
    <w:rsid w:val="007227A9"/>
    <w:rsid w:val="00724C8E"/>
    <w:rsid w:val="00733E1B"/>
    <w:rsid w:val="0073596B"/>
    <w:rsid w:val="00740A27"/>
    <w:rsid w:val="00744EAE"/>
    <w:rsid w:val="00745E95"/>
    <w:rsid w:val="0075317C"/>
    <w:rsid w:val="00777E21"/>
    <w:rsid w:val="00780D6F"/>
    <w:rsid w:val="00783665"/>
    <w:rsid w:val="00791995"/>
    <w:rsid w:val="00791DF8"/>
    <w:rsid w:val="007920D9"/>
    <w:rsid w:val="007A0224"/>
    <w:rsid w:val="007A71A2"/>
    <w:rsid w:val="007C681F"/>
    <w:rsid w:val="007D3A25"/>
    <w:rsid w:val="007E6109"/>
    <w:rsid w:val="007F6E8C"/>
    <w:rsid w:val="00803364"/>
    <w:rsid w:val="00835AC7"/>
    <w:rsid w:val="008447A8"/>
    <w:rsid w:val="0084650B"/>
    <w:rsid w:val="00850417"/>
    <w:rsid w:val="00860B93"/>
    <w:rsid w:val="00873768"/>
    <w:rsid w:val="008A0C11"/>
    <w:rsid w:val="008A123E"/>
    <w:rsid w:val="008A2B99"/>
    <w:rsid w:val="008B3ED0"/>
    <w:rsid w:val="008C4186"/>
    <w:rsid w:val="008C4F46"/>
    <w:rsid w:val="008C6372"/>
    <w:rsid w:val="008D7ABA"/>
    <w:rsid w:val="008E2343"/>
    <w:rsid w:val="009214D6"/>
    <w:rsid w:val="00925E56"/>
    <w:rsid w:val="00940EFA"/>
    <w:rsid w:val="00970D40"/>
    <w:rsid w:val="009759AD"/>
    <w:rsid w:val="00997E19"/>
    <w:rsid w:val="009A268F"/>
    <w:rsid w:val="009B5DE4"/>
    <w:rsid w:val="009D0BC8"/>
    <w:rsid w:val="009F7953"/>
    <w:rsid w:val="00A0022B"/>
    <w:rsid w:val="00A05684"/>
    <w:rsid w:val="00A05907"/>
    <w:rsid w:val="00A15878"/>
    <w:rsid w:val="00A16A52"/>
    <w:rsid w:val="00A20153"/>
    <w:rsid w:val="00A53AD9"/>
    <w:rsid w:val="00A5404A"/>
    <w:rsid w:val="00A549AD"/>
    <w:rsid w:val="00A6725F"/>
    <w:rsid w:val="00A6757C"/>
    <w:rsid w:val="00A67C9E"/>
    <w:rsid w:val="00A84DD5"/>
    <w:rsid w:val="00AA680B"/>
    <w:rsid w:val="00AB327A"/>
    <w:rsid w:val="00AC06AA"/>
    <w:rsid w:val="00AC19DB"/>
    <w:rsid w:val="00AC27E5"/>
    <w:rsid w:val="00AC2BA6"/>
    <w:rsid w:val="00AC72DF"/>
    <w:rsid w:val="00AD4346"/>
    <w:rsid w:val="00AD4CD8"/>
    <w:rsid w:val="00AE4F34"/>
    <w:rsid w:val="00AF2950"/>
    <w:rsid w:val="00B13E18"/>
    <w:rsid w:val="00B14A6A"/>
    <w:rsid w:val="00B50730"/>
    <w:rsid w:val="00B67097"/>
    <w:rsid w:val="00B7301E"/>
    <w:rsid w:val="00B73DC2"/>
    <w:rsid w:val="00B84D58"/>
    <w:rsid w:val="00BA39C4"/>
    <w:rsid w:val="00BA7D51"/>
    <w:rsid w:val="00BC488A"/>
    <w:rsid w:val="00BC52E7"/>
    <w:rsid w:val="00BE162F"/>
    <w:rsid w:val="00BE7CE1"/>
    <w:rsid w:val="00BF2EEE"/>
    <w:rsid w:val="00BF7D14"/>
    <w:rsid w:val="00C2168C"/>
    <w:rsid w:val="00C21718"/>
    <w:rsid w:val="00C31201"/>
    <w:rsid w:val="00C33E77"/>
    <w:rsid w:val="00C3506B"/>
    <w:rsid w:val="00C545B5"/>
    <w:rsid w:val="00C5678C"/>
    <w:rsid w:val="00C67A22"/>
    <w:rsid w:val="00C707F5"/>
    <w:rsid w:val="00C82030"/>
    <w:rsid w:val="00C831DC"/>
    <w:rsid w:val="00C864D2"/>
    <w:rsid w:val="00C87944"/>
    <w:rsid w:val="00CB7C21"/>
    <w:rsid w:val="00CF6D6D"/>
    <w:rsid w:val="00D021EE"/>
    <w:rsid w:val="00D027C1"/>
    <w:rsid w:val="00D10F7B"/>
    <w:rsid w:val="00D14155"/>
    <w:rsid w:val="00D244BC"/>
    <w:rsid w:val="00D26936"/>
    <w:rsid w:val="00D31995"/>
    <w:rsid w:val="00D4010D"/>
    <w:rsid w:val="00D63234"/>
    <w:rsid w:val="00D71A9E"/>
    <w:rsid w:val="00D73DEB"/>
    <w:rsid w:val="00D93911"/>
    <w:rsid w:val="00D94BBC"/>
    <w:rsid w:val="00D95D21"/>
    <w:rsid w:val="00DB0E0D"/>
    <w:rsid w:val="00DB4AA7"/>
    <w:rsid w:val="00DD0581"/>
    <w:rsid w:val="00DE5747"/>
    <w:rsid w:val="00DE62A2"/>
    <w:rsid w:val="00DF74FC"/>
    <w:rsid w:val="00E12883"/>
    <w:rsid w:val="00E2199C"/>
    <w:rsid w:val="00E23F70"/>
    <w:rsid w:val="00E336FC"/>
    <w:rsid w:val="00E35DFA"/>
    <w:rsid w:val="00E44ECD"/>
    <w:rsid w:val="00E47BCB"/>
    <w:rsid w:val="00E62B46"/>
    <w:rsid w:val="00E66D81"/>
    <w:rsid w:val="00E817A1"/>
    <w:rsid w:val="00ED48E5"/>
    <w:rsid w:val="00EE14CF"/>
    <w:rsid w:val="00EE1964"/>
    <w:rsid w:val="00EF71BF"/>
    <w:rsid w:val="00F34FB3"/>
    <w:rsid w:val="00F3575D"/>
    <w:rsid w:val="00F4149F"/>
    <w:rsid w:val="00F4491A"/>
    <w:rsid w:val="00F64CF9"/>
    <w:rsid w:val="00F83872"/>
    <w:rsid w:val="00F94B8C"/>
    <w:rsid w:val="00FA26FE"/>
    <w:rsid w:val="00FB49B6"/>
    <w:rsid w:val="00FD4866"/>
    <w:rsid w:val="00FF2A78"/>
    <w:rsid w:val="00FF336C"/>
    <w:rsid w:val="00FF4B51"/>
    <w:rsid w:val="00FF55B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15424"/>
  <w15:chartTrackingRefBased/>
  <w15:docId w15:val="{E6DB0CE1-0BDE-4941-8EB0-33F466F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8E7"/>
    <w:pPr>
      <w:widowControl w:val="0"/>
      <w:jc w:val="both"/>
    </w:pPr>
  </w:style>
  <w:style w:type="paragraph" w:styleId="3">
    <w:name w:val="heading 3"/>
    <w:basedOn w:val="a0"/>
    <w:link w:val="30"/>
    <w:uiPriority w:val="9"/>
    <w:qFormat/>
    <w:rsid w:val="00566DD4"/>
    <w:pPr>
      <w:widowControl/>
      <w:spacing w:before="300" w:after="30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0"/>
    <w:link w:val="40"/>
    <w:uiPriority w:val="9"/>
    <w:qFormat/>
    <w:rsid w:val="00566DD4"/>
    <w:pPr>
      <w:widowControl/>
      <w:spacing w:before="300" w:after="30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0"/>
    <w:link w:val="50"/>
    <w:uiPriority w:val="9"/>
    <w:qFormat/>
    <w:rsid w:val="00566DD4"/>
    <w:pPr>
      <w:widowControl/>
      <w:spacing w:before="300" w:after="30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566DD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link w:val="4"/>
    <w:uiPriority w:val="9"/>
    <w:rsid w:val="00566DD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566DD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4">
    <w:name w:val="List Paragraph"/>
    <w:basedOn w:val="a0"/>
    <w:uiPriority w:val="99"/>
    <w:qFormat/>
    <w:rsid w:val="00566DD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AB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327A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rsid w:val="00AB3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327A"/>
    <w:rPr>
      <w:kern w:val="2"/>
      <w:sz w:val="21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AB327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32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0"/>
    <w:next w:val="a0"/>
    <w:link w:val="ac"/>
    <w:uiPriority w:val="99"/>
    <w:semiHidden/>
    <w:unhideWhenUsed/>
    <w:rsid w:val="00AA680B"/>
  </w:style>
  <w:style w:type="character" w:customStyle="1" w:styleId="ac">
    <w:name w:val="日付 (文字)"/>
    <w:link w:val="ab"/>
    <w:uiPriority w:val="99"/>
    <w:semiHidden/>
    <w:rsid w:val="00AA680B"/>
    <w:rPr>
      <w:kern w:val="2"/>
      <w:sz w:val="21"/>
      <w:szCs w:val="22"/>
    </w:rPr>
  </w:style>
  <w:style w:type="paragraph" w:styleId="a">
    <w:name w:val="List Bullet"/>
    <w:basedOn w:val="a0"/>
    <w:uiPriority w:val="99"/>
    <w:unhideWhenUsed/>
    <w:rsid w:val="006E298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55D5-8DF7-4657-AEEA-B1D75D3A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教行</dc:creator>
  <cp:keywords/>
  <cp:lastModifiedBy>Administrator</cp:lastModifiedBy>
  <cp:revision>18</cp:revision>
  <cp:lastPrinted>2023-09-27T08:08:00Z</cp:lastPrinted>
  <dcterms:created xsi:type="dcterms:W3CDTF">2023-09-07T04:58:00Z</dcterms:created>
  <dcterms:modified xsi:type="dcterms:W3CDTF">2023-10-04T05:14:00Z</dcterms:modified>
</cp:coreProperties>
</file>