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47D95" w14:textId="77777777" w:rsidR="00EE65BA" w:rsidRPr="00DD26D1" w:rsidRDefault="00DD26D1" w:rsidP="00F14E32">
      <w:pPr>
        <w:spacing w:line="400" w:lineRule="exact"/>
        <w:ind w:leftChars="100" w:left="251" w:firstLineChars="100" w:firstLine="251"/>
        <w:rPr>
          <w:rFonts w:ascii="BIZ UDPゴシック" w:eastAsia="BIZ UDPゴシック" w:hAnsi="BIZ UDPゴシック"/>
          <w:sz w:val="22"/>
        </w:rPr>
      </w:pPr>
      <w:bookmarkStart w:id="0" w:name="_GoBack"/>
      <w:bookmarkEnd w:id="0"/>
      <w:r w:rsidRPr="00DD26D1">
        <w:rPr>
          <w:rFonts w:ascii="BIZ UDPゴシック" w:eastAsia="BIZ UDPゴシック" w:hAnsi="BIZ UDPゴシック"/>
          <w:noProof/>
        </w:rPr>
        <mc:AlternateContent>
          <mc:Choice Requires="wps">
            <w:drawing>
              <wp:anchor distT="0" distB="0" distL="114300" distR="114300" simplePos="0" relativeHeight="251659264" behindDoc="0" locked="0" layoutInCell="1" allowOverlap="1" wp14:anchorId="1108FF54" wp14:editId="53974E77">
                <wp:simplePos x="0" y="0"/>
                <wp:positionH relativeFrom="margin">
                  <wp:align>right</wp:align>
                </wp:positionH>
                <wp:positionV relativeFrom="paragraph">
                  <wp:posOffset>34290</wp:posOffset>
                </wp:positionV>
                <wp:extent cx="5942666" cy="319177"/>
                <wp:effectExtent l="0" t="0" r="1270" b="5080"/>
                <wp:wrapNone/>
                <wp:docPr id="462" name="テキスト ボックス 462"/>
                <wp:cNvGraphicFramePr/>
                <a:graphic xmlns:a="http://schemas.openxmlformats.org/drawingml/2006/main">
                  <a:graphicData uri="http://schemas.microsoft.com/office/word/2010/wordprocessingShape">
                    <wps:wsp>
                      <wps:cNvSpPr txBox="1"/>
                      <wps:spPr>
                        <a:xfrm>
                          <a:off x="0" y="0"/>
                          <a:ext cx="5942666" cy="319177"/>
                        </a:xfrm>
                        <a:prstGeom prst="rect">
                          <a:avLst/>
                        </a:prstGeom>
                        <a:solidFill>
                          <a:srgbClr val="5B9BD5">
                            <a:lumMod val="60000"/>
                            <a:lumOff val="40000"/>
                          </a:srgbClr>
                        </a:solidFill>
                        <a:ln w="6350">
                          <a:noFill/>
                        </a:ln>
                      </wps:spPr>
                      <wps:txbx>
                        <w:txbxContent>
                          <w:p w14:paraId="5B5737C1" w14:textId="77777777" w:rsidR="00DD26D1" w:rsidRPr="00DD26D1" w:rsidRDefault="00DD26D1" w:rsidP="00DD26D1">
                            <w:pPr>
                              <w:rPr>
                                <w:rFonts w:ascii="ＭＳ ゴシック" w:eastAsia="ＭＳ ゴシック" w:hAnsi="ＭＳ ゴシック"/>
                                <w:sz w:val="26"/>
                                <w:szCs w:val="26"/>
                              </w:rPr>
                            </w:pPr>
                            <w:r w:rsidRPr="00DD26D1">
                              <w:rPr>
                                <w:rFonts w:ascii="BIZ UDPゴシック" w:eastAsia="BIZ UDPゴシック" w:hAnsi="BIZ UDPゴシック" w:hint="eastAsia"/>
                                <w:sz w:val="26"/>
                                <w:szCs w:val="26"/>
                              </w:rPr>
                              <w:t>次期計画における施策の体系（案</w:t>
                            </w:r>
                            <w:r w:rsidRPr="00DD26D1">
                              <w:rPr>
                                <w:rFonts w:ascii="ＭＳ ゴシック" w:eastAsia="ＭＳ ゴシック" w:hAnsi="ＭＳ ゴシック" w:hint="eastAsia"/>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8FF54" id="_x0000_t202" coordsize="21600,21600" o:spt="202" path="m,l,21600r21600,l21600,xe">
                <v:stroke joinstyle="miter"/>
                <v:path gradientshapeok="t" o:connecttype="rect"/>
              </v:shapetype>
              <v:shape id="テキスト ボックス 462" o:spid="_x0000_s1026" type="#_x0000_t202" style="position:absolute;left:0;text-align:left;margin-left:416.75pt;margin-top:2.7pt;width:467.95pt;height:25.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" fillcolor="#9dc3e6" stroked="f" strokeweight=".5pt">
                <v:textbox>
                  <w:txbxContent>
                    <w:p w14:paraId="5B5737C1" w14:textId="77777777" w:rsidR="00DD26D1" w:rsidRPr="00DD26D1" w:rsidRDefault="00DD26D1" w:rsidP="00DD26D1">
                      <w:pPr>
                        <w:rPr>
                          <w:rFonts w:ascii="ＭＳ ゴシック" w:eastAsia="ＭＳ ゴシック" w:hAnsi="ＭＳ ゴシック"/>
                          <w:sz w:val="26"/>
                          <w:szCs w:val="26"/>
                        </w:rPr>
                      </w:pPr>
                      <w:r w:rsidRPr="00DD26D1">
                        <w:rPr>
                          <w:rFonts w:ascii="BIZ UDPゴシック" w:eastAsia="BIZ UDPゴシック" w:hAnsi="BIZ UDPゴシック" w:hint="eastAsia"/>
                          <w:sz w:val="26"/>
                          <w:szCs w:val="26"/>
                        </w:rPr>
                        <w:t>次期計画における施策の体系（案</w:t>
                      </w:r>
                      <w:r w:rsidRPr="00DD26D1">
                        <w:rPr>
                          <w:rFonts w:ascii="ＭＳ ゴシック" w:eastAsia="ＭＳ ゴシック" w:hAnsi="ＭＳ ゴシック" w:hint="eastAsia"/>
                          <w:sz w:val="26"/>
                          <w:szCs w:val="26"/>
                        </w:rPr>
                        <w:t>）</w:t>
                      </w:r>
                    </w:p>
                  </w:txbxContent>
                </v:textbox>
                <w10:wrap anchorx="margin"/>
              </v:shape>
            </w:pict>
          </mc:Fallback>
        </mc:AlternateContent>
      </w:r>
    </w:p>
    <w:p w14:paraId="19428417" w14:textId="77777777" w:rsidR="00F14E32" w:rsidRDefault="00F14E32" w:rsidP="00F14E32">
      <w:pPr>
        <w:spacing w:line="400" w:lineRule="exact"/>
        <w:ind w:leftChars="100" w:left="251"/>
        <w:rPr>
          <w:sz w:val="21"/>
          <w:szCs w:val="20"/>
        </w:rPr>
      </w:pPr>
    </w:p>
    <w:p w14:paraId="27D21A5C" w14:textId="77777777" w:rsidR="00DD26D1" w:rsidRPr="00BA79E8" w:rsidRDefault="00DD26D1" w:rsidP="00F14E32">
      <w:pPr>
        <w:spacing w:line="400" w:lineRule="exact"/>
        <w:ind w:leftChars="100" w:left="251" w:firstLineChars="100" w:firstLine="221"/>
        <w:rPr>
          <w:rFonts w:ascii="BIZ UDPゴシック" w:eastAsia="BIZ UDPゴシック" w:hAnsi="BIZ UDPゴシック"/>
          <w:sz w:val="21"/>
          <w:szCs w:val="20"/>
        </w:rPr>
      </w:pPr>
      <w:r w:rsidRPr="00BA79E8">
        <w:rPr>
          <w:rFonts w:ascii="BIZ UDPゴシック" w:eastAsia="BIZ UDPゴシック" w:hAnsi="BIZ UDPゴシック" w:hint="eastAsia"/>
          <w:sz w:val="21"/>
          <w:szCs w:val="20"/>
        </w:rPr>
        <w:t>次期計画における施策の体系（案）を以下のとおりとします。</w:t>
      </w:r>
    </w:p>
    <w:p w14:paraId="4249F125" w14:textId="77777777" w:rsidR="00DD26D1" w:rsidRPr="00A95814" w:rsidRDefault="00DD26D1" w:rsidP="00DD26D1">
      <w:pPr>
        <w:spacing w:line="400" w:lineRule="exact"/>
        <w:ind w:left="251" w:hangingChars="100" w:hanging="251"/>
        <w:rPr>
          <w:rFonts w:ascii="BIZ UDPゴシック" w:eastAsia="BIZ UDPゴシック" w:hAnsi="BIZ UDPゴシック"/>
          <w:sz w:val="21"/>
          <w:szCs w:val="21"/>
        </w:rPr>
      </w:pPr>
      <w:r w:rsidRPr="00BA79E8">
        <w:rPr>
          <w:rFonts w:ascii="BIZ UDPゴシック" w:eastAsia="BIZ UDPゴシック" w:hAnsi="BIZ UDPゴシック" w:hint="eastAsia"/>
        </w:rPr>
        <w:t xml:space="preserve">　</w:t>
      </w:r>
      <w:r w:rsidR="00F14E32" w:rsidRPr="00BA79E8">
        <w:rPr>
          <w:rFonts w:ascii="BIZ UDPゴシック" w:eastAsia="BIZ UDPゴシック" w:hAnsi="BIZ UDPゴシック" w:hint="eastAsia"/>
        </w:rPr>
        <w:t xml:space="preserve">　</w:t>
      </w:r>
      <w:r w:rsidRPr="00A95814">
        <w:rPr>
          <w:rFonts w:ascii="BIZ UDPゴシック" w:eastAsia="BIZ UDPゴシック" w:hAnsi="BIZ UDPゴシック" w:hint="eastAsia"/>
          <w:sz w:val="21"/>
          <w:szCs w:val="21"/>
        </w:rPr>
        <w:t>なお、現行計画では、目指すべき姿→基本理念→基本目標→施策項目→施策→事業の６層構造でしたが、次期計画では、目指すべき姿→実現すべき社会→施策の方向性→基本施策→具体事業の５層構造とします。</w:t>
      </w:r>
    </w:p>
    <w:p w14:paraId="29B4FB59" w14:textId="77777777" w:rsidR="00DD26D1" w:rsidRPr="00BA79E8" w:rsidRDefault="00DD26D1" w:rsidP="00F14E32">
      <w:pPr>
        <w:spacing w:line="400" w:lineRule="exact"/>
        <w:rPr>
          <w:rFonts w:ascii="BIZ UDPゴシック" w:eastAsia="BIZ UDPゴシック" w:hAnsi="BIZ UDPゴシック"/>
          <w:sz w:val="21"/>
          <w:szCs w:val="21"/>
        </w:rPr>
      </w:pPr>
      <w:r w:rsidRPr="00BA79E8">
        <w:rPr>
          <w:rFonts w:ascii="BIZ UDPゴシック" w:eastAsia="BIZ UDPゴシック" w:hAnsi="BIZ UDPゴシック" w:hint="eastAsia"/>
          <w:noProof/>
          <w:sz w:val="21"/>
          <w:szCs w:val="21"/>
        </w:rPr>
        <mc:AlternateContent>
          <mc:Choice Requires="wps">
            <w:drawing>
              <wp:anchor distT="0" distB="0" distL="114300" distR="114300" simplePos="0" relativeHeight="251709440" behindDoc="0" locked="0" layoutInCell="1" allowOverlap="1" wp14:anchorId="438E1D91" wp14:editId="3E111A12">
                <wp:simplePos x="0" y="0"/>
                <wp:positionH relativeFrom="page">
                  <wp:align>center</wp:align>
                </wp:positionH>
                <wp:positionV relativeFrom="paragraph">
                  <wp:posOffset>20320</wp:posOffset>
                </wp:positionV>
                <wp:extent cx="5638800" cy="295275"/>
                <wp:effectExtent l="0" t="0" r="0" b="0"/>
                <wp:wrapNone/>
                <wp:docPr id="489" name="テキスト ボックス 489"/>
                <wp:cNvGraphicFramePr/>
                <a:graphic xmlns:a="http://schemas.openxmlformats.org/drawingml/2006/main">
                  <a:graphicData uri="http://schemas.microsoft.com/office/word/2010/wordprocessingShape">
                    <wps:wsp>
                      <wps:cNvSpPr txBox="1"/>
                      <wps:spPr>
                        <a:xfrm>
                          <a:off x="0" y="0"/>
                          <a:ext cx="5638800" cy="295275"/>
                        </a:xfrm>
                        <a:prstGeom prst="rect">
                          <a:avLst/>
                        </a:prstGeom>
                        <a:noFill/>
                        <a:ln w="6350">
                          <a:noFill/>
                        </a:ln>
                      </wps:spPr>
                      <wps:txbx>
                        <w:txbxContent>
                          <w:p w14:paraId="52D349BD" w14:textId="77777777" w:rsidR="00DD26D1" w:rsidRPr="00BA79E8" w:rsidRDefault="00DD26D1" w:rsidP="00BA79E8">
                            <w:pPr>
                              <w:spacing w:line="240" w:lineRule="auto"/>
                              <w:jc w:val="center"/>
                              <w:rPr>
                                <w:rFonts w:ascii="BIZ UDPゴシック" w:eastAsia="BIZ UDPゴシック" w:hAnsi="BIZ UDPゴシック"/>
                                <w:sz w:val="21"/>
                                <w:szCs w:val="21"/>
                              </w:rPr>
                            </w:pPr>
                            <w:r w:rsidRPr="00BA79E8">
                              <w:rPr>
                                <w:rFonts w:ascii="BIZ UDPゴシック" w:eastAsia="BIZ UDPゴシック" w:hAnsi="BIZ UDPゴシック" w:hint="eastAsia"/>
                                <w:sz w:val="21"/>
                                <w:szCs w:val="21"/>
                              </w:rPr>
                              <w:t>次期計画の施策の体系（案）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E1D91" id="テキスト ボックス 489" o:spid="_x0000_s1027" type="#_x0000_t202" style="position:absolute;left:0;text-align:left;margin-left:0;margin-top:1.6pt;width:444pt;height:23.25pt;z-index:2517094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" filled="f" stroked="f" strokeweight=".5pt">
                <v:textbox>
                  <w:txbxContent>
                    <w:p w14:paraId="52D349BD" w14:textId="77777777" w:rsidR="00DD26D1" w:rsidRPr="00BA79E8" w:rsidRDefault="00DD26D1" w:rsidP="00BA79E8">
                      <w:pPr>
                        <w:spacing w:line="240" w:lineRule="auto"/>
                        <w:jc w:val="center"/>
                        <w:rPr>
                          <w:rFonts w:ascii="BIZ UDPゴシック" w:eastAsia="BIZ UDPゴシック" w:hAnsi="BIZ UDPゴシック"/>
                          <w:sz w:val="21"/>
                          <w:szCs w:val="21"/>
                        </w:rPr>
                      </w:pPr>
                      <w:r w:rsidRPr="00BA79E8">
                        <w:rPr>
                          <w:rFonts w:ascii="BIZ UDPゴシック" w:eastAsia="BIZ UDPゴシック" w:hAnsi="BIZ UDPゴシック" w:hint="eastAsia"/>
                          <w:sz w:val="21"/>
                          <w:szCs w:val="21"/>
                        </w:rPr>
                        <w:t>次期計画の施策の体系（案）</w:t>
                      </w:r>
                    </w:p>
                  </w:txbxContent>
                </v:textbox>
                <w10:wrap anchorx="page"/>
              </v:shape>
            </w:pict>
          </mc:Fallback>
        </mc:AlternateContent>
      </w:r>
    </w:p>
    <w:p w14:paraId="1F1B562F" w14:textId="77777777" w:rsidR="00DD26D1" w:rsidRPr="00CA591A" w:rsidRDefault="00DD26D1" w:rsidP="00DD26D1">
      <w:r>
        <w:rPr>
          <w:noProof/>
        </w:rPr>
        <mc:AlternateContent>
          <mc:Choice Requires="wps">
            <w:drawing>
              <wp:anchor distT="0" distB="0" distL="114300" distR="114300" simplePos="0" relativeHeight="251669504" behindDoc="0" locked="0" layoutInCell="1" allowOverlap="1" wp14:anchorId="2D5BC887" wp14:editId="35289ED6">
                <wp:simplePos x="0" y="0"/>
                <wp:positionH relativeFrom="column">
                  <wp:posOffset>3305175</wp:posOffset>
                </wp:positionH>
                <wp:positionV relativeFrom="paragraph">
                  <wp:posOffset>33020</wp:posOffset>
                </wp:positionV>
                <wp:extent cx="1285875" cy="340995"/>
                <wp:effectExtent l="0" t="0" r="0" b="1905"/>
                <wp:wrapNone/>
                <wp:docPr id="37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40995"/>
                        </a:xfrm>
                        <a:prstGeom prst="rect">
                          <a:avLst/>
                        </a:prstGeom>
                        <a:noFill/>
                        <a:ln w="9525">
                          <a:noFill/>
                          <a:miter lim="800000"/>
                          <a:headEnd/>
                          <a:tailEnd/>
                        </a:ln>
                      </wps:spPr>
                      <wps:txbx>
                        <w:txbxContent>
                          <w:p w14:paraId="14B926E5" w14:textId="77777777" w:rsidR="00DD26D1" w:rsidRPr="009D4E97" w:rsidRDefault="00DD26D1" w:rsidP="00DD26D1">
                            <w:pPr>
                              <w:jc w:val="center"/>
                              <w:rPr>
                                <w:rFonts w:ascii="BIZ UDPゴシック" w:eastAsia="BIZ UDPゴシック" w:hAnsi="BIZ UDPゴシック"/>
                                <w:sz w:val="22"/>
                              </w:rPr>
                            </w:pPr>
                            <w:r w:rsidRPr="009D4E97">
                              <w:rPr>
                                <w:rFonts w:ascii="BIZ UDPゴシック" w:eastAsia="BIZ UDPゴシック" w:hAnsi="BIZ UDPゴシック" w:hint="eastAsia"/>
                                <w:sz w:val="22"/>
                              </w:rPr>
                              <w:t>施策の方向性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5BC887" id="テキスト ボックス 2" o:spid="_x0000_s1028" type="#_x0000_t202" style="position:absolute;left:0;text-align:left;margin-left:260.25pt;margin-top:2.6pt;width:101.25pt;height:26.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" filled="f" stroked="f">
                <v:textbox>
                  <w:txbxContent>
                    <w:p w14:paraId="14B926E5" w14:textId="77777777" w:rsidR="00DD26D1" w:rsidRPr="009D4E97" w:rsidRDefault="00DD26D1" w:rsidP="00DD26D1">
                      <w:pPr>
                        <w:jc w:val="center"/>
                        <w:rPr>
                          <w:rFonts w:ascii="BIZ UDPゴシック" w:eastAsia="BIZ UDPゴシック" w:hAnsi="BIZ UDPゴシック"/>
                          <w:sz w:val="22"/>
                        </w:rPr>
                      </w:pPr>
                      <w:r w:rsidRPr="009D4E97">
                        <w:rPr>
                          <w:rFonts w:ascii="BIZ UDPゴシック" w:eastAsia="BIZ UDPゴシック" w:hAnsi="BIZ UDPゴシック" w:hint="eastAsia"/>
                          <w:sz w:val="22"/>
                        </w:rPr>
                        <w:t>施策の方向性</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72624FA1" wp14:editId="4095D62A">
                <wp:simplePos x="0" y="0"/>
                <wp:positionH relativeFrom="column">
                  <wp:posOffset>762000</wp:posOffset>
                </wp:positionH>
                <wp:positionV relativeFrom="paragraph">
                  <wp:posOffset>71120</wp:posOffset>
                </wp:positionV>
                <wp:extent cx="1295400" cy="283210"/>
                <wp:effectExtent l="0" t="0" r="0" b="2540"/>
                <wp:wrapNone/>
                <wp:docPr id="37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83210"/>
                        </a:xfrm>
                        <a:prstGeom prst="rect">
                          <a:avLst/>
                        </a:prstGeom>
                        <a:noFill/>
                        <a:ln w="9525">
                          <a:noFill/>
                          <a:miter lim="800000"/>
                          <a:headEnd/>
                          <a:tailEnd/>
                        </a:ln>
                      </wps:spPr>
                      <wps:txbx>
                        <w:txbxContent>
                          <w:p w14:paraId="47596F1E" w14:textId="77777777" w:rsidR="00DD26D1" w:rsidRPr="009D4E97" w:rsidRDefault="00DD26D1" w:rsidP="00DD26D1">
                            <w:pPr>
                              <w:spacing w:line="240" w:lineRule="exact"/>
                              <w:jc w:val="center"/>
                              <w:rPr>
                                <w:rFonts w:ascii="BIZ UDPゴシック" w:eastAsia="BIZ UDPゴシック" w:hAnsi="BIZ UDPゴシック"/>
                                <w:spacing w:val="-20"/>
                                <w:sz w:val="22"/>
                              </w:rPr>
                            </w:pPr>
                            <w:r w:rsidRPr="009D4E97">
                              <w:rPr>
                                <w:rFonts w:ascii="BIZ UDPゴシック" w:eastAsia="BIZ UDPゴシック" w:hAnsi="BIZ UDPゴシック" w:hint="eastAsia"/>
                                <w:spacing w:val="-20"/>
                                <w:sz w:val="22"/>
                              </w:rPr>
                              <w:t>実現すべき社会</w:t>
                            </w:r>
                          </w:p>
                          <w:p w14:paraId="4D08BD6C" w14:textId="77777777" w:rsidR="00DD26D1" w:rsidRPr="009D4E97" w:rsidRDefault="00DD26D1" w:rsidP="00DD26D1">
                            <w:pPr>
                              <w:jc w:val="center"/>
                              <w:rPr>
                                <w:rFonts w:ascii="BIZ UDPゴシック" w:eastAsia="BIZ UDPゴシック" w:hAnsi="BIZ UDP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624FA1" id="_x0000_s1029" type="#_x0000_t202" style="position:absolute;left:0;text-align:left;margin-left:60pt;margin-top:5.6pt;width:102pt;height:2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" filled="f" stroked="f">
                <v:textbox>
                  <w:txbxContent>
                    <w:p w14:paraId="47596F1E" w14:textId="77777777" w:rsidR="00DD26D1" w:rsidRPr="009D4E97" w:rsidRDefault="00DD26D1" w:rsidP="00DD26D1">
                      <w:pPr>
                        <w:spacing w:line="240" w:lineRule="exact"/>
                        <w:jc w:val="center"/>
                        <w:rPr>
                          <w:rFonts w:ascii="BIZ UDPゴシック" w:eastAsia="BIZ UDPゴシック" w:hAnsi="BIZ UDPゴシック"/>
                          <w:spacing w:val="-20"/>
                          <w:sz w:val="22"/>
                        </w:rPr>
                      </w:pPr>
                      <w:r w:rsidRPr="009D4E97">
                        <w:rPr>
                          <w:rFonts w:ascii="BIZ UDPゴシック" w:eastAsia="BIZ UDPゴシック" w:hAnsi="BIZ UDPゴシック" w:hint="eastAsia"/>
                          <w:spacing w:val="-20"/>
                          <w:sz w:val="22"/>
                        </w:rPr>
                        <w:t>実現すべき社会</w:t>
                      </w:r>
                    </w:p>
                    <w:p w14:paraId="4D08BD6C" w14:textId="77777777" w:rsidR="00DD26D1" w:rsidRPr="009D4E97" w:rsidRDefault="00DD26D1" w:rsidP="00DD26D1">
                      <w:pPr>
                        <w:jc w:val="center"/>
                        <w:rPr>
                          <w:rFonts w:ascii="BIZ UDPゴシック" w:eastAsia="BIZ UDPゴシック" w:hAnsi="BIZ UDPゴシック"/>
                        </w:rPr>
                      </w:pPr>
                    </w:p>
                  </w:txbxContent>
                </v:textbox>
              </v:shape>
            </w:pict>
          </mc:Fallback>
        </mc:AlternateContent>
      </w:r>
      <w:r>
        <w:rPr>
          <w:rFonts w:hint="eastAsia"/>
          <w:noProof/>
        </w:rPr>
        <mc:AlternateContent>
          <mc:Choice Requires="wps">
            <w:drawing>
              <wp:anchor distT="0" distB="0" distL="114300" distR="114300" simplePos="0" relativeHeight="251667456" behindDoc="0" locked="0" layoutInCell="1" allowOverlap="1" wp14:anchorId="4F45DAB4" wp14:editId="45E4163D">
                <wp:simplePos x="0" y="0"/>
                <wp:positionH relativeFrom="column">
                  <wp:posOffset>-306070</wp:posOffset>
                </wp:positionH>
                <wp:positionV relativeFrom="paragraph">
                  <wp:posOffset>54610</wp:posOffset>
                </wp:positionV>
                <wp:extent cx="1151255" cy="272415"/>
                <wp:effectExtent l="0" t="0" r="10795" b="13335"/>
                <wp:wrapNone/>
                <wp:docPr id="4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 cy="272415"/>
                        </a:xfrm>
                        <a:prstGeom prst="rect">
                          <a:avLst/>
                        </a:prstGeom>
                        <a:noFill/>
                        <a:ln w="9525">
                          <a:noFill/>
                          <a:miter lim="800000"/>
                          <a:headEnd/>
                          <a:tailEnd/>
                        </a:ln>
                      </wps:spPr>
                      <wps:txbx>
                        <w:txbxContent>
                          <w:p w14:paraId="345A8B77" w14:textId="77777777" w:rsidR="00DD26D1" w:rsidRPr="009D4E97" w:rsidRDefault="00DD26D1" w:rsidP="00DD26D1">
                            <w:pPr>
                              <w:spacing w:line="240" w:lineRule="exact"/>
                              <w:jc w:val="center"/>
                              <w:rPr>
                                <w:rFonts w:ascii="BIZ UDPゴシック" w:eastAsia="BIZ UDPゴシック" w:hAnsi="BIZ UDPゴシック"/>
                                <w:spacing w:val="-20"/>
                                <w:sz w:val="22"/>
                              </w:rPr>
                            </w:pPr>
                            <w:r w:rsidRPr="009D4E97">
                              <w:rPr>
                                <w:rFonts w:ascii="BIZ UDPゴシック" w:eastAsia="BIZ UDPゴシック" w:hAnsi="BIZ UDPゴシック" w:hint="eastAsia"/>
                                <w:spacing w:val="-20"/>
                                <w:sz w:val="22"/>
                              </w:rPr>
                              <w:t>目指すべき姿</w:t>
                            </w:r>
                          </w:p>
                        </w:txbxContent>
                      </wps:txbx>
                      <wps:bodyPr rot="0" vert="horz" wrap="square" lIns="0" tIns="0" rIns="0" bIns="0" anchor="ctr" anchorCtr="0">
                        <a:noAutofit/>
                      </wps:bodyPr>
                    </wps:wsp>
                  </a:graphicData>
                </a:graphic>
                <wp14:sizeRelV relativeFrom="margin">
                  <wp14:pctHeight>0</wp14:pctHeight>
                </wp14:sizeRelV>
              </wp:anchor>
            </w:drawing>
          </mc:Choice>
          <mc:Fallback>
            <w:pict>
              <v:shape w14:anchorId="4F45DAB4" id="_x0000_s1030" type="#_x0000_t202" style="position:absolute;left:0;text-align:left;margin-left:-24.1pt;margin-top:4.3pt;width:90.65pt;height:21.4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" filled="f" stroked="f">
                <v:textbox inset="0,0,0,0">
                  <w:txbxContent>
                    <w:p w14:paraId="345A8B77" w14:textId="77777777" w:rsidR="00DD26D1" w:rsidRPr="009D4E97" w:rsidRDefault="00DD26D1" w:rsidP="00DD26D1">
                      <w:pPr>
                        <w:spacing w:line="240" w:lineRule="exact"/>
                        <w:jc w:val="center"/>
                        <w:rPr>
                          <w:rFonts w:ascii="BIZ UDPゴシック" w:eastAsia="BIZ UDPゴシック" w:hAnsi="BIZ UDPゴシック"/>
                          <w:spacing w:val="-20"/>
                          <w:sz w:val="22"/>
                        </w:rPr>
                      </w:pPr>
                      <w:r w:rsidRPr="009D4E97">
                        <w:rPr>
                          <w:rFonts w:ascii="BIZ UDPゴシック" w:eastAsia="BIZ UDPゴシック" w:hAnsi="BIZ UDPゴシック" w:hint="eastAsia"/>
                          <w:spacing w:val="-20"/>
                          <w:sz w:val="22"/>
                        </w:rPr>
                        <w:t>目指すべき姿</w:t>
                      </w:r>
                    </w:p>
                  </w:txbxContent>
                </v:textbox>
              </v:shape>
            </w:pict>
          </mc:Fallback>
        </mc:AlternateContent>
      </w:r>
    </w:p>
    <w:p w14:paraId="76C5FC2C" w14:textId="77777777" w:rsidR="00DD26D1" w:rsidRDefault="00DD26D1" w:rsidP="00DD26D1">
      <w:r>
        <w:rPr>
          <w:noProof/>
        </w:rPr>
        <mc:AlternateContent>
          <mc:Choice Requires="wps">
            <w:drawing>
              <wp:anchor distT="0" distB="0" distL="114300" distR="114300" simplePos="0" relativeHeight="251671552" behindDoc="0" locked="0" layoutInCell="1" allowOverlap="1" wp14:anchorId="5A35FCBF" wp14:editId="642E1C60">
                <wp:simplePos x="0" y="0"/>
                <wp:positionH relativeFrom="column">
                  <wp:posOffset>2419350</wp:posOffset>
                </wp:positionH>
                <wp:positionV relativeFrom="paragraph">
                  <wp:posOffset>191770</wp:posOffset>
                </wp:positionV>
                <wp:extent cx="3009900" cy="251460"/>
                <wp:effectExtent l="0" t="0" r="19050" b="15240"/>
                <wp:wrapNone/>
                <wp:docPr id="3694" name="正方形/長方形 3694"/>
                <wp:cNvGraphicFramePr/>
                <a:graphic xmlns:a="http://schemas.openxmlformats.org/drawingml/2006/main">
                  <a:graphicData uri="http://schemas.microsoft.com/office/word/2010/wordprocessingShape">
                    <wps:wsp>
                      <wps:cNvSpPr/>
                      <wps:spPr>
                        <a:xfrm>
                          <a:off x="0" y="0"/>
                          <a:ext cx="3009900" cy="2514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BE81A15" w14:textId="77777777" w:rsidR="00DD26D1" w:rsidRPr="009D4E97" w:rsidRDefault="00DD26D1" w:rsidP="00DD26D1">
                            <w:pPr>
                              <w:pStyle w:val="a8"/>
                              <w:ind w:left="422" w:hanging="422"/>
                              <w:rPr>
                                <w:rFonts w:ascii="BIZ UDPゴシック" w:eastAsia="BIZ UDPゴシック" w:hAnsi="BIZ UDPゴシック"/>
                                <w:sz w:val="20"/>
                                <w:szCs w:val="20"/>
                              </w:rPr>
                            </w:pPr>
                            <w:r w:rsidRPr="009D4E97">
                              <w:rPr>
                                <w:rFonts w:ascii="BIZ UDPゴシック" w:eastAsia="BIZ UDPゴシック" w:hAnsi="BIZ UDPゴシック" w:hint="eastAsia"/>
                                <w:sz w:val="20"/>
                                <w:szCs w:val="20"/>
                              </w:rPr>
                              <w:t>差別の解消と権利擁護の推進を行う</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5FCBF" id="正方形/長方形 3694" o:spid="_x0000_s1031" style="position:absolute;left:0;text-align:left;margin-left:190.5pt;margin-top:15.1pt;width:237pt;height:1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" fillcolor="window" strokecolor="windowText" strokeweight="1pt">
                <v:textbox inset="1mm,0,1mm,0">
                  <w:txbxContent>
                    <w:p w14:paraId="2BE81A15" w14:textId="77777777" w:rsidR="00DD26D1" w:rsidRPr="009D4E97" w:rsidRDefault="00DD26D1" w:rsidP="00DD26D1">
                      <w:pPr>
                        <w:pStyle w:val="a8"/>
                        <w:ind w:left="422" w:hanging="422"/>
                        <w:rPr>
                          <w:rFonts w:ascii="BIZ UDPゴシック" w:eastAsia="BIZ UDPゴシック" w:hAnsi="BIZ UDPゴシック"/>
                          <w:sz w:val="20"/>
                          <w:szCs w:val="20"/>
                        </w:rPr>
                      </w:pPr>
                      <w:r w:rsidRPr="009D4E97">
                        <w:rPr>
                          <w:rFonts w:ascii="BIZ UDPゴシック" w:eastAsia="BIZ UDPゴシック" w:hAnsi="BIZ UDPゴシック" w:hint="eastAsia"/>
                          <w:sz w:val="20"/>
                          <w:szCs w:val="20"/>
                        </w:rPr>
                        <w:t>差別の解消と権利擁護の推進を行う</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58038BC8" wp14:editId="1B1649A1">
                <wp:simplePos x="0" y="0"/>
                <wp:positionH relativeFrom="column">
                  <wp:posOffset>809625</wp:posOffset>
                </wp:positionH>
                <wp:positionV relativeFrom="paragraph">
                  <wp:posOffset>194945</wp:posOffset>
                </wp:positionV>
                <wp:extent cx="1257300" cy="6515100"/>
                <wp:effectExtent l="0" t="0" r="19050" b="19050"/>
                <wp:wrapNone/>
                <wp:docPr id="3695" name="正方形/長方形 3695"/>
                <wp:cNvGraphicFramePr/>
                <a:graphic xmlns:a="http://schemas.openxmlformats.org/drawingml/2006/main">
                  <a:graphicData uri="http://schemas.microsoft.com/office/word/2010/wordprocessingShape">
                    <wps:wsp>
                      <wps:cNvSpPr/>
                      <wps:spPr>
                        <a:xfrm>
                          <a:off x="0" y="0"/>
                          <a:ext cx="1257300" cy="6515100"/>
                        </a:xfrm>
                        <a:prstGeom prst="rect">
                          <a:avLst/>
                        </a:prstGeom>
                        <a:solidFill>
                          <a:sysClr val="window" lastClr="FFFFFF"/>
                        </a:solidFill>
                        <a:ln w="9525" cap="flat" cmpd="sng" algn="ctr">
                          <a:solidFill>
                            <a:sysClr val="window" lastClr="FFFFFF">
                              <a:lumMod val="6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7700F" id="正方形/長方形 3695" o:spid="_x0000_s1026" style="position:absolute;left:0;text-align:left;margin-left:63.75pt;margin-top:15.35pt;width:99pt;height:5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" fillcolor="window" strokecolor="#a6a6a6"/>
            </w:pict>
          </mc:Fallback>
        </mc:AlternateContent>
      </w:r>
      <w:r>
        <w:rPr>
          <w:noProof/>
        </w:rPr>
        <mc:AlternateContent>
          <mc:Choice Requires="wps">
            <w:drawing>
              <wp:anchor distT="0" distB="0" distL="114300" distR="114300" simplePos="0" relativeHeight="251663360" behindDoc="0" locked="0" layoutInCell="1" allowOverlap="1" wp14:anchorId="41137463" wp14:editId="2264DE12">
                <wp:simplePos x="0" y="0"/>
                <wp:positionH relativeFrom="column">
                  <wp:posOffset>-142875</wp:posOffset>
                </wp:positionH>
                <wp:positionV relativeFrom="paragraph">
                  <wp:posOffset>175895</wp:posOffset>
                </wp:positionV>
                <wp:extent cx="797560" cy="6534150"/>
                <wp:effectExtent l="0" t="0" r="21590" b="19050"/>
                <wp:wrapNone/>
                <wp:docPr id="208" name="正方形/長方形 208"/>
                <wp:cNvGraphicFramePr/>
                <a:graphic xmlns:a="http://schemas.openxmlformats.org/drawingml/2006/main">
                  <a:graphicData uri="http://schemas.microsoft.com/office/word/2010/wordprocessingShape">
                    <wps:wsp>
                      <wps:cNvSpPr/>
                      <wps:spPr>
                        <a:xfrm>
                          <a:off x="0" y="0"/>
                          <a:ext cx="797560" cy="65341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9878228" w14:textId="77777777" w:rsidR="00DD26D1" w:rsidRPr="009D4E97" w:rsidRDefault="00DD26D1" w:rsidP="00DD26D1">
                            <w:pPr>
                              <w:spacing w:line="240" w:lineRule="auto"/>
                              <w:jc w:val="center"/>
                              <w:rPr>
                                <w:rFonts w:ascii="BIZ UDPゴシック" w:eastAsia="BIZ UDPゴシック" w:hAnsi="BIZ UDPゴシック"/>
                                <w:b/>
                                <w:sz w:val="44"/>
                                <w14:shadow w14:blurRad="50800" w14:dist="38100" w14:dir="2700000" w14:sx="100000" w14:sy="100000" w14:kx="0" w14:ky="0" w14:algn="tl">
                                  <w14:srgbClr w14:val="000000">
                                    <w14:alpha w14:val="60000"/>
                                  </w14:srgbClr>
                                </w14:shadow>
                              </w:rPr>
                            </w:pPr>
                            <w:r w:rsidRPr="009D4E97">
                              <w:rPr>
                                <w:rFonts w:ascii="BIZ UDPゴシック" w:eastAsia="BIZ UDPゴシック" w:hAnsi="BIZ UDPゴシック" w:hint="eastAsia"/>
                                <w:b/>
                                <w:sz w:val="44"/>
                                <w14:shadow w14:blurRad="50800" w14:dist="38100" w14:dir="2700000" w14:sx="100000" w14:sy="100000" w14:kx="0" w14:ky="0" w14:algn="tl">
                                  <w14:srgbClr w14:val="000000">
                                    <w14:alpha w14:val="60000"/>
                                  </w14:srgbClr>
                                </w14:shadow>
                              </w:rPr>
                              <w:t>目指すべき姿　「ともに生きるまち　日野」</w:t>
                            </w:r>
                          </w:p>
                          <w:p w14:paraId="2E9900C4" w14:textId="662A2DFC" w:rsidR="00DD26D1" w:rsidRPr="009D4E97" w:rsidRDefault="00DD26D1" w:rsidP="00DD26D1">
                            <w:pPr>
                              <w:spacing w:line="240" w:lineRule="auto"/>
                              <w:jc w:val="center"/>
                              <w:rPr>
                                <w:rFonts w:ascii="BIZ UDPゴシック" w:eastAsia="BIZ UDPゴシック" w:hAnsi="BIZ UDPゴシック"/>
                                <w:szCs w:val="24"/>
                              </w:rPr>
                            </w:pPr>
                            <w:r w:rsidRPr="009D4E97">
                              <w:rPr>
                                <w:rFonts w:ascii="BIZ UDPゴシック" w:eastAsia="BIZ UDPゴシック" w:hAnsi="BIZ UDPゴシック" w:hint="eastAsia"/>
                                <w:szCs w:val="24"/>
                              </w:rPr>
                              <w:t>～一人ひとりがかけがえのない存在として認め合いながら安心して暮らせる地域の実現～</w:t>
                            </w:r>
                          </w:p>
                        </w:txbxContent>
                      </wps:txbx>
                      <wps:bodyPr rot="0" spcFirstLastPara="0" vertOverflow="overflow" horzOverflow="overflow" vert="eaVert" wrap="square" lIns="72000" tIns="108000" rIns="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37463" id="正方形/長方形 208" o:spid="_x0000_s1032" style="position:absolute;left:0;text-align:left;margin-left:-11.25pt;margin-top:13.85pt;width:62.8pt;height:5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" fillcolor="window" strokecolor="windowText" strokeweight="1pt">
                <v:textbox style="layout-flow:vertical-ideographic" inset="2mm,3mm,0,3mm">
                  <w:txbxContent>
                    <w:p w14:paraId="09878228" w14:textId="77777777" w:rsidR="00DD26D1" w:rsidRPr="009D4E97" w:rsidRDefault="00DD26D1" w:rsidP="00DD26D1">
                      <w:pPr>
                        <w:spacing w:line="240" w:lineRule="auto"/>
                        <w:jc w:val="center"/>
                        <w:rPr>
                          <w:rFonts w:ascii="BIZ UDPゴシック" w:eastAsia="BIZ UDPゴシック" w:hAnsi="BIZ UDPゴシック"/>
                          <w:b/>
                          <w:sz w:val="44"/>
                          <w14:shadow w14:blurRad="50800" w14:dist="38100" w14:dir="2700000" w14:sx="100000" w14:sy="100000" w14:kx="0" w14:ky="0" w14:algn="tl">
                            <w14:srgbClr w14:val="000000">
                              <w14:alpha w14:val="60000"/>
                            </w14:srgbClr>
                          </w14:shadow>
                        </w:rPr>
                      </w:pPr>
                      <w:r w:rsidRPr="009D4E97">
                        <w:rPr>
                          <w:rFonts w:ascii="BIZ UDPゴシック" w:eastAsia="BIZ UDPゴシック" w:hAnsi="BIZ UDPゴシック" w:hint="eastAsia"/>
                          <w:b/>
                          <w:sz w:val="44"/>
                          <w14:shadow w14:blurRad="50800" w14:dist="38100" w14:dir="2700000" w14:sx="100000" w14:sy="100000" w14:kx="0" w14:ky="0" w14:algn="tl">
                            <w14:srgbClr w14:val="000000">
                              <w14:alpha w14:val="60000"/>
                            </w14:srgbClr>
                          </w14:shadow>
                        </w:rPr>
                        <w:t>目指すべき姿　「ともに生きるまち　日野」</w:t>
                      </w:r>
                    </w:p>
                    <w:p w14:paraId="2E9900C4" w14:textId="662A2DFC" w:rsidR="00DD26D1" w:rsidRPr="009D4E97" w:rsidRDefault="00DD26D1" w:rsidP="00DD26D1">
                      <w:pPr>
                        <w:spacing w:line="240" w:lineRule="auto"/>
                        <w:jc w:val="center"/>
                        <w:rPr>
                          <w:rFonts w:ascii="BIZ UDPゴシック" w:eastAsia="BIZ UDPゴシック" w:hAnsi="BIZ UDPゴシック"/>
                          <w:szCs w:val="24"/>
                        </w:rPr>
                      </w:pPr>
                      <w:r w:rsidRPr="009D4E97">
                        <w:rPr>
                          <w:rFonts w:ascii="BIZ UDPゴシック" w:eastAsia="BIZ UDPゴシック" w:hAnsi="BIZ UDPゴシック" w:hint="eastAsia"/>
                          <w:szCs w:val="24"/>
                        </w:rPr>
                        <w:t>～一人ひとりがかけがえのない存在として認め合いながら安心して暮らせる地域の実現～</w:t>
                      </w:r>
                    </w:p>
                  </w:txbxContent>
                </v:textbox>
              </v:rect>
            </w:pict>
          </mc:Fallback>
        </mc:AlternateContent>
      </w:r>
    </w:p>
    <w:p w14:paraId="24681F8B" w14:textId="77777777" w:rsidR="00DD26D1" w:rsidRDefault="00DD26D1" w:rsidP="00DD26D1">
      <w:r>
        <w:rPr>
          <w:noProof/>
        </w:rPr>
        <mc:AlternateContent>
          <mc:Choice Requires="wps">
            <w:drawing>
              <wp:anchor distT="0" distB="0" distL="114300" distR="114300" simplePos="0" relativeHeight="251679744" behindDoc="0" locked="0" layoutInCell="1" allowOverlap="1" wp14:anchorId="12A825CB" wp14:editId="57BE9AA3">
                <wp:simplePos x="0" y="0"/>
                <wp:positionH relativeFrom="column">
                  <wp:posOffset>2204720</wp:posOffset>
                </wp:positionH>
                <wp:positionV relativeFrom="paragraph">
                  <wp:posOffset>102870</wp:posOffset>
                </wp:positionV>
                <wp:extent cx="0" cy="361950"/>
                <wp:effectExtent l="19050" t="19050" r="38100" b="19050"/>
                <wp:wrapNone/>
                <wp:docPr id="472" name="直線コネクタ 472"/>
                <wp:cNvGraphicFramePr/>
                <a:graphic xmlns:a="http://schemas.openxmlformats.org/drawingml/2006/main">
                  <a:graphicData uri="http://schemas.microsoft.com/office/word/2010/wordprocessingShape">
                    <wps:wsp>
                      <wps:cNvCnPr/>
                      <wps:spPr>
                        <a:xfrm flipV="1">
                          <a:off x="0" y="0"/>
                          <a:ext cx="0" cy="361950"/>
                        </a:xfrm>
                        <a:prstGeom prst="line">
                          <a:avLst/>
                        </a:prstGeom>
                        <a:noFill/>
                        <a:ln w="571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792054" id="直線コネクタ 472" o:spid="_x0000_s1026" style="position:absolute;left:0;text-align:lef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6pt,8.1pt" to="173.6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" strokecolor="windowText" strokeweight="4.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463F3A67" wp14:editId="02B05D6F">
                <wp:simplePos x="0" y="0"/>
                <wp:positionH relativeFrom="column">
                  <wp:posOffset>2202815</wp:posOffset>
                </wp:positionH>
                <wp:positionV relativeFrom="paragraph">
                  <wp:posOffset>132715</wp:posOffset>
                </wp:positionV>
                <wp:extent cx="467360" cy="0"/>
                <wp:effectExtent l="0" t="19050" r="46990" b="38100"/>
                <wp:wrapNone/>
                <wp:docPr id="3699" name="直線コネクタ 3699"/>
                <wp:cNvGraphicFramePr/>
                <a:graphic xmlns:a="http://schemas.openxmlformats.org/drawingml/2006/main">
                  <a:graphicData uri="http://schemas.microsoft.com/office/word/2010/wordprocessingShape">
                    <wps:wsp>
                      <wps:cNvCnPr/>
                      <wps:spPr>
                        <a:xfrm>
                          <a:off x="0" y="0"/>
                          <a:ext cx="467360" cy="0"/>
                        </a:xfrm>
                        <a:prstGeom prst="line">
                          <a:avLst/>
                        </a:prstGeom>
                        <a:noFill/>
                        <a:ln w="57150" cap="flat" cmpd="sng" algn="ctr">
                          <a:solidFill>
                            <a:sysClr val="windowText" lastClr="000000"/>
                          </a:solidFill>
                          <a:prstDash val="solid"/>
                          <a:miter lim="800000"/>
                        </a:ln>
                        <a:effectLst/>
                      </wps:spPr>
                      <wps:bodyPr/>
                    </wps:wsp>
                  </a:graphicData>
                </a:graphic>
              </wp:anchor>
            </w:drawing>
          </mc:Choice>
          <mc:Fallback>
            <w:pict>
              <v:line w14:anchorId="60737B7F" id="直線コネクタ 369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73.45pt,10.45pt" to="210.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" strokecolor="windowText" strokeweight="4.5pt">
                <v:stroke joinstyle="miter"/>
              </v:line>
            </w:pict>
          </mc:Fallback>
        </mc:AlternateContent>
      </w:r>
      <w:r>
        <w:rPr>
          <w:noProof/>
        </w:rPr>
        <mc:AlternateContent>
          <mc:Choice Requires="wps">
            <w:drawing>
              <wp:anchor distT="0" distB="0" distL="114300" distR="114300" simplePos="0" relativeHeight="251664384" behindDoc="0" locked="0" layoutInCell="1" allowOverlap="1" wp14:anchorId="42FD20E6" wp14:editId="03E3EC88">
                <wp:simplePos x="0" y="0"/>
                <wp:positionH relativeFrom="column">
                  <wp:posOffset>933450</wp:posOffset>
                </wp:positionH>
                <wp:positionV relativeFrom="paragraph">
                  <wp:posOffset>55245</wp:posOffset>
                </wp:positionV>
                <wp:extent cx="1019175" cy="2052000"/>
                <wp:effectExtent l="0" t="0" r="28575" b="24765"/>
                <wp:wrapNone/>
                <wp:docPr id="209" name="正方形/長方形 209"/>
                <wp:cNvGraphicFramePr/>
                <a:graphic xmlns:a="http://schemas.openxmlformats.org/drawingml/2006/main">
                  <a:graphicData uri="http://schemas.microsoft.com/office/word/2010/wordprocessingShape">
                    <wps:wsp>
                      <wps:cNvSpPr/>
                      <wps:spPr>
                        <a:xfrm>
                          <a:off x="0" y="0"/>
                          <a:ext cx="1019175" cy="2052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744047B" w14:textId="77777777" w:rsidR="00DD26D1" w:rsidRPr="009D4E97" w:rsidRDefault="00DD26D1" w:rsidP="00DD26D1">
                            <w:pPr>
                              <w:ind w:rightChars="50" w:right="126"/>
                              <w:rPr>
                                <w:rFonts w:ascii="BIZ UDPゴシック" w:eastAsia="BIZ UDPゴシック" w:hAnsi="BIZ UDPゴシック"/>
                              </w:rPr>
                            </w:pPr>
                            <w:r w:rsidRPr="009D4E97">
                              <w:rPr>
                                <w:rFonts w:ascii="BIZ UDPゴシック" w:eastAsia="BIZ UDPゴシック" w:hAnsi="BIZ UDPゴシック" w:hint="eastAsia"/>
                              </w:rPr>
                              <w:t>【差別のない社会】</w:t>
                            </w:r>
                          </w:p>
                          <w:p w14:paraId="176CBAF4" w14:textId="77777777" w:rsidR="00DD26D1" w:rsidRPr="009D4E97" w:rsidRDefault="00DD26D1" w:rsidP="00DD26D1">
                            <w:pPr>
                              <w:ind w:rightChars="50" w:right="126"/>
                              <w:rPr>
                                <w:rFonts w:ascii="BIZ UDPゴシック" w:eastAsia="BIZ UDPゴシック" w:hAnsi="BIZ UDPゴシック"/>
                                <w:sz w:val="22"/>
                              </w:rPr>
                            </w:pPr>
                            <w:r w:rsidRPr="009D4E97">
                              <w:rPr>
                                <w:rFonts w:ascii="BIZ UDPゴシック" w:eastAsia="BIZ UDPゴシック" w:hAnsi="BIZ UDPゴシック" w:hint="eastAsia"/>
                                <w:sz w:val="22"/>
                              </w:rPr>
                              <w:t>互いの人権と権利を尊重し、誰もが暮らしやすいまちづくりを推進します。</w:t>
                            </w:r>
                          </w:p>
                        </w:txbxContent>
                      </wps:txbx>
                      <wps:bodyPr rot="0" spcFirstLastPara="0" vertOverflow="overflow" horzOverflow="overflow" vert="eaVert" wrap="square" lIns="0" tIns="10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D20E6" id="正方形/長方形 209" o:spid="_x0000_s1033" style="position:absolute;left:0;text-align:left;margin-left:73.5pt;margin-top:4.35pt;width:80.25pt;height:16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" fillcolor="window" strokecolor="windowText" strokeweight="1pt">
                <v:textbox style="layout-flow:vertical-ideographic" inset="0,3mm,0,0">
                  <w:txbxContent>
                    <w:p w14:paraId="4744047B" w14:textId="77777777" w:rsidR="00DD26D1" w:rsidRPr="009D4E97" w:rsidRDefault="00DD26D1" w:rsidP="00DD26D1">
                      <w:pPr>
                        <w:ind w:rightChars="50" w:right="126"/>
                        <w:rPr>
                          <w:rFonts w:ascii="BIZ UDPゴシック" w:eastAsia="BIZ UDPゴシック" w:hAnsi="BIZ UDPゴシック"/>
                        </w:rPr>
                      </w:pPr>
                      <w:r w:rsidRPr="009D4E97">
                        <w:rPr>
                          <w:rFonts w:ascii="BIZ UDPゴシック" w:eastAsia="BIZ UDPゴシック" w:hAnsi="BIZ UDPゴシック" w:hint="eastAsia"/>
                        </w:rPr>
                        <w:t>【差別のない社会】</w:t>
                      </w:r>
                    </w:p>
                    <w:p w14:paraId="176CBAF4" w14:textId="77777777" w:rsidR="00DD26D1" w:rsidRPr="009D4E97" w:rsidRDefault="00DD26D1" w:rsidP="00DD26D1">
                      <w:pPr>
                        <w:ind w:rightChars="50" w:right="126"/>
                        <w:rPr>
                          <w:rFonts w:ascii="BIZ UDPゴシック" w:eastAsia="BIZ UDPゴシック" w:hAnsi="BIZ UDPゴシック"/>
                          <w:sz w:val="22"/>
                        </w:rPr>
                      </w:pPr>
                      <w:r w:rsidRPr="009D4E97">
                        <w:rPr>
                          <w:rFonts w:ascii="BIZ UDPゴシック" w:eastAsia="BIZ UDPゴシック" w:hAnsi="BIZ UDPゴシック" w:hint="eastAsia"/>
                          <w:sz w:val="22"/>
                        </w:rPr>
                        <w:t>互いの人権と権利を尊重し、誰もが暮らしやすいまちづくりを推進します。</w:t>
                      </w:r>
                    </w:p>
                  </w:txbxContent>
                </v:textbox>
              </v:rect>
            </w:pict>
          </mc:Fallback>
        </mc:AlternateContent>
      </w:r>
    </w:p>
    <w:p w14:paraId="498EDF34" w14:textId="77777777" w:rsidR="00DD26D1" w:rsidRDefault="00DD26D1" w:rsidP="00DD26D1">
      <w:r>
        <w:rPr>
          <w:noProof/>
        </w:rPr>
        <mc:AlternateContent>
          <mc:Choice Requires="wps">
            <w:drawing>
              <wp:anchor distT="0" distB="0" distL="114300" distR="114300" simplePos="0" relativeHeight="251677696" behindDoc="0" locked="0" layoutInCell="1" allowOverlap="1" wp14:anchorId="59F5C0C5" wp14:editId="43F13B94">
                <wp:simplePos x="0" y="0"/>
                <wp:positionH relativeFrom="column">
                  <wp:posOffset>2419350</wp:posOffset>
                </wp:positionH>
                <wp:positionV relativeFrom="paragraph">
                  <wp:posOffset>166370</wp:posOffset>
                </wp:positionV>
                <wp:extent cx="3009900" cy="251460"/>
                <wp:effectExtent l="0" t="0" r="19050" b="15240"/>
                <wp:wrapNone/>
                <wp:docPr id="3714" name="正方形/長方形 3714"/>
                <wp:cNvGraphicFramePr/>
                <a:graphic xmlns:a="http://schemas.openxmlformats.org/drawingml/2006/main">
                  <a:graphicData uri="http://schemas.microsoft.com/office/word/2010/wordprocessingShape">
                    <wps:wsp>
                      <wps:cNvSpPr/>
                      <wps:spPr>
                        <a:xfrm>
                          <a:off x="0" y="0"/>
                          <a:ext cx="3009900" cy="2514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B96D062" w14:textId="77777777" w:rsidR="00DD26D1" w:rsidRPr="009D4E97" w:rsidRDefault="00DD26D1" w:rsidP="00DD26D1">
                            <w:pPr>
                              <w:pStyle w:val="a8"/>
                              <w:ind w:left="422" w:hanging="422"/>
                              <w:rPr>
                                <w:rFonts w:ascii="BIZ UDPゴシック" w:eastAsia="BIZ UDPゴシック" w:hAnsi="BIZ UDPゴシック"/>
                                <w:sz w:val="22"/>
                                <w:szCs w:val="22"/>
                              </w:rPr>
                            </w:pPr>
                            <w:r w:rsidRPr="009D4E97">
                              <w:rPr>
                                <w:rFonts w:ascii="BIZ UDPゴシック" w:eastAsia="BIZ UDPゴシック" w:hAnsi="BIZ UDPゴシック" w:hint="eastAsia"/>
                                <w:sz w:val="20"/>
                                <w:szCs w:val="20"/>
                              </w:rPr>
                              <w:t>様々な活動を通して障害理解を浸透させる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5C0C5" id="正方形/長方形 3714" o:spid="_x0000_s1034" style="position:absolute;left:0;text-align:left;margin-left:190.5pt;margin-top:13.1pt;width:237pt;height:1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" fillcolor="window" strokecolor="windowText" strokeweight="1pt">
                <v:textbox inset="1mm,0,1mm,0">
                  <w:txbxContent>
                    <w:p w14:paraId="3B96D062" w14:textId="77777777" w:rsidR="00DD26D1" w:rsidRPr="009D4E97" w:rsidRDefault="00DD26D1" w:rsidP="00DD26D1">
                      <w:pPr>
                        <w:pStyle w:val="a8"/>
                        <w:ind w:left="422" w:hanging="422"/>
                        <w:rPr>
                          <w:rFonts w:ascii="BIZ UDPゴシック" w:eastAsia="BIZ UDPゴシック" w:hAnsi="BIZ UDPゴシック"/>
                          <w:sz w:val="22"/>
                          <w:szCs w:val="22"/>
                        </w:rPr>
                      </w:pPr>
                      <w:r w:rsidRPr="009D4E97">
                        <w:rPr>
                          <w:rFonts w:ascii="BIZ UDPゴシック" w:eastAsia="BIZ UDPゴシック" w:hAnsi="BIZ UDPゴシック" w:hint="eastAsia"/>
                          <w:sz w:val="20"/>
                          <w:szCs w:val="20"/>
                        </w:rPr>
                        <w:t>様々な活動を通して障害理解を浸透させる</w:t>
                      </w:r>
                    </w:p>
                  </w:txbxContent>
                </v:textbox>
              </v:rect>
            </w:pict>
          </mc:Fallback>
        </mc:AlternateContent>
      </w:r>
    </w:p>
    <w:p w14:paraId="0915A137" w14:textId="77777777" w:rsidR="00DD26D1" w:rsidRDefault="00DD26D1" w:rsidP="00DD26D1">
      <w:r>
        <w:rPr>
          <w:noProof/>
        </w:rPr>
        <mc:AlternateContent>
          <mc:Choice Requires="wps">
            <w:drawing>
              <wp:anchor distT="0" distB="0" distL="114300" distR="114300" simplePos="0" relativeHeight="251674624" behindDoc="0" locked="0" layoutInCell="1" allowOverlap="1" wp14:anchorId="188779D4" wp14:editId="2059846C">
                <wp:simplePos x="0" y="0"/>
                <wp:positionH relativeFrom="column">
                  <wp:posOffset>1950720</wp:posOffset>
                </wp:positionH>
                <wp:positionV relativeFrom="paragraph">
                  <wp:posOffset>90805</wp:posOffset>
                </wp:positionV>
                <wp:extent cx="540000" cy="0"/>
                <wp:effectExtent l="0" t="19050" r="50800" b="38100"/>
                <wp:wrapNone/>
                <wp:docPr id="3698" name="直線コネクタ 3698"/>
                <wp:cNvGraphicFramePr/>
                <a:graphic xmlns:a="http://schemas.openxmlformats.org/drawingml/2006/main">
                  <a:graphicData uri="http://schemas.microsoft.com/office/word/2010/wordprocessingShape">
                    <wps:wsp>
                      <wps:cNvCnPr/>
                      <wps:spPr>
                        <a:xfrm>
                          <a:off x="0" y="0"/>
                          <a:ext cx="540000" cy="0"/>
                        </a:xfrm>
                        <a:prstGeom prst="line">
                          <a:avLst/>
                        </a:prstGeom>
                        <a:noFill/>
                        <a:ln w="571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9E79458" id="直線コネクタ 3698" o:spid="_x0000_s1026" style="position:absolute;left:0;text-align:lef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6pt,7.15pt" to="196.1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" strokecolor="windowText" strokeweight="4.5pt">
                <v:stroke joinstyle="miter"/>
              </v:line>
            </w:pict>
          </mc:Fallback>
        </mc:AlternateContent>
      </w:r>
    </w:p>
    <w:p w14:paraId="1DD66DDC" w14:textId="77777777" w:rsidR="00DD26D1" w:rsidRDefault="00DD26D1" w:rsidP="00DD26D1">
      <w:r>
        <w:rPr>
          <w:noProof/>
        </w:rPr>
        <mc:AlternateContent>
          <mc:Choice Requires="wps">
            <w:drawing>
              <wp:anchor distT="0" distB="0" distL="114300" distR="114300" simplePos="0" relativeHeight="251687936" behindDoc="0" locked="0" layoutInCell="1" allowOverlap="1" wp14:anchorId="2539E4E0" wp14:editId="5A996253">
                <wp:simplePos x="0" y="0"/>
                <wp:positionH relativeFrom="column">
                  <wp:posOffset>2416928</wp:posOffset>
                </wp:positionH>
                <wp:positionV relativeFrom="paragraph">
                  <wp:posOffset>154556</wp:posOffset>
                </wp:positionV>
                <wp:extent cx="3009900" cy="265814"/>
                <wp:effectExtent l="0" t="0" r="19050" b="20320"/>
                <wp:wrapNone/>
                <wp:docPr id="218" name="正方形/長方形 218"/>
                <wp:cNvGraphicFramePr/>
                <a:graphic xmlns:a="http://schemas.openxmlformats.org/drawingml/2006/main">
                  <a:graphicData uri="http://schemas.microsoft.com/office/word/2010/wordprocessingShape">
                    <wps:wsp>
                      <wps:cNvSpPr/>
                      <wps:spPr>
                        <a:xfrm>
                          <a:off x="0" y="0"/>
                          <a:ext cx="3009900" cy="26581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8827759" w14:textId="77777777" w:rsidR="00DD26D1" w:rsidRPr="009D4E97" w:rsidRDefault="00DD26D1" w:rsidP="00DD26D1">
                            <w:pPr>
                              <w:pStyle w:val="a8"/>
                              <w:spacing w:line="240" w:lineRule="auto"/>
                              <w:ind w:left="422" w:hanging="422"/>
                              <w:rPr>
                                <w:rFonts w:ascii="BIZ UDPゴシック" w:eastAsia="BIZ UDPゴシック" w:hAnsi="BIZ UDPゴシック"/>
                                <w:sz w:val="20"/>
                                <w:szCs w:val="20"/>
                              </w:rPr>
                            </w:pPr>
                            <w:r w:rsidRPr="009D4E97">
                              <w:rPr>
                                <w:rFonts w:ascii="BIZ UDPゴシック" w:eastAsia="BIZ UDPゴシック" w:hAnsi="BIZ UDPゴシック" w:hint="eastAsia"/>
                                <w:sz w:val="20"/>
                                <w:szCs w:val="20"/>
                              </w:rPr>
                              <w:t>子どもの成長を支援する</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9E4E0" id="正方形/長方形 218" o:spid="_x0000_s1035" style="position:absolute;left:0;text-align:left;margin-left:190.3pt;margin-top:12.15pt;width:237pt;height:20.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" fillcolor="window" strokecolor="windowText" strokeweight="1pt">
                <v:textbox inset="1mm,,1mm">
                  <w:txbxContent>
                    <w:p w14:paraId="58827759" w14:textId="77777777" w:rsidR="00DD26D1" w:rsidRPr="009D4E97" w:rsidRDefault="00DD26D1" w:rsidP="00DD26D1">
                      <w:pPr>
                        <w:pStyle w:val="a8"/>
                        <w:spacing w:line="240" w:lineRule="auto"/>
                        <w:ind w:left="422" w:hanging="422"/>
                        <w:rPr>
                          <w:rFonts w:ascii="BIZ UDPゴシック" w:eastAsia="BIZ UDPゴシック" w:hAnsi="BIZ UDPゴシック"/>
                          <w:sz w:val="20"/>
                          <w:szCs w:val="20"/>
                        </w:rPr>
                      </w:pPr>
                      <w:r w:rsidRPr="009D4E97">
                        <w:rPr>
                          <w:rFonts w:ascii="BIZ UDPゴシック" w:eastAsia="BIZ UDPゴシック" w:hAnsi="BIZ UDPゴシック" w:hint="eastAsia"/>
                          <w:sz w:val="20"/>
                          <w:szCs w:val="20"/>
                        </w:rPr>
                        <w:t>子どもの成長を支援する</w:t>
                      </w:r>
                    </w:p>
                  </w:txbxContent>
                </v:textbox>
              </v:rect>
            </w:pict>
          </mc:Fallback>
        </mc:AlternateContent>
      </w:r>
    </w:p>
    <w:p w14:paraId="46415136" w14:textId="77777777" w:rsidR="00DD26D1" w:rsidRDefault="00DD26D1" w:rsidP="00DD26D1">
      <w:r>
        <w:rPr>
          <w:noProof/>
        </w:rPr>
        <mc:AlternateContent>
          <mc:Choice Requires="wps">
            <w:drawing>
              <wp:anchor distT="0" distB="0" distL="114300" distR="114300" simplePos="0" relativeHeight="251681792" behindDoc="0" locked="0" layoutInCell="1" allowOverlap="1" wp14:anchorId="6D88AD1B" wp14:editId="2F65D37B">
                <wp:simplePos x="0" y="0"/>
                <wp:positionH relativeFrom="column">
                  <wp:posOffset>2171700</wp:posOffset>
                </wp:positionH>
                <wp:positionV relativeFrom="paragraph">
                  <wp:posOffset>62865</wp:posOffset>
                </wp:positionV>
                <wp:extent cx="467360" cy="0"/>
                <wp:effectExtent l="0" t="19050" r="46990" b="38100"/>
                <wp:wrapNone/>
                <wp:docPr id="474" name="直線コネクタ 474"/>
                <wp:cNvGraphicFramePr/>
                <a:graphic xmlns:a="http://schemas.openxmlformats.org/drawingml/2006/main">
                  <a:graphicData uri="http://schemas.microsoft.com/office/word/2010/wordprocessingShape">
                    <wps:wsp>
                      <wps:cNvCnPr/>
                      <wps:spPr>
                        <a:xfrm>
                          <a:off x="0" y="0"/>
                          <a:ext cx="467360" cy="0"/>
                        </a:xfrm>
                        <a:prstGeom prst="line">
                          <a:avLst/>
                        </a:prstGeom>
                        <a:noFill/>
                        <a:ln w="57150" cap="flat" cmpd="sng" algn="ctr">
                          <a:solidFill>
                            <a:sysClr val="windowText" lastClr="000000"/>
                          </a:solidFill>
                          <a:prstDash val="solid"/>
                          <a:miter lim="800000"/>
                        </a:ln>
                        <a:effectLst/>
                      </wps:spPr>
                      <wps:bodyPr/>
                    </wps:wsp>
                  </a:graphicData>
                </a:graphic>
              </wp:anchor>
            </w:drawing>
          </mc:Choice>
          <mc:Fallback>
            <w:pict>
              <v:line w14:anchorId="053BE17F" id="直線コネクタ 474"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171pt,4.95pt" to="207.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" strokecolor="windowText" strokeweight="4.5pt">
                <v:stroke joinstyle="miter"/>
              </v:line>
            </w:pict>
          </mc:Fallback>
        </mc:AlternateContent>
      </w:r>
      <w:r>
        <w:rPr>
          <w:noProof/>
        </w:rPr>
        <mc:AlternateContent>
          <mc:Choice Requires="wps">
            <w:drawing>
              <wp:anchor distT="0" distB="0" distL="114300" distR="114300" simplePos="0" relativeHeight="251680768" behindDoc="0" locked="0" layoutInCell="1" allowOverlap="1" wp14:anchorId="706ED419" wp14:editId="66CBA8AF">
                <wp:simplePos x="0" y="0"/>
                <wp:positionH relativeFrom="column">
                  <wp:posOffset>2200275</wp:posOffset>
                </wp:positionH>
                <wp:positionV relativeFrom="paragraph">
                  <wp:posOffset>66040</wp:posOffset>
                </wp:positionV>
                <wp:extent cx="0" cy="2340000"/>
                <wp:effectExtent l="19050" t="19050" r="38100" b="22225"/>
                <wp:wrapNone/>
                <wp:docPr id="473" name="直線コネクタ 473"/>
                <wp:cNvGraphicFramePr/>
                <a:graphic xmlns:a="http://schemas.openxmlformats.org/drawingml/2006/main">
                  <a:graphicData uri="http://schemas.microsoft.com/office/word/2010/wordprocessingShape">
                    <wps:wsp>
                      <wps:cNvCnPr/>
                      <wps:spPr>
                        <a:xfrm flipV="1">
                          <a:off x="0" y="0"/>
                          <a:ext cx="0" cy="2340000"/>
                        </a:xfrm>
                        <a:prstGeom prst="line">
                          <a:avLst/>
                        </a:prstGeom>
                        <a:noFill/>
                        <a:ln w="571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662701" id="直線コネクタ 473" o:spid="_x0000_s1026" style="position:absolute;left:0;text-align:lef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25pt,5.2pt" to="173.25pt,1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" strokecolor="windowText" strokeweight="4.5pt">
                <v:stroke joinstyle="miter"/>
              </v:line>
            </w:pict>
          </mc:Fallback>
        </mc:AlternateContent>
      </w:r>
    </w:p>
    <w:p w14:paraId="52D5589C" w14:textId="77777777" w:rsidR="00DD26D1" w:rsidRDefault="00DD26D1" w:rsidP="00DD26D1">
      <w:r>
        <w:rPr>
          <w:noProof/>
        </w:rPr>
        <mc:AlternateContent>
          <mc:Choice Requires="wps">
            <w:drawing>
              <wp:anchor distT="0" distB="0" distL="114300" distR="114300" simplePos="0" relativeHeight="251689984" behindDoc="0" locked="0" layoutInCell="1" allowOverlap="1" wp14:anchorId="2E13271A" wp14:editId="2FCFEF02">
                <wp:simplePos x="0" y="0"/>
                <wp:positionH relativeFrom="column">
                  <wp:posOffset>2419350</wp:posOffset>
                </wp:positionH>
                <wp:positionV relativeFrom="paragraph">
                  <wp:posOffset>134620</wp:posOffset>
                </wp:positionV>
                <wp:extent cx="3009960" cy="251460"/>
                <wp:effectExtent l="0" t="0" r="19050" b="15240"/>
                <wp:wrapNone/>
                <wp:docPr id="219" name="正方形/長方形 219"/>
                <wp:cNvGraphicFramePr/>
                <a:graphic xmlns:a="http://schemas.openxmlformats.org/drawingml/2006/main">
                  <a:graphicData uri="http://schemas.microsoft.com/office/word/2010/wordprocessingShape">
                    <wps:wsp>
                      <wps:cNvSpPr/>
                      <wps:spPr>
                        <a:xfrm>
                          <a:off x="0" y="0"/>
                          <a:ext cx="3009960" cy="2514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F888E16" w14:textId="77777777" w:rsidR="00DD26D1" w:rsidRPr="009D4E97" w:rsidRDefault="00DD26D1" w:rsidP="00DD26D1">
                            <w:pPr>
                              <w:pStyle w:val="a8"/>
                              <w:ind w:left="190" w:rightChars="-29" w:right="-73" w:hangingChars="90" w:hanging="190"/>
                              <w:rPr>
                                <w:rFonts w:ascii="BIZ UDPゴシック" w:eastAsia="BIZ UDPゴシック" w:hAnsi="BIZ UDPゴシック"/>
                                <w:sz w:val="20"/>
                                <w:szCs w:val="20"/>
                              </w:rPr>
                            </w:pPr>
                            <w:r w:rsidRPr="009D4E97">
                              <w:rPr>
                                <w:rFonts w:ascii="BIZ UDPゴシック" w:eastAsia="BIZ UDPゴシック" w:hAnsi="BIZ UDPゴシック" w:hint="eastAsia"/>
                                <w:sz w:val="20"/>
                                <w:szCs w:val="20"/>
                              </w:rPr>
                              <w:t>福祉と教育が一体となり切れ目のない支援をする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3271A" id="正方形/長方形 219" o:spid="_x0000_s1036" style="position:absolute;left:0;text-align:left;margin-left:190.5pt;margin-top:10.6pt;width:237pt;height:19.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" fillcolor="window" strokecolor="windowText" strokeweight="1pt">
                <v:textbox inset="1mm,0,1mm,0">
                  <w:txbxContent>
                    <w:p w14:paraId="6F888E16" w14:textId="77777777" w:rsidR="00DD26D1" w:rsidRPr="009D4E97" w:rsidRDefault="00DD26D1" w:rsidP="00DD26D1">
                      <w:pPr>
                        <w:pStyle w:val="a8"/>
                        <w:ind w:left="190" w:rightChars="-29" w:right="-73" w:hangingChars="90" w:hanging="190"/>
                        <w:rPr>
                          <w:rFonts w:ascii="BIZ UDPゴシック" w:eastAsia="BIZ UDPゴシック" w:hAnsi="BIZ UDPゴシック"/>
                          <w:sz w:val="20"/>
                          <w:szCs w:val="20"/>
                        </w:rPr>
                      </w:pPr>
                      <w:r w:rsidRPr="009D4E97">
                        <w:rPr>
                          <w:rFonts w:ascii="BIZ UDPゴシック" w:eastAsia="BIZ UDPゴシック" w:hAnsi="BIZ UDPゴシック" w:hint="eastAsia"/>
                          <w:sz w:val="20"/>
                          <w:szCs w:val="20"/>
                        </w:rPr>
                        <w:t>福祉と教育が一体となり切れ目のない支援をする</w:t>
                      </w:r>
                    </w:p>
                  </w:txbxContent>
                </v:textbox>
              </v:rect>
            </w:pict>
          </mc:Fallback>
        </mc:AlternateContent>
      </w:r>
    </w:p>
    <w:p w14:paraId="5DB54A43" w14:textId="77777777" w:rsidR="00DD26D1" w:rsidRDefault="00DD26D1" w:rsidP="00DD26D1">
      <w:r>
        <w:rPr>
          <w:noProof/>
        </w:rPr>
        <mc:AlternateContent>
          <mc:Choice Requires="wps">
            <w:drawing>
              <wp:anchor distT="0" distB="0" distL="114300" distR="114300" simplePos="0" relativeHeight="251682816" behindDoc="0" locked="0" layoutInCell="1" allowOverlap="1" wp14:anchorId="5710DC0B" wp14:editId="3CD6744D">
                <wp:simplePos x="0" y="0"/>
                <wp:positionH relativeFrom="column">
                  <wp:posOffset>2200910</wp:posOffset>
                </wp:positionH>
                <wp:positionV relativeFrom="paragraph">
                  <wp:posOffset>66040</wp:posOffset>
                </wp:positionV>
                <wp:extent cx="467360" cy="0"/>
                <wp:effectExtent l="0" t="19050" r="46990" b="38100"/>
                <wp:wrapNone/>
                <wp:docPr id="475" name="直線コネクタ 475"/>
                <wp:cNvGraphicFramePr/>
                <a:graphic xmlns:a="http://schemas.openxmlformats.org/drawingml/2006/main">
                  <a:graphicData uri="http://schemas.microsoft.com/office/word/2010/wordprocessingShape">
                    <wps:wsp>
                      <wps:cNvCnPr/>
                      <wps:spPr>
                        <a:xfrm>
                          <a:off x="0" y="0"/>
                          <a:ext cx="467360" cy="0"/>
                        </a:xfrm>
                        <a:prstGeom prst="line">
                          <a:avLst/>
                        </a:prstGeom>
                        <a:noFill/>
                        <a:ln w="57150" cap="flat" cmpd="sng" algn="ctr">
                          <a:solidFill>
                            <a:sysClr val="windowText" lastClr="000000"/>
                          </a:solidFill>
                          <a:prstDash val="solid"/>
                          <a:miter lim="800000"/>
                        </a:ln>
                        <a:effectLst/>
                      </wps:spPr>
                      <wps:bodyPr/>
                    </wps:wsp>
                  </a:graphicData>
                </a:graphic>
              </wp:anchor>
            </w:drawing>
          </mc:Choice>
          <mc:Fallback>
            <w:pict>
              <v:line w14:anchorId="6CD1C55E" id="直線コネクタ 475"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173.3pt,5.2pt" to="210.1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" strokecolor="windowText" strokeweight="4.5pt">
                <v:stroke joinstyle="miter"/>
              </v:line>
            </w:pict>
          </mc:Fallback>
        </mc:AlternateContent>
      </w:r>
    </w:p>
    <w:p w14:paraId="0EEED445" w14:textId="77777777" w:rsidR="00DD26D1" w:rsidRDefault="00DD26D1" w:rsidP="00DD26D1">
      <w:r>
        <w:rPr>
          <w:noProof/>
        </w:rPr>
        <mc:AlternateContent>
          <mc:Choice Requires="wps">
            <w:drawing>
              <wp:anchor distT="0" distB="0" distL="114300" distR="114300" simplePos="0" relativeHeight="251688960" behindDoc="0" locked="0" layoutInCell="1" allowOverlap="1" wp14:anchorId="0A3893CE" wp14:editId="378AF38B">
                <wp:simplePos x="0" y="0"/>
                <wp:positionH relativeFrom="column">
                  <wp:posOffset>2419350</wp:posOffset>
                </wp:positionH>
                <wp:positionV relativeFrom="paragraph">
                  <wp:posOffset>128270</wp:posOffset>
                </wp:positionV>
                <wp:extent cx="3009960" cy="251460"/>
                <wp:effectExtent l="0" t="0" r="19050" b="15240"/>
                <wp:wrapNone/>
                <wp:docPr id="3691" name="正方形/長方形 3691"/>
                <wp:cNvGraphicFramePr/>
                <a:graphic xmlns:a="http://schemas.openxmlformats.org/drawingml/2006/main">
                  <a:graphicData uri="http://schemas.microsoft.com/office/word/2010/wordprocessingShape">
                    <wps:wsp>
                      <wps:cNvSpPr/>
                      <wps:spPr>
                        <a:xfrm>
                          <a:off x="0" y="0"/>
                          <a:ext cx="3009960" cy="2514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D758B05" w14:textId="77777777" w:rsidR="00DD26D1" w:rsidRPr="009D4E97" w:rsidRDefault="00DD26D1" w:rsidP="00DD26D1">
                            <w:pPr>
                              <w:pStyle w:val="a8"/>
                              <w:ind w:left="422" w:hanging="422"/>
                              <w:rPr>
                                <w:rFonts w:ascii="BIZ UDPゴシック" w:eastAsia="BIZ UDPゴシック" w:hAnsi="BIZ UDPゴシック"/>
                                <w:sz w:val="22"/>
                                <w:szCs w:val="22"/>
                              </w:rPr>
                            </w:pPr>
                            <w:r w:rsidRPr="009D4E97">
                              <w:rPr>
                                <w:rFonts w:ascii="BIZ UDPゴシック" w:eastAsia="BIZ UDPゴシック" w:hAnsi="BIZ UDPゴシック" w:hint="eastAsia"/>
                                <w:sz w:val="20"/>
                                <w:szCs w:val="20"/>
                              </w:rPr>
                              <w:t>障害のある人の子育てを支援する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3893CE" id="正方形/長方形 3691" o:spid="_x0000_s1037" style="position:absolute;left:0;text-align:left;margin-left:190.5pt;margin-top:10.1pt;width:237pt;height:19.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" fillcolor="window" strokecolor="windowText" strokeweight="1pt">
                <v:textbox inset="1mm,0,1mm,0">
                  <w:txbxContent>
                    <w:p w14:paraId="2D758B05" w14:textId="77777777" w:rsidR="00DD26D1" w:rsidRPr="009D4E97" w:rsidRDefault="00DD26D1" w:rsidP="00DD26D1">
                      <w:pPr>
                        <w:pStyle w:val="a8"/>
                        <w:ind w:left="422" w:hanging="422"/>
                        <w:rPr>
                          <w:rFonts w:ascii="BIZ UDPゴシック" w:eastAsia="BIZ UDPゴシック" w:hAnsi="BIZ UDPゴシック"/>
                          <w:sz w:val="22"/>
                          <w:szCs w:val="22"/>
                        </w:rPr>
                      </w:pPr>
                      <w:r w:rsidRPr="009D4E97">
                        <w:rPr>
                          <w:rFonts w:ascii="BIZ UDPゴシック" w:eastAsia="BIZ UDPゴシック" w:hAnsi="BIZ UDPゴシック" w:hint="eastAsia"/>
                          <w:sz w:val="20"/>
                          <w:szCs w:val="20"/>
                        </w:rPr>
                        <w:t>障害のある人の子育てを支援する</w:t>
                      </w:r>
                    </w:p>
                  </w:txbxContent>
                </v:textbox>
              </v:rect>
            </w:pict>
          </mc:Fallback>
        </mc:AlternateContent>
      </w:r>
    </w:p>
    <w:p w14:paraId="7B520C11" w14:textId="77777777" w:rsidR="00DD26D1" w:rsidRDefault="00DD26D1" w:rsidP="00DD26D1">
      <w:r>
        <w:rPr>
          <w:noProof/>
        </w:rPr>
        <mc:AlternateContent>
          <mc:Choice Requires="wps">
            <w:drawing>
              <wp:anchor distT="0" distB="0" distL="114300" distR="114300" simplePos="0" relativeHeight="251683840" behindDoc="0" locked="0" layoutInCell="1" allowOverlap="1" wp14:anchorId="68ADEDB1" wp14:editId="7384831A">
                <wp:simplePos x="0" y="0"/>
                <wp:positionH relativeFrom="column">
                  <wp:posOffset>2200275</wp:posOffset>
                </wp:positionH>
                <wp:positionV relativeFrom="paragraph">
                  <wp:posOffset>50165</wp:posOffset>
                </wp:positionV>
                <wp:extent cx="467360" cy="0"/>
                <wp:effectExtent l="0" t="19050" r="46990" b="38100"/>
                <wp:wrapNone/>
                <wp:docPr id="477" name="直線コネクタ 477"/>
                <wp:cNvGraphicFramePr/>
                <a:graphic xmlns:a="http://schemas.openxmlformats.org/drawingml/2006/main">
                  <a:graphicData uri="http://schemas.microsoft.com/office/word/2010/wordprocessingShape">
                    <wps:wsp>
                      <wps:cNvCnPr/>
                      <wps:spPr>
                        <a:xfrm>
                          <a:off x="0" y="0"/>
                          <a:ext cx="467360" cy="0"/>
                        </a:xfrm>
                        <a:prstGeom prst="line">
                          <a:avLst/>
                        </a:prstGeom>
                        <a:noFill/>
                        <a:ln w="57150" cap="flat" cmpd="sng" algn="ctr">
                          <a:solidFill>
                            <a:sysClr val="windowText" lastClr="000000"/>
                          </a:solidFill>
                          <a:prstDash val="solid"/>
                          <a:miter lim="800000"/>
                        </a:ln>
                        <a:effectLst/>
                      </wps:spPr>
                      <wps:bodyPr/>
                    </wps:wsp>
                  </a:graphicData>
                </a:graphic>
              </wp:anchor>
            </w:drawing>
          </mc:Choice>
          <mc:Fallback>
            <w:pict>
              <v:line w14:anchorId="18199CE2" id="直線コネクタ 477"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173.25pt,3.95pt" to="210.0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" strokecolor="windowText" strokeweight="4.5pt">
                <v:stroke joinstyle="miter"/>
              </v:line>
            </w:pict>
          </mc:Fallback>
        </mc:AlternateContent>
      </w:r>
    </w:p>
    <w:p w14:paraId="15A5E070" w14:textId="77777777" w:rsidR="00DD26D1" w:rsidRDefault="00DD26D1" w:rsidP="00DD26D1">
      <w:r w:rsidRPr="00441E20">
        <w:rPr>
          <w:noProof/>
        </w:rPr>
        <mc:AlternateContent>
          <mc:Choice Requires="wps">
            <w:drawing>
              <wp:anchor distT="0" distB="0" distL="114300" distR="114300" simplePos="0" relativeHeight="251692032" behindDoc="0" locked="0" layoutInCell="1" allowOverlap="1" wp14:anchorId="3DA67A8D" wp14:editId="36B841AC">
                <wp:simplePos x="0" y="0"/>
                <wp:positionH relativeFrom="column">
                  <wp:posOffset>2419350</wp:posOffset>
                </wp:positionH>
                <wp:positionV relativeFrom="paragraph">
                  <wp:posOffset>121920</wp:posOffset>
                </wp:positionV>
                <wp:extent cx="3009960" cy="251460"/>
                <wp:effectExtent l="0" t="0" r="19050" b="15240"/>
                <wp:wrapNone/>
                <wp:docPr id="3721" name="正方形/長方形 3721"/>
                <wp:cNvGraphicFramePr/>
                <a:graphic xmlns:a="http://schemas.openxmlformats.org/drawingml/2006/main">
                  <a:graphicData uri="http://schemas.microsoft.com/office/word/2010/wordprocessingShape">
                    <wps:wsp>
                      <wps:cNvSpPr/>
                      <wps:spPr>
                        <a:xfrm>
                          <a:off x="0" y="0"/>
                          <a:ext cx="3009960" cy="2514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FCFEC90" w14:textId="77777777" w:rsidR="00DD26D1" w:rsidRPr="009D4E97" w:rsidRDefault="00DD26D1" w:rsidP="00DD26D1">
                            <w:pPr>
                              <w:pStyle w:val="a8"/>
                              <w:ind w:left="422" w:hanging="422"/>
                              <w:rPr>
                                <w:rFonts w:ascii="BIZ UDPゴシック" w:eastAsia="BIZ UDPゴシック" w:hAnsi="BIZ UDPゴシック"/>
                                <w:sz w:val="20"/>
                                <w:szCs w:val="20"/>
                              </w:rPr>
                            </w:pPr>
                            <w:r w:rsidRPr="009D4E97">
                              <w:rPr>
                                <w:rFonts w:ascii="BIZ UDPゴシック" w:eastAsia="BIZ UDPゴシック" w:hAnsi="BIZ UDPゴシック" w:hint="eastAsia"/>
                                <w:sz w:val="20"/>
                                <w:szCs w:val="20"/>
                              </w:rPr>
                              <w:t>切れ目のない相談支援を充実する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67A8D" id="正方形/長方形 3721" o:spid="_x0000_s1038" style="position:absolute;left:0;text-align:left;margin-left:190.5pt;margin-top:9.6pt;width:237pt;height:19.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" fillcolor="window" strokecolor="windowText" strokeweight="1pt">
                <v:textbox inset="1mm,0,1mm,0">
                  <w:txbxContent>
                    <w:p w14:paraId="1FCFEC90" w14:textId="77777777" w:rsidR="00DD26D1" w:rsidRPr="009D4E97" w:rsidRDefault="00DD26D1" w:rsidP="00DD26D1">
                      <w:pPr>
                        <w:pStyle w:val="a8"/>
                        <w:ind w:left="422" w:hanging="422"/>
                        <w:rPr>
                          <w:rFonts w:ascii="BIZ UDPゴシック" w:eastAsia="BIZ UDPゴシック" w:hAnsi="BIZ UDPゴシック"/>
                          <w:sz w:val="20"/>
                          <w:szCs w:val="20"/>
                        </w:rPr>
                      </w:pPr>
                      <w:r w:rsidRPr="009D4E97">
                        <w:rPr>
                          <w:rFonts w:ascii="BIZ UDPゴシック" w:eastAsia="BIZ UDPゴシック" w:hAnsi="BIZ UDPゴシック" w:hint="eastAsia"/>
                          <w:sz w:val="20"/>
                          <w:szCs w:val="20"/>
                        </w:rPr>
                        <w:t>切れ目のない相談支援を充実する</w:t>
                      </w:r>
                    </w:p>
                  </w:txbxContent>
                </v:textbox>
              </v:rect>
            </w:pict>
          </mc:Fallback>
        </mc:AlternateContent>
      </w:r>
    </w:p>
    <w:p w14:paraId="179FF0B2" w14:textId="77777777" w:rsidR="00DD26D1" w:rsidRDefault="00DD26D1" w:rsidP="00DD26D1">
      <w:r>
        <w:rPr>
          <w:noProof/>
        </w:rPr>
        <mc:AlternateContent>
          <mc:Choice Requires="wps">
            <w:drawing>
              <wp:anchor distT="0" distB="0" distL="114300" distR="114300" simplePos="0" relativeHeight="251684864" behindDoc="0" locked="0" layoutInCell="1" allowOverlap="1" wp14:anchorId="55BC4424" wp14:editId="328EFF0F">
                <wp:simplePos x="0" y="0"/>
                <wp:positionH relativeFrom="column">
                  <wp:posOffset>2200275</wp:posOffset>
                </wp:positionH>
                <wp:positionV relativeFrom="paragraph">
                  <wp:posOffset>24765</wp:posOffset>
                </wp:positionV>
                <wp:extent cx="467360" cy="0"/>
                <wp:effectExtent l="0" t="19050" r="46990" b="38100"/>
                <wp:wrapNone/>
                <wp:docPr id="478" name="直線コネクタ 478"/>
                <wp:cNvGraphicFramePr/>
                <a:graphic xmlns:a="http://schemas.openxmlformats.org/drawingml/2006/main">
                  <a:graphicData uri="http://schemas.microsoft.com/office/word/2010/wordprocessingShape">
                    <wps:wsp>
                      <wps:cNvCnPr/>
                      <wps:spPr>
                        <a:xfrm>
                          <a:off x="0" y="0"/>
                          <a:ext cx="467360" cy="0"/>
                        </a:xfrm>
                        <a:prstGeom prst="line">
                          <a:avLst/>
                        </a:prstGeom>
                        <a:noFill/>
                        <a:ln w="57150" cap="flat" cmpd="sng" algn="ctr">
                          <a:solidFill>
                            <a:sysClr val="windowText" lastClr="000000"/>
                          </a:solidFill>
                          <a:prstDash val="solid"/>
                          <a:miter lim="800000"/>
                        </a:ln>
                        <a:effectLst/>
                      </wps:spPr>
                      <wps:bodyPr/>
                    </wps:wsp>
                  </a:graphicData>
                </a:graphic>
              </wp:anchor>
            </w:drawing>
          </mc:Choice>
          <mc:Fallback>
            <w:pict>
              <v:line w14:anchorId="4FF3FCB8" id="直線コネクタ 478"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173.25pt,1.95pt" to="210.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" strokecolor="windowText" strokeweight="4.5pt">
                <v:stroke joinstyle="miter"/>
              </v:line>
            </w:pict>
          </mc:Fallback>
        </mc:AlternateContent>
      </w:r>
      <w:r>
        <w:rPr>
          <w:noProof/>
        </w:rPr>
        <mc:AlternateContent>
          <mc:Choice Requires="wps">
            <w:drawing>
              <wp:anchor distT="0" distB="0" distL="114300" distR="114300" simplePos="0" relativeHeight="251670528" behindDoc="0" locked="0" layoutInCell="1" allowOverlap="1" wp14:anchorId="32DB9E18" wp14:editId="2E4CC8AD">
                <wp:simplePos x="0" y="0"/>
                <wp:positionH relativeFrom="column">
                  <wp:posOffset>923925</wp:posOffset>
                </wp:positionH>
                <wp:positionV relativeFrom="paragraph">
                  <wp:posOffset>175895</wp:posOffset>
                </wp:positionV>
                <wp:extent cx="1028700" cy="2051685"/>
                <wp:effectExtent l="0" t="0" r="19050" b="24765"/>
                <wp:wrapNone/>
                <wp:docPr id="468" name="正方形/長方形 468"/>
                <wp:cNvGraphicFramePr/>
                <a:graphic xmlns:a="http://schemas.openxmlformats.org/drawingml/2006/main">
                  <a:graphicData uri="http://schemas.microsoft.com/office/word/2010/wordprocessingShape">
                    <wps:wsp>
                      <wps:cNvSpPr/>
                      <wps:spPr>
                        <a:xfrm>
                          <a:off x="0" y="0"/>
                          <a:ext cx="1028700" cy="20516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D77049E" w14:textId="77777777" w:rsidR="00DD26D1" w:rsidRPr="009D4E97" w:rsidRDefault="00DD26D1" w:rsidP="00DD26D1">
                            <w:pPr>
                              <w:jc w:val="left"/>
                              <w:rPr>
                                <w:rFonts w:ascii="BIZ UDPゴシック" w:eastAsia="BIZ UDPゴシック" w:hAnsi="BIZ UDPゴシック"/>
                              </w:rPr>
                            </w:pPr>
                            <w:r w:rsidRPr="009D4E97">
                              <w:rPr>
                                <w:rFonts w:ascii="BIZ UDPゴシック" w:eastAsia="BIZ UDPゴシック" w:hAnsi="BIZ UDPゴシック" w:hint="eastAsia"/>
                              </w:rPr>
                              <w:t>【つながり支え合う社会】</w:t>
                            </w:r>
                          </w:p>
                          <w:p w14:paraId="79F8DA7E" w14:textId="77777777" w:rsidR="00DD26D1" w:rsidRPr="009D4E97" w:rsidRDefault="00DD26D1" w:rsidP="00DD26D1">
                            <w:pPr>
                              <w:ind w:rightChars="50" w:right="126"/>
                              <w:rPr>
                                <w:rFonts w:ascii="BIZ UDPゴシック" w:eastAsia="BIZ UDPゴシック" w:hAnsi="BIZ UDPゴシック"/>
                                <w:sz w:val="22"/>
                              </w:rPr>
                            </w:pPr>
                            <w:r w:rsidRPr="009D4E97">
                              <w:rPr>
                                <w:rFonts w:ascii="BIZ UDPゴシック" w:eastAsia="BIZ UDPゴシック" w:hAnsi="BIZ UDPゴシック" w:hint="eastAsia"/>
                                <w:sz w:val="22"/>
                              </w:rPr>
                              <w:t>地域全体がつながり、障害のある市民を地域ぐるみで支える仕組みをつくります。</w:t>
                            </w:r>
                          </w:p>
                        </w:txbxContent>
                      </wps:txbx>
                      <wps:bodyPr rot="0" spcFirstLastPara="0" vertOverflow="overflow" horzOverflow="overflow" vert="eaVert" wrap="square" lIns="0" tIns="10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B9E18" id="正方形/長方形 468" o:spid="_x0000_s1039" style="position:absolute;left:0;text-align:left;margin-left:72.75pt;margin-top:13.85pt;width:81pt;height:161.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" fillcolor="window" strokecolor="windowText" strokeweight="1pt">
                <v:textbox style="layout-flow:vertical-ideographic" inset="0,3mm,0,0">
                  <w:txbxContent>
                    <w:p w14:paraId="1D77049E" w14:textId="77777777" w:rsidR="00DD26D1" w:rsidRPr="009D4E97" w:rsidRDefault="00DD26D1" w:rsidP="00DD26D1">
                      <w:pPr>
                        <w:jc w:val="left"/>
                        <w:rPr>
                          <w:rFonts w:ascii="BIZ UDPゴシック" w:eastAsia="BIZ UDPゴシック" w:hAnsi="BIZ UDPゴシック"/>
                        </w:rPr>
                      </w:pPr>
                      <w:r w:rsidRPr="009D4E97">
                        <w:rPr>
                          <w:rFonts w:ascii="BIZ UDPゴシック" w:eastAsia="BIZ UDPゴシック" w:hAnsi="BIZ UDPゴシック" w:hint="eastAsia"/>
                        </w:rPr>
                        <w:t>【つながり支え合う社会】</w:t>
                      </w:r>
                    </w:p>
                    <w:p w14:paraId="79F8DA7E" w14:textId="77777777" w:rsidR="00DD26D1" w:rsidRPr="009D4E97" w:rsidRDefault="00DD26D1" w:rsidP="00DD26D1">
                      <w:pPr>
                        <w:ind w:rightChars="50" w:right="126"/>
                        <w:rPr>
                          <w:rFonts w:ascii="BIZ UDPゴシック" w:eastAsia="BIZ UDPゴシック" w:hAnsi="BIZ UDPゴシック"/>
                          <w:sz w:val="22"/>
                        </w:rPr>
                      </w:pPr>
                      <w:r w:rsidRPr="009D4E97">
                        <w:rPr>
                          <w:rFonts w:ascii="BIZ UDPゴシック" w:eastAsia="BIZ UDPゴシック" w:hAnsi="BIZ UDPゴシック" w:hint="eastAsia"/>
                          <w:sz w:val="22"/>
                        </w:rPr>
                        <w:t>地域全体がつながり、障害のある市民を地域ぐるみで支える仕組みをつくります。</w:t>
                      </w:r>
                    </w:p>
                  </w:txbxContent>
                </v:textbox>
              </v:rect>
            </w:pict>
          </mc:Fallback>
        </mc:AlternateContent>
      </w:r>
    </w:p>
    <w:p w14:paraId="6DE1A57E" w14:textId="77777777" w:rsidR="00DD26D1" w:rsidRDefault="00DD26D1" w:rsidP="00DD26D1">
      <w:r w:rsidRPr="00441E20">
        <w:rPr>
          <w:noProof/>
        </w:rPr>
        <mc:AlternateContent>
          <mc:Choice Requires="wps">
            <w:drawing>
              <wp:anchor distT="0" distB="0" distL="114300" distR="114300" simplePos="0" relativeHeight="251693056" behindDoc="0" locked="0" layoutInCell="1" allowOverlap="1" wp14:anchorId="52BB530A" wp14:editId="776D7754">
                <wp:simplePos x="0" y="0"/>
                <wp:positionH relativeFrom="column">
                  <wp:posOffset>2419350</wp:posOffset>
                </wp:positionH>
                <wp:positionV relativeFrom="paragraph">
                  <wp:posOffset>106045</wp:posOffset>
                </wp:positionV>
                <wp:extent cx="3009960" cy="251460"/>
                <wp:effectExtent l="0" t="0" r="19050" b="15240"/>
                <wp:wrapNone/>
                <wp:docPr id="3722" name="正方形/長方形 3722"/>
                <wp:cNvGraphicFramePr/>
                <a:graphic xmlns:a="http://schemas.openxmlformats.org/drawingml/2006/main">
                  <a:graphicData uri="http://schemas.microsoft.com/office/word/2010/wordprocessingShape">
                    <wps:wsp>
                      <wps:cNvSpPr/>
                      <wps:spPr>
                        <a:xfrm>
                          <a:off x="0" y="0"/>
                          <a:ext cx="3009960" cy="2514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11E169F" w14:textId="77777777" w:rsidR="00DD26D1" w:rsidRPr="009D4E97" w:rsidRDefault="00DD26D1" w:rsidP="00DD26D1">
                            <w:pPr>
                              <w:pStyle w:val="a8"/>
                              <w:ind w:left="422" w:hanging="422"/>
                              <w:rPr>
                                <w:rFonts w:ascii="BIZ UDPゴシック" w:eastAsia="BIZ UDPゴシック" w:hAnsi="BIZ UDPゴシック"/>
                              </w:rPr>
                            </w:pPr>
                            <w:r w:rsidRPr="009D4E97">
                              <w:rPr>
                                <w:rFonts w:ascii="BIZ UDPゴシック" w:eastAsia="BIZ UDPゴシック" w:hAnsi="BIZ UDPゴシック" w:hint="eastAsia"/>
                                <w:sz w:val="20"/>
                                <w:szCs w:val="20"/>
                              </w:rPr>
                              <w:t>福祉人材を育成し、定着を支援する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B530A" id="正方形/長方形 3722" o:spid="_x0000_s1040" style="position:absolute;left:0;text-align:left;margin-left:190.5pt;margin-top:8.35pt;width:237pt;height:19.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" fillcolor="window" strokecolor="windowText" strokeweight="1pt">
                <v:textbox inset="1mm,0,1mm,0">
                  <w:txbxContent>
                    <w:p w14:paraId="511E169F" w14:textId="77777777" w:rsidR="00DD26D1" w:rsidRPr="009D4E97" w:rsidRDefault="00DD26D1" w:rsidP="00DD26D1">
                      <w:pPr>
                        <w:pStyle w:val="a8"/>
                        <w:ind w:left="422" w:hanging="422"/>
                        <w:rPr>
                          <w:rFonts w:ascii="BIZ UDPゴシック" w:eastAsia="BIZ UDPゴシック" w:hAnsi="BIZ UDPゴシック"/>
                        </w:rPr>
                      </w:pPr>
                      <w:r w:rsidRPr="009D4E97">
                        <w:rPr>
                          <w:rFonts w:ascii="BIZ UDPゴシック" w:eastAsia="BIZ UDPゴシック" w:hAnsi="BIZ UDPゴシック" w:hint="eastAsia"/>
                          <w:sz w:val="20"/>
                          <w:szCs w:val="20"/>
                        </w:rPr>
                        <w:t>福祉人材を育成し、定着を支援する</w:t>
                      </w:r>
                    </w:p>
                  </w:txbxContent>
                </v:textbox>
              </v:rect>
            </w:pict>
          </mc:Fallback>
        </mc:AlternateContent>
      </w:r>
    </w:p>
    <w:p w14:paraId="0496C1E5" w14:textId="77777777" w:rsidR="00DD26D1" w:rsidRDefault="00DD26D1" w:rsidP="00DD26D1">
      <w:r>
        <w:rPr>
          <w:noProof/>
        </w:rPr>
        <mc:AlternateContent>
          <mc:Choice Requires="wps">
            <w:drawing>
              <wp:anchor distT="0" distB="0" distL="114300" distR="114300" simplePos="0" relativeHeight="251685888" behindDoc="0" locked="0" layoutInCell="1" allowOverlap="1" wp14:anchorId="3D87C368" wp14:editId="1C604A38">
                <wp:simplePos x="0" y="0"/>
                <wp:positionH relativeFrom="column">
                  <wp:posOffset>2200275</wp:posOffset>
                </wp:positionH>
                <wp:positionV relativeFrom="paragraph">
                  <wp:posOffset>18415</wp:posOffset>
                </wp:positionV>
                <wp:extent cx="467360" cy="0"/>
                <wp:effectExtent l="0" t="19050" r="46990" b="38100"/>
                <wp:wrapNone/>
                <wp:docPr id="479" name="直線コネクタ 479"/>
                <wp:cNvGraphicFramePr/>
                <a:graphic xmlns:a="http://schemas.openxmlformats.org/drawingml/2006/main">
                  <a:graphicData uri="http://schemas.microsoft.com/office/word/2010/wordprocessingShape">
                    <wps:wsp>
                      <wps:cNvCnPr/>
                      <wps:spPr>
                        <a:xfrm>
                          <a:off x="0" y="0"/>
                          <a:ext cx="467360" cy="0"/>
                        </a:xfrm>
                        <a:prstGeom prst="line">
                          <a:avLst/>
                        </a:prstGeom>
                        <a:noFill/>
                        <a:ln w="57150" cap="flat" cmpd="sng" algn="ctr">
                          <a:solidFill>
                            <a:sysClr val="windowText" lastClr="000000"/>
                          </a:solidFill>
                          <a:prstDash val="solid"/>
                          <a:miter lim="800000"/>
                        </a:ln>
                        <a:effectLst/>
                      </wps:spPr>
                      <wps:bodyPr/>
                    </wps:wsp>
                  </a:graphicData>
                </a:graphic>
              </wp:anchor>
            </w:drawing>
          </mc:Choice>
          <mc:Fallback>
            <w:pict>
              <v:line w14:anchorId="2CC5F8B1" id="直線コネクタ 479"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173.25pt,1.45pt" to="210.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" strokecolor="windowText" strokeweight="4.5pt">
                <v:stroke joinstyle="miter"/>
              </v:line>
            </w:pict>
          </mc:Fallback>
        </mc:AlternateContent>
      </w:r>
    </w:p>
    <w:p w14:paraId="2699300E" w14:textId="77777777" w:rsidR="00DD26D1" w:rsidRDefault="00DD26D1" w:rsidP="00DD26D1">
      <w:r w:rsidRPr="00441E20">
        <w:rPr>
          <w:noProof/>
        </w:rPr>
        <mc:AlternateContent>
          <mc:Choice Requires="wps">
            <w:drawing>
              <wp:anchor distT="0" distB="0" distL="114300" distR="114300" simplePos="0" relativeHeight="251691008" behindDoc="0" locked="0" layoutInCell="1" allowOverlap="1" wp14:anchorId="350C0D3A" wp14:editId="2A643D78">
                <wp:simplePos x="0" y="0"/>
                <wp:positionH relativeFrom="column">
                  <wp:posOffset>2419350</wp:posOffset>
                </wp:positionH>
                <wp:positionV relativeFrom="paragraph">
                  <wp:posOffset>90170</wp:posOffset>
                </wp:positionV>
                <wp:extent cx="3009900" cy="251460"/>
                <wp:effectExtent l="0" t="0" r="19050" b="15240"/>
                <wp:wrapNone/>
                <wp:docPr id="3720" name="正方形/長方形 3720"/>
                <wp:cNvGraphicFramePr/>
                <a:graphic xmlns:a="http://schemas.openxmlformats.org/drawingml/2006/main">
                  <a:graphicData uri="http://schemas.microsoft.com/office/word/2010/wordprocessingShape">
                    <wps:wsp>
                      <wps:cNvSpPr/>
                      <wps:spPr>
                        <a:xfrm>
                          <a:off x="0" y="0"/>
                          <a:ext cx="3009900" cy="2514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D85BC23" w14:textId="77777777" w:rsidR="00DD26D1" w:rsidRPr="009D4E97" w:rsidRDefault="00DD26D1" w:rsidP="00DD26D1">
                            <w:pPr>
                              <w:pStyle w:val="a8"/>
                              <w:ind w:hangingChars="181"/>
                              <w:rPr>
                                <w:rFonts w:ascii="BIZ UDPゴシック" w:eastAsia="BIZ UDPゴシック" w:hAnsi="BIZ UDPゴシック"/>
                                <w:sz w:val="20"/>
                                <w:szCs w:val="20"/>
                              </w:rPr>
                            </w:pPr>
                            <w:r w:rsidRPr="009D4E97">
                              <w:rPr>
                                <w:rFonts w:ascii="BIZ UDPゴシック" w:eastAsia="BIZ UDPゴシック" w:hAnsi="BIZ UDPゴシック" w:hint="eastAsia"/>
                                <w:sz w:val="20"/>
                                <w:szCs w:val="20"/>
                              </w:rPr>
                              <w:t>社会復帰等に向けた取組みを推進する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C0D3A" id="正方形/長方形 3720" o:spid="_x0000_s1041" style="position:absolute;left:0;text-align:left;margin-left:190.5pt;margin-top:7.1pt;width:237pt;height:19.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" fillcolor="window" strokecolor="windowText" strokeweight="1pt">
                <v:textbox inset="1mm,0,1mm,0">
                  <w:txbxContent>
                    <w:p w14:paraId="3D85BC23" w14:textId="77777777" w:rsidR="00DD26D1" w:rsidRPr="009D4E97" w:rsidRDefault="00DD26D1" w:rsidP="00DD26D1">
                      <w:pPr>
                        <w:pStyle w:val="a8"/>
                        <w:ind w:hangingChars="181"/>
                        <w:rPr>
                          <w:rFonts w:ascii="BIZ UDPゴシック" w:eastAsia="BIZ UDPゴシック" w:hAnsi="BIZ UDPゴシック"/>
                          <w:sz w:val="20"/>
                          <w:szCs w:val="20"/>
                        </w:rPr>
                      </w:pPr>
                      <w:r w:rsidRPr="009D4E97">
                        <w:rPr>
                          <w:rFonts w:ascii="BIZ UDPゴシック" w:eastAsia="BIZ UDPゴシック" w:hAnsi="BIZ UDPゴシック" w:hint="eastAsia"/>
                          <w:sz w:val="20"/>
                          <w:szCs w:val="20"/>
                        </w:rPr>
                        <w:t>社会復帰等に向けた取組みを推進する</w:t>
                      </w:r>
                    </w:p>
                  </w:txbxContent>
                </v:textbox>
              </v:rect>
            </w:pict>
          </mc:Fallback>
        </mc:AlternateContent>
      </w:r>
    </w:p>
    <w:p w14:paraId="5DD555F6" w14:textId="77777777" w:rsidR="00DD26D1" w:rsidRDefault="00DD26D1" w:rsidP="00DD26D1">
      <w:r>
        <w:rPr>
          <w:noProof/>
        </w:rPr>
        <mc:AlternateContent>
          <mc:Choice Requires="wps">
            <w:drawing>
              <wp:anchor distT="0" distB="0" distL="114300" distR="114300" simplePos="0" relativeHeight="251686912" behindDoc="0" locked="0" layoutInCell="1" allowOverlap="1" wp14:anchorId="6296DE70" wp14:editId="50E05138">
                <wp:simplePos x="0" y="0"/>
                <wp:positionH relativeFrom="column">
                  <wp:posOffset>2219960</wp:posOffset>
                </wp:positionH>
                <wp:positionV relativeFrom="paragraph">
                  <wp:posOffset>12065</wp:posOffset>
                </wp:positionV>
                <wp:extent cx="467360" cy="0"/>
                <wp:effectExtent l="0" t="19050" r="46990" b="38100"/>
                <wp:wrapNone/>
                <wp:docPr id="480" name="直線コネクタ 480"/>
                <wp:cNvGraphicFramePr/>
                <a:graphic xmlns:a="http://schemas.openxmlformats.org/drawingml/2006/main">
                  <a:graphicData uri="http://schemas.microsoft.com/office/word/2010/wordprocessingShape">
                    <wps:wsp>
                      <wps:cNvCnPr/>
                      <wps:spPr>
                        <a:xfrm>
                          <a:off x="0" y="0"/>
                          <a:ext cx="467360" cy="0"/>
                        </a:xfrm>
                        <a:prstGeom prst="line">
                          <a:avLst/>
                        </a:prstGeom>
                        <a:noFill/>
                        <a:ln w="57150" cap="flat" cmpd="sng" algn="ctr">
                          <a:solidFill>
                            <a:sysClr val="windowText" lastClr="000000"/>
                          </a:solidFill>
                          <a:prstDash val="solid"/>
                          <a:miter lim="800000"/>
                        </a:ln>
                        <a:effectLst/>
                      </wps:spPr>
                      <wps:bodyPr/>
                    </wps:wsp>
                  </a:graphicData>
                </a:graphic>
              </wp:anchor>
            </w:drawing>
          </mc:Choice>
          <mc:Fallback>
            <w:pict>
              <v:line w14:anchorId="0AAE5829" id="直線コネクタ 480" o:spid="_x0000_s102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174.8pt,.95pt" to="211.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" strokecolor="windowText" strokeweight="4.5pt">
                <v:stroke joinstyle="miter"/>
              </v:line>
            </w:pict>
          </mc:Fallback>
        </mc:AlternateContent>
      </w:r>
    </w:p>
    <w:p w14:paraId="5C4FA624" w14:textId="77777777" w:rsidR="00DD26D1" w:rsidRDefault="00DD26D1" w:rsidP="00DD26D1">
      <w:r>
        <w:rPr>
          <w:noProof/>
        </w:rPr>
        <mc:AlternateContent>
          <mc:Choice Requires="wps">
            <w:drawing>
              <wp:anchor distT="0" distB="0" distL="114300" distR="114300" simplePos="0" relativeHeight="251666432" behindDoc="0" locked="0" layoutInCell="1" allowOverlap="1" wp14:anchorId="4898A5B6" wp14:editId="231A2530">
                <wp:simplePos x="0" y="0"/>
                <wp:positionH relativeFrom="column">
                  <wp:posOffset>1953895</wp:posOffset>
                </wp:positionH>
                <wp:positionV relativeFrom="paragraph">
                  <wp:posOffset>189230</wp:posOffset>
                </wp:positionV>
                <wp:extent cx="467360" cy="0"/>
                <wp:effectExtent l="0" t="19050" r="46990" b="38100"/>
                <wp:wrapNone/>
                <wp:docPr id="3700" name="直線コネクタ 3700"/>
                <wp:cNvGraphicFramePr/>
                <a:graphic xmlns:a="http://schemas.openxmlformats.org/drawingml/2006/main">
                  <a:graphicData uri="http://schemas.microsoft.com/office/word/2010/wordprocessingShape">
                    <wps:wsp>
                      <wps:cNvCnPr/>
                      <wps:spPr>
                        <a:xfrm>
                          <a:off x="0" y="0"/>
                          <a:ext cx="467360" cy="0"/>
                        </a:xfrm>
                        <a:prstGeom prst="line">
                          <a:avLst/>
                        </a:prstGeom>
                        <a:noFill/>
                        <a:ln w="57150" cap="flat" cmpd="sng" algn="ctr">
                          <a:solidFill>
                            <a:sysClr val="windowText" lastClr="000000"/>
                          </a:solidFill>
                          <a:prstDash val="solid"/>
                          <a:miter lim="800000"/>
                        </a:ln>
                        <a:effectLst/>
                      </wps:spPr>
                      <wps:bodyPr/>
                    </wps:wsp>
                  </a:graphicData>
                </a:graphic>
              </wp:anchor>
            </w:drawing>
          </mc:Choice>
          <mc:Fallback>
            <w:pict>
              <v:line w14:anchorId="5D9A92E6" id="直線コネクタ 370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53.85pt,14.9pt" to="190.6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" strokecolor="windowText" strokeweight="4.5pt">
                <v:stroke joinstyle="miter"/>
              </v:line>
            </w:pict>
          </mc:Fallback>
        </mc:AlternateContent>
      </w:r>
      <w:r w:rsidRPr="00441E20">
        <w:rPr>
          <w:noProof/>
        </w:rPr>
        <mc:AlternateContent>
          <mc:Choice Requires="wps">
            <w:drawing>
              <wp:anchor distT="0" distB="0" distL="114300" distR="114300" simplePos="0" relativeHeight="251678720" behindDoc="0" locked="0" layoutInCell="1" allowOverlap="1" wp14:anchorId="3D1175C2" wp14:editId="61DF6CB7">
                <wp:simplePos x="0" y="0"/>
                <wp:positionH relativeFrom="column">
                  <wp:posOffset>2419350</wp:posOffset>
                </wp:positionH>
                <wp:positionV relativeFrom="paragraph">
                  <wp:posOffset>83820</wp:posOffset>
                </wp:positionV>
                <wp:extent cx="3009900" cy="251460"/>
                <wp:effectExtent l="0" t="0" r="19050" b="15240"/>
                <wp:wrapNone/>
                <wp:docPr id="3719" name="正方形/長方形 3719"/>
                <wp:cNvGraphicFramePr/>
                <a:graphic xmlns:a="http://schemas.openxmlformats.org/drawingml/2006/main">
                  <a:graphicData uri="http://schemas.microsoft.com/office/word/2010/wordprocessingShape">
                    <wps:wsp>
                      <wps:cNvSpPr/>
                      <wps:spPr>
                        <a:xfrm>
                          <a:off x="0" y="0"/>
                          <a:ext cx="3009900" cy="2514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02AF512" w14:textId="77777777" w:rsidR="00DD26D1" w:rsidRPr="009D4E97" w:rsidRDefault="00DD26D1" w:rsidP="00DD26D1">
                            <w:pPr>
                              <w:pStyle w:val="a8"/>
                              <w:ind w:left="422" w:hanging="422"/>
                              <w:rPr>
                                <w:rFonts w:ascii="BIZ UDPゴシック" w:eastAsia="BIZ UDPゴシック" w:hAnsi="BIZ UDPゴシック"/>
                              </w:rPr>
                            </w:pPr>
                            <w:r w:rsidRPr="009D4E97">
                              <w:rPr>
                                <w:rFonts w:ascii="BIZ UDPゴシック" w:eastAsia="BIZ UDPゴシック" w:hAnsi="BIZ UDPゴシック" w:hint="eastAsia"/>
                                <w:sz w:val="20"/>
                                <w:szCs w:val="20"/>
                              </w:rPr>
                              <w:t>地域生活への移行を支援する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175C2" id="正方形/長方形 3719" o:spid="_x0000_s1042" style="position:absolute;left:0;text-align:left;margin-left:190.5pt;margin-top:6.6pt;width:237pt;height:19.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" fillcolor="window" strokecolor="windowText" strokeweight="1pt">
                <v:textbox inset="1mm,0,1mm,0">
                  <w:txbxContent>
                    <w:p w14:paraId="702AF512" w14:textId="77777777" w:rsidR="00DD26D1" w:rsidRPr="009D4E97" w:rsidRDefault="00DD26D1" w:rsidP="00DD26D1">
                      <w:pPr>
                        <w:pStyle w:val="a8"/>
                        <w:ind w:left="422" w:hanging="422"/>
                        <w:rPr>
                          <w:rFonts w:ascii="BIZ UDPゴシック" w:eastAsia="BIZ UDPゴシック" w:hAnsi="BIZ UDPゴシック"/>
                        </w:rPr>
                      </w:pPr>
                      <w:r w:rsidRPr="009D4E97">
                        <w:rPr>
                          <w:rFonts w:ascii="BIZ UDPゴシック" w:eastAsia="BIZ UDPゴシック" w:hAnsi="BIZ UDPゴシック" w:hint="eastAsia"/>
                          <w:sz w:val="20"/>
                          <w:szCs w:val="20"/>
                        </w:rPr>
                        <w:t>地域生活への移行を支援する</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535A8F22" wp14:editId="5431DF58">
                <wp:simplePos x="0" y="0"/>
                <wp:positionH relativeFrom="column">
                  <wp:posOffset>632460</wp:posOffset>
                </wp:positionH>
                <wp:positionV relativeFrom="paragraph">
                  <wp:posOffset>196215</wp:posOffset>
                </wp:positionV>
                <wp:extent cx="287655" cy="0"/>
                <wp:effectExtent l="0" t="19050" r="55245" b="38100"/>
                <wp:wrapNone/>
                <wp:docPr id="3697" name="直線コネクタ 3697"/>
                <wp:cNvGraphicFramePr/>
                <a:graphic xmlns:a="http://schemas.openxmlformats.org/drawingml/2006/main">
                  <a:graphicData uri="http://schemas.microsoft.com/office/word/2010/wordprocessingShape">
                    <wps:wsp>
                      <wps:cNvCnPr/>
                      <wps:spPr>
                        <a:xfrm>
                          <a:off x="0" y="0"/>
                          <a:ext cx="287655" cy="0"/>
                        </a:xfrm>
                        <a:prstGeom prst="line">
                          <a:avLst/>
                        </a:prstGeom>
                        <a:noFill/>
                        <a:ln w="57150" cap="flat" cmpd="sng" algn="ctr">
                          <a:solidFill>
                            <a:sysClr val="window" lastClr="FFFFFF">
                              <a:lumMod val="65000"/>
                            </a:sysClr>
                          </a:solidFill>
                          <a:prstDash val="solid"/>
                          <a:miter lim="800000"/>
                        </a:ln>
                        <a:effectLst/>
                      </wps:spPr>
                      <wps:bodyPr/>
                    </wps:wsp>
                  </a:graphicData>
                </a:graphic>
                <wp14:sizeRelH relativeFrom="margin">
                  <wp14:pctWidth>0</wp14:pctWidth>
                </wp14:sizeRelH>
              </wp:anchor>
            </w:drawing>
          </mc:Choice>
          <mc:Fallback>
            <w:pict>
              <v:line w14:anchorId="26A9BCC2" id="直線コネクタ 3697"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8pt,15.45pt" to="72.4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" strokecolor="#a6a6a6" strokeweight="4.5pt">
                <v:stroke joinstyle="miter"/>
              </v:line>
            </w:pict>
          </mc:Fallback>
        </mc:AlternateContent>
      </w:r>
    </w:p>
    <w:p w14:paraId="76A5A2DE" w14:textId="77777777" w:rsidR="00DD26D1" w:rsidRDefault="00DD26D1" w:rsidP="00DD26D1"/>
    <w:p w14:paraId="4B661F26" w14:textId="77777777" w:rsidR="00DD26D1" w:rsidRDefault="00DD26D1" w:rsidP="00DD26D1">
      <w:r>
        <w:rPr>
          <w:noProof/>
        </w:rPr>
        <mc:AlternateContent>
          <mc:Choice Requires="wps">
            <w:drawing>
              <wp:anchor distT="0" distB="0" distL="114300" distR="114300" simplePos="0" relativeHeight="251672576" behindDoc="0" locked="0" layoutInCell="1" allowOverlap="1" wp14:anchorId="18522490" wp14:editId="225169E0">
                <wp:simplePos x="0" y="0"/>
                <wp:positionH relativeFrom="column">
                  <wp:posOffset>2172335</wp:posOffset>
                </wp:positionH>
                <wp:positionV relativeFrom="paragraph">
                  <wp:posOffset>177165</wp:posOffset>
                </wp:positionV>
                <wp:extent cx="467952" cy="0"/>
                <wp:effectExtent l="0" t="19050" r="46990" b="38100"/>
                <wp:wrapNone/>
                <wp:docPr id="3701" name="直線コネクタ 3701"/>
                <wp:cNvGraphicFramePr/>
                <a:graphic xmlns:a="http://schemas.openxmlformats.org/drawingml/2006/main">
                  <a:graphicData uri="http://schemas.microsoft.com/office/word/2010/wordprocessingShape">
                    <wps:wsp>
                      <wps:cNvCnPr/>
                      <wps:spPr>
                        <a:xfrm>
                          <a:off x="0" y="0"/>
                          <a:ext cx="467952" cy="0"/>
                        </a:xfrm>
                        <a:prstGeom prst="line">
                          <a:avLst/>
                        </a:prstGeom>
                        <a:noFill/>
                        <a:ln w="57150" cap="flat" cmpd="sng" algn="ctr">
                          <a:solidFill>
                            <a:sysClr val="windowText" lastClr="000000"/>
                          </a:solidFill>
                          <a:prstDash val="solid"/>
                          <a:miter lim="800000"/>
                        </a:ln>
                        <a:effectLst/>
                      </wps:spPr>
                      <wps:bodyPr/>
                    </wps:wsp>
                  </a:graphicData>
                </a:graphic>
              </wp:anchor>
            </w:drawing>
          </mc:Choice>
          <mc:Fallback>
            <w:pict>
              <v:line w14:anchorId="504BA83C" id="直線コネクタ 3701"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71.05pt,13.95pt" to="207.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" strokecolor="windowText" strokeweight="4.5pt">
                <v:stroke joinstyle="miter"/>
              </v:line>
            </w:pict>
          </mc:Fallback>
        </mc:AlternateContent>
      </w:r>
      <w:r>
        <w:rPr>
          <w:noProof/>
        </w:rPr>
        <mc:AlternateContent>
          <mc:Choice Requires="wps">
            <w:drawing>
              <wp:anchor distT="0" distB="0" distL="114300" distR="114300" simplePos="0" relativeHeight="251694080" behindDoc="0" locked="0" layoutInCell="1" allowOverlap="1" wp14:anchorId="28578DBE" wp14:editId="41E583EC">
                <wp:simplePos x="0" y="0"/>
                <wp:positionH relativeFrom="column">
                  <wp:posOffset>2200275</wp:posOffset>
                </wp:positionH>
                <wp:positionV relativeFrom="paragraph">
                  <wp:posOffset>180340</wp:posOffset>
                </wp:positionV>
                <wp:extent cx="0" cy="2772000"/>
                <wp:effectExtent l="19050" t="19050" r="38100" b="9525"/>
                <wp:wrapNone/>
                <wp:docPr id="481" name="直線コネクタ 481"/>
                <wp:cNvGraphicFramePr/>
                <a:graphic xmlns:a="http://schemas.openxmlformats.org/drawingml/2006/main">
                  <a:graphicData uri="http://schemas.microsoft.com/office/word/2010/wordprocessingShape">
                    <wps:wsp>
                      <wps:cNvCnPr/>
                      <wps:spPr>
                        <a:xfrm flipV="1">
                          <a:off x="0" y="0"/>
                          <a:ext cx="0" cy="2772000"/>
                        </a:xfrm>
                        <a:prstGeom prst="line">
                          <a:avLst/>
                        </a:prstGeom>
                        <a:noFill/>
                        <a:ln w="571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422637" id="直線コネクタ 481" o:spid="_x0000_s1026" style="position:absolute;left:0;text-align:lef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25pt,14.2pt" to="173.25pt,2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" strokecolor="windowText" strokeweight="4.5pt">
                <v:stroke joinstyle="miter"/>
              </v:line>
            </w:pict>
          </mc:Fallback>
        </mc:AlternateContent>
      </w:r>
      <w:r>
        <w:rPr>
          <w:noProof/>
        </w:rPr>
        <mc:AlternateContent>
          <mc:Choice Requires="wps">
            <w:drawing>
              <wp:anchor distT="0" distB="0" distL="114300" distR="114300" simplePos="0" relativeHeight="251675648" behindDoc="0" locked="0" layoutInCell="1" allowOverlap="1" wp14:anchorId="1D02BCAB" wp14:editId="0D0CADFD">
                <wp:simplePos x="0" y="0"/>
                <wp:positionH relativeFrom="column">
                  <wp:posOffset>2419350</wp:posOffset>
                </wp:positionH>
                <wp:positionV relativeFrom="paragraph">
                  <wp:posOffset>67945</wp:posOffset>
                </wp:positionV>
                <wp:extent cx="3009960" cy="251460"/>
                <wp:effectExtent l="0" t="0" r="19050" b="15240"/>
                <wp:wrapNone/>
                <wp:docPr id="3689" name="正方形/長方形 3689"/>
                <wp:cNvGraphicFramePr/>
                <a:graphic xmlns:a="http://schemas.openxmlformats.org/drawingml/2006/main">
                  <a:graphicData uri="http://schemas.microsoft.com/office/word/2010/wordprocessingShape">
                    <wps:wsp>
                      <wps:cNvSpPr/>
                      <wps:spPr>
                        <a:xfrm>
                          <a:off x="0" y="0"/>
                          <a:ext cx="3009960" cy="2514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751B84A" w14:textId="77777777" w:rsidR="00DD26D1" w:rsidRPr="009D4E97" w:rsidRDefault="00DD26D1" w:rsidP="00DD26D1">
                            <w:pPr>
                              <w:pStyle w:val="a8"/>
                              <w:ind w:left="422" w:hanging="422"/>
                              <w:rPr>
                                <w:rFonts w:ascii="BIZ UDPゴシック" w:eastAsia="BIZ UDPゴシック" w:hAnsi="BIZ UDPゴシック"/>
                                <w:sz w:val="20"/>
                                <w:szCs w:val="20"/>
                              </w:rPr>
                            </w:pPr>
                            <w:r w:rsidRPr="009D4E97">
                              <w:rPr>
                                <w:rFonts w:ascii="BIZ UDPゴシック" w:eastAsia="BIZ UDPゴシック" w:hAnsi="BIZ UDPゴシック" w:hint="eastAsia"/>
                                <w:sz w:val="20"/>
                                <w:szCs w:val="20"/>
                              </w:rPr>
                              <w:t>情報保障を</w:t>
                            </w:r>
                            <w:r w:rsidRPr="009D4E97">
                              <w:rPr>
                                <w:rFonts w:ascii="BIZ UDPゴシック" w:eastAsia="BIZ UDPゴシック" w:hAnsi="BIZ UDPゴシック"/>
                                <w:sz w:val="20"/>
                                <w:szCs w:val="20"/>
                              </w:rPr>
                              <w:t>推進</w:t>
                            </w:r>
                            <w:r w:rsidRPr="009D4E97">
                              <w:rPr>
                                <w:rFonts w:ascii="BIZ UDPゴシック" w:eastAsia="BIZ UDPゴシック" w:hAnsi="BIZ UDPゴシック" w:hint="eastAsia"/>
                                <w:sz w:val="20"/>
                                <w:szCs w:val="20"/>
                              </w:rPr>
                              <w:t>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2BCAB" id="正方形/長方形 3689" o:spid="_x0000_s1043" style="position:absolute;left:0;text-align:left;margin-left:190.5pt;margin-top:5.35pt;width:237pt;height:1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" fillcolor="window" strokecolor="windowText" strokeweight="1pt">
                <v:textbox inset="1mm,0,1mm,0">
                  <w:txbxContent>
                    <w:p w14:paraId="5751B84A" w14:textId="77777777" w:rsidR="00DD26D1" w:rsidRPr="009D4E97" w:rsidRDefault="00DD26D1" w:rsidP="00DD26D1">
                      <w:pPr>
                        <w:pStyle w:val="a8"/>
                        <w:ind w:left="422" w:hanging="422"/>
                        <w:rPr>
                          <w:rFonts w:ascii="BIZ UDPゴシック" w:eastAsia="BIZ UDPゴシック" w:hAnsi="BIZ UDPゴシック"/>
                          <w:sz w:val="20"/>
                          <w:szCs w:val="20"/>
                        </w:rPr>
                      </w:pPr>
                      <w:r w:rsidRPr="009D4E97">
                        <w:rPr>
                          <w:rFonts w:ascii="BIZ UDPゴシック" w:eastAsia="BIZ UDPゴシック" w:hAnsi="BIZ UDPゴシック" w:hint="eastAsia"/>
                          <w:sz w:val="20"/>
                          <w:szCs w:val="20"/>
                        </w:rPr>
                        <w:t>情報保障を</w:t>
                      </w:r>
                      <w:r w:rsidRPr="009D4E97">
                        <w:rPr>
                          <w:rFonts w:ascii="BIZ UDPゴシック" w:eastAsia="BIZ UDPゴシック" w:hAnsi="BIZ UDPゴシック"/>
                          <w:sz w:val="20"/>
                          <w:szCs w:val="20"/>
                        </w:rPr>
                        <w:t>推進</w:t>
                      </w:r>
                      <w:r w:rsidRPr="009D4E97">
                        <w:rPr>
                          <w:rFonts w:ascii="BIZ UDPゴシック" w:eastAsia="BIZ UDPゴシック" w:hAnsi="BIZ UDPゴシック" w:hint="eastAsia"/>
                          <w:sz w:val="20"/>
                          <w:szCs w:val="20"/>
                        </w:rPr>
                        <w:t>する</w:t>
                      </w:r>
                    </w:p>
                  </w:txbxContent>
                </v:textbox>
              </v:rect>
            </w:pict>
          </mc:Fallback>
        </mc:AlternateContent>
      </w:r>
      <w:r>
        <w:tab/>
      </w:r>
    </w:p>
    <w:p w14:paraId="27C5E26D" w14:textId="77777777" w:rsidR="00DD26D1" w:rsidRDefault="00DD26D1" w:rsidP="00DD26D1"/>
    <w:p w14:paraId="6D8C3F78" w14:textId="77777777" w:rsidR="00DD26D1" w:rsidRDefault="00DD26D1" w:rsidP="00DD26D1">
      <w:r>
        <w:rPr>
          <w:noProof/>
        </w:rPr>
        <mc:AlternateContent>
          <mc:Choice Requires="wps">
            <w:drawing>
              <wp:anchor distT="0" distB="0" distL="114300" distR="114300" simplePos="0" relativeHeight="251695104" behindDoc="0" locked="0" layoutInCell="1" allowOverlap="1" wp14:anchorId="3A7B696D" wp14:editId="2B883C03">
                <wp:simplePos x="0" y="0"/>
                <wp:positionH relativeFrom="column">
                  <wp:posOffset>2204085</wp:posOffset>
                </wp:positionH>
                <wp:positionV relativeFrom="paragraph">
                  <wp:posOffset>177165</wp:posOffset>
                </wp:positionV>
                <wp:extent cx="467952" cy="0"/>
                <wp:effectExtent l="0" t="19050" r="46990" b="38100"/>
                <wp:wrapNone/>
                <wp:docPr id="482" name="直線コネクタ 482"/>
                <wp:cNvGraphicFramePr/>
                <a:graphic xmlns:a="http://schemas.openxmlformats.org/drawingml/2006/main">
                  <a:graphicData uri="http://schemas.microsoft.com/office/word/2010/wordprocessingShape">
                    <wps:wsp>
                      <wps:cNvCnPr/>
                      <wps:spPr>
                        <a:xfrm>
                          <a:off x="0" y="0"/>
                          <a:ext cx="467952" cy="0"/>
                        </a:xfrm>
                        <a:prstGeom prst="line">
                          <a:avLst/>
                        </a:prstGeom>
                        <a:noFill/>
                        <a:ln w="57150" cap="flat" cmpd="sng" algn="ctr">
                          <a:solidFill>
                            <a:sysClr val="windowText" lastClr="000000"/>
                          </a:solidFill>
                          <a:prstDash val="solid"/>
                          <a:miter lim="800000"/>
                        </a:ln>
                        <a:effectLst/>
                      </wps:spPr>
                      <wps:bodyPr/>
                    </wps:wsp>
                  </a:graphicData>
                </a:graphic>
              </wp:anchor>
            </w:drawing>
          </mc:Choice>
          <mc:Fallback>
            <w:pict>
              <v:line w14:anchorId="1F63A42A" id="直線コネクタ 482"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173.55pt,13.95pt" to="210.4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" strokecolor="windowText" strokeweight="4.5pt">
                <v:stroke joinstyle="miter"/>
              </v:line>
            </w:pict>
          </mc:Fallback>
        </mc:AlternateContent>
      </w:r>
      <w:r>
        <w:rPr>
          <w:noProof/>
        </w:rPr>
        <mc:AlternateContent>
          <mc:Choice Requires="wps">
            <w:drawing>
              <wp:anchor distT="0" distB="0" distL="114300" distR="114300" simplePos="0" relativeHeight="251703296" behindDoc="0" locked="0" layoutInCell="1" allowOverlap="1" wp14:anchorId="24730886" wp14:editId="6C1AB074">
                <wp:simplePos x="0" y="0"/>
                <wp:positionH relativeFrom="column">
                  <wp:posOffset>2419350</wp:posOffset>
                </wp:positionH>
                <wp:positionV relativeFrom="paragraph">
                  <wp:posOffset>42545</wp:posOffset>
                </wp:positionV>
                <wp:extent cx="3009960" cy="251640"/>
                <wp:effectExtent l="0" t="0" r="19050" b="15240"/>
                <wp:wrapNone/>
                <wp:docPr id="3690" name="正方形/長方形 3690"/>
                <wp:cNvGraphicFramePr/>
                <a:graphic xmlns:a="http://schemas.openxmlformats.org/drawingml/2006/main">
                  <a:graphicData uri="http://schemas.microsoft.com/office/word/2010/wordprocessingShape">
                    <wps:wsp>
                      <wps:cNvSpPr/>
                      <wps:spPr>
                        <a:xfrm>
                          <a:off x="0" y="0"/>
                          <a:ext cx="3009960" cy="2516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F2B33F9" w14:textId="77777777" w:rsidR="00DD26D1" w:rsidRPr="009D4E97" w:rsidRDefault="00DD26D1" w:rsidP="00DD26D1">
                            <w:pPr>
                              <w:pStyle w:val="a8"/>
                              <w:ind w:left="422" w:hanging="422"/>
                              <w:rPr>
                                <w:rFonts w:ascii="BIZ UDPゴシック" w:eastAsia="BIZ UDPゴシック" w:hAnsi="BIZ UDPゴシック"/>
                                <w:sz w:val="20"/>
                                <w:szCs w:val="20"/>
                              </w:rPr>
                            </w:pPr>
                            <w:r w:rsidRPr="009D4E97">
                              <w:rPr>
                                <w:rFonts w:ascii="BIZ UDPゴシック" w:eastAsia="BIZ UDPゴシック" w:hAnsi="BIZ UDPゴシック" w:hint="eastAsia"/>
                                <w:sz w:val="20"/>
                                <w:szCs w:val="20"/>
                              </w:rPr>
                              <w:t>安心して暮らせるまちづくりを推進する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30886" id="正方形/長方形 3690" o:spid="_x0000_s1044" style="position:absolute;left:0;text-align:left;margin-left:190.5pt;margin-top:3.35pt;width:237pt;height:19.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" fillcolor="window" strokecolor="windowText" strokeweight="1pt">
                <v:textbox inset="1mm,0,1mm,0">
                  <w:txbxContent>
                    <w:p w14:paraId="2F2B33F9" w14:textId="77777777" w:rsidR="00DD26D1" w:rsidRPr="009D4E97" w:rsidRDefault="00DD26D1" w:rsidP="00DD26D1">
                      <w:pPr>
                        <w:pStyle w:val="a8"/>
                        <w:ind w:left="422" w:hanging="422"/>
                        <w:rPr>
                          <w:rFonts w:ascii="BIZ UDPゴシック" w:eastAsia="BIZ UDPゴシック" w:hAnsi="BIZ UDPゴシック"/>
                          <w:sz w:val="20"/>
                          <w:szCs w:val="20"/>
                        </w:rPr>
                      </w:pPr>
                      <w:r w:rsidRPr="009D4E97">
                        <w:rPr>
                          <w:rFonts w:ascii="BIZ UDPゴシック" w:eastAsia="BIZ UDPゴシック" w:hAnsi="BIZ UDPゴシック" w:hint="eastAsia"/>
                          <w:sz w:val="20"/>
                          <w:szCs w:val="20"/>
                        </w:rPr>
                        <w:t>安心して暮らせるまちづくりを推進する</w:t>
                      </w:r>
                    </w:p>
                  </w:txbxContent>
                </v:textbox>
              </v:rect>
            </w:pict>
          </mc:Fallback>
        </mc:AlternateContent>
      </w:r>
    </w:p>
    <w:p w14:paraId="386BD08F" w14:textId="77777777" w:rsidR="00DD26D1" w:rsidRDefault="00DD26D1" w:rsidP="00DD26D1"/>
    <w:p w14:paraId="1B2CE26E" w14:textId="77777777" w:rsidR="00DD26D1" w:rsidRDefault="00DD26D1" w:rsidP="00DD26D1">
      <w:r>
        <w:rPr>
          <w:noProof/>
        </w:rPr>
        <mc:AlternateContent>
          <mc:Choice Requires="wps">
            <w:drawing>
              <wp:anchor distT="0" distB="0" distL="114300" distR="114300" simplePos="0" relativeHeight="251696128" behindDoc="0" locked="0" layoutInCell="1" allowOverlap="1" wp14:anchorId="56F03FAF" wp14:editId="59C80BFE">
                <wp:simplePos x="0" y="0"/>
                <wp:positionH relativeFrom="column">
                  <wp:posOffset>2204085</wp:posOffset>
                </wp:positionH>
                <wp:positionV relativeFrom="paragraph">
                  <wp:posOffset>164465</wp:posOffset>
                </wp:positionV>
                <wp:extent cx="467952" cy="0"/>
                <wp:effectExtent l="0" t="19050" r="46990" b="38100"/>
                <wp:wrapNone/>
                <wp:docPr id="483" name="直線コネクタ 483"/>
                <wp:cNvGraphicFramePr/>
                <a:graphic xmlns:a="http://schemas.openxmlformats.org/drawingml/2006/main">
                  <a:graphicData uri="http://schemas.microsoft.com/office/word/2010/wordprocessingShape">
                    <wps:wsp>
                      <wps:cNvCnPr/>
                      <wps:spPr>
                        <a:xfrm>
                          <a:off x="0" y="0"/>
                          <a:ext cx="467952" cy="0"/>
                        </a:xfrm>
                        <a:prstGeom prst="line">
                          <a:avLst/>
                        </a:prstGeom>
                        <a:noFill/>
                        <a:ln w="57150" cap="flat" cmpd="sng" algn="ctr">
                          <a:solidFill>
                            <a:sysClr val="windowText" lastClr="000000"/>
                          </a:solidFill>
                          <a:prstDash val="solid"/>
                          <a:miter lim="800000"/>
                        </a:ln>
                        <a:effectLst/>
                      </wps:spPr>
                      <wps:bodyPr/>
                    </wps:wsp>
                  </a:graphicData>
                </a:graphic>
              </wp:anchor>
            </w:drawing>
          </mc:Choice>
          <mc:Fallback>
            <w:pict>
              <v:line w14:anchorId="0E929945" id="直線コネクタ 483" o:spid="_x0000_s1026" style="position:absolute;left:0;text-align:left;z-index:251696128;visibility:visible;mso-wrap-style:square;mso-wrap-distance-left:9pt;mso-wrap-distance-top:0;mso-wrap-distance-right:9pt;mso-wrap-distance-bottom:0;mso-position-horizontal:absolute;mso-position-horizontal-relative:text;mso-position-vertical:absolute;mso-position-vertical-relative:text" from="173.55pt,12.95pt" to="210.4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" strokecolor="windowText" strokeweight="4.5pt">
                <v:stroke joinstyle="miter"/>
              </v:line>
            </w:pict>
          </mc:Fallback>
        </mc:AlternateContent>
      </w:r>
      <w:r>
        <w:rPr>
          <w:noProof/>
        </w:rPr>
        <mc:AlternateContent>
          <mc:Choice Requires="wps">
            <w:drawing>
              <wp:anchor distT="0" distB="0" distL="114300" distR="114300" simplePos="0" relativeHeight="251704320" behindDoc="0" locked="0" layoutInCell="1" allowOverlap="1" wp14:anchorId="6A80ECEE" wp14:editId="6F0E689C">
                <wp:simplePos x="0" y="0"/>
                <wp:positionH relativeFrom="column">
                  <wp:posOffset>2419350</wp:posOffset>
                </wp:positionH>
                <wp:positionV relativeFrom="paragraph">
                  <wp:posOffset>26670</wp:posOffset>
                </wp:positionV>
                <wp:extent cx="3009900" cy="251460"/>
                <wp:effectExtent l="0" t="0" r="19050" b="15240"/>
                <wp:wrapNone/>
                <wp:docPr id="3713" name="正方形/長方形 3713"/>
                <wp:cNvGraphicFramePr/>
                <a:graphic xmlns:a="http://schemas.openxmlformats.org/drawingml/2006/main">
                  <a:graphicData uri="http://schemas.microsoft.com/office/word/2010/wordprocessingShape">
                    <wps:wsp>
                      <wps:cNvSpPr/>
                      <wps:spPr>
                        <a:xfrm>
                          <a:off x="0" y="0"/>
                          <a:ext cx="3009900" cy="2514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5316F8B" w14:textId="77777777" w:rsidR="00DD26D1" w:rsidRPr="009D4E97" w:rsidRDefault="00DD26D1" w:rsidP="00DD26D1">
                            <w:pPr>
                              <w:pStyle w:val="a8"/>
                              <w:ind w:left="442" w:hanging="442"/>
                              <w:rPr>
                                <w:rFonts w:ascii="BIZ UDPゴシック" w:eastAsia="BIZ UDPゴシック" w:hAnsi="BIZ UDPゴシック"/>
                                <w:sz w:val="22"/>
                                <w:szCs w:val="22"/>
                              </w:rPr>
                            </w:pPr>
                            <w:r w:rsidRPr="009D4E97">
                              <w:rPr>
                                <w:rFonts w:ascii="BIZ UDPゴシック" w:eastAsia="BIZ UDPゴシック" w:hAnsi="BIZ UDPゴシック" w:hint="eastAsia"/>
                                <w:sz w:val="21"/>
                                <w:szCs w:val="22"/>
                              </w:rPr>
                              <w:t>災害に備える体制</w:t>
                            </w:r>
                            <w:r w:rsidRPr="009D4E97">
                              <w:rPr>
                                <w:rFonts w:ascii="BIZ UDPゴシック" w:eastAsia="BIZ UDPゴシック" w:hAnsi="BIZ UDPゴシック"/>
                                <w:sz w:val="21"/>
                                <w:szCs w:val="22"/>
                              </w:rPr>
                              <w:t>を構築する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0ECEE" id="正方形/長方形 3713" o:spid="_x0000_s1045" style="position:absolute;left:0;text-align:left;margin-left:190.5pt;margin-top:2.1pt;width:237pt;height:19.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" fillcolor="window" strokecolor="windowText" strokeweight="1pt">
                <v:textbox inset="1mm,0,1mm,0">
                  <w:txbxContent>
                    <w:p w14:paraId="65316F8B" w14:textId="77777777" w:rsidR="00DD26D1" w:rsidRPr="009D4E97" w:rsidRDefault="00DD26D1" w:rsidP="00DD26D1">
                      <w:pPr>
                        <w:pStyle w:val="a8"/>
                        <w:ind w:left="442" w:hanging="442"/>
                        <w:rPr>
                          <w:rFonts w:ascii="BIZ UDPゴシック" w:eastAsia="BIZ UDPゴシック" w:hAnsi="BIZ UDPゴシック"/>
                          <w:sz w:val="22"/>
                          <w:szCs w:val="22"/>
                        </w:rPr>
                      </w:pPr>
                      <w:r w:rsidRPr="009D4E97">
                        <w:rPr>
                          <w:rFonts w:ascii="BIZ UDPゴシック" w:eastAsia="BIZ UDPゴシック" w:hAnsi="BIZ UDPゴシック" w:hint="eastAsia"/>
                          <w:sz w:val="21"/>
                          <w:szCs w:val="22"/>
                        </w:rPr>
                        <w:t>災害に備える体制</w:t>
                      </w:r>
                      <w:r w:rsidRPr="009D4E97">
                        <w:rPr>
                          <w:rFonts w:ascii="BIZ UDPゴシック" w:eastAsia="BIZ UDPゴシック" w:hAnsi="BIZ UDPゴシック"/>
                          <w:sz w:val="21"/>
                          <w:szCs w:val="22"/>
                        </w:rPr>
                        <w:t>を構築する</w:t>
                      </w:r>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16D01612" wp14:editId="47EB6B82">
                <wp:simplePos x="0" y="0"/>
                <wp:positionH relativeFrom="column">
                  <wp:posOffset>923925</wp:posOffset>
                </wp:positionH>
                <wp:positionV relativeFrom="paragraph">
                  <wp:posOffset>102870</wp:posOffset>
                </wp:positionV>
                <wp:extent cx="1028700" cy="2052000"/>
                <wp:effectExtent l="0" t="0" r="19050" b="24765"/>
                <wp:wrapNone/>
                <wp:docPr id="227" name="正方形/長方形 227"/>
                <wp:cNvGraphicFramePr/>
                <a:graphic xmlns:a="http://schemas.openxmlformats.org/drawingml/2006/main">
                  <a:graphicData uri="http://schemas.microsoft.com/office/word/2010/wordprocessingShape">
                    <wps:wsp>
                      <wps:cNvSpPr/>
                      <wps:spPr>
                        <a:xfrm>
                          <a:off x="0" y="0"/>
                          <a:ext cx="1028700" cy="2052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D4B6B1E" w14:textId="77777777" w:rsidR="00DD26D1" w:rsidRPr="009D4E97" w:rsidRDefault="00DD26D1" w:rsidP="00DD26D1">
                            <w:pPr>
                              <w:pStyle w:val="a7"/>
                              <w:ind w:rightChars="50" w:right="126"/>
                              <w:rPr>
                                <w:rFonts w:ascii="BIZ UDPゴシック" w:eastAsia="BIZ UDPゴシック" w:hAnsi="BIZ UDPゴシック"/>
                              </w:rPr>
                            </w:pPr>
                            <w:r w:rsidRPr="009D4E97">
                              <w:rPr>
                                <w:rFonts w:ascii="BIZ UDPゴシック" w:eastAsia="BIZ UDPゴシック" w:hAnsi="BIZ UDPゴシック" w:hint="eastAsia"/>
                              </w:rPr>
                              <w:t>【安心して暮らせる社会】</w:t>
                            </w:r>
                          </w:p>
                          <w:p w14:paraId="11592E99" w14:textId="77777777" w:rsidR="00DD26D1" w:rsidRPr="009D4E97" w:rsidRDefault="00DD26D1" w:rsidP="00DD26D1">
                            <w:pPr>
                              <w:pStyle w:val="a7"/>
                              <w:spacing w:line="240" w:lineRule="atLeast"/>
                              <w:ind w:rightChars="50" w:right="126"/>
                              <w:rPr>
                                <w:rFonts w:ascii="BIZ UDPゴシック" w:eastAsia="BIZ UDPゴシック" w:hAnsi="BIZ UDPゴシック"/>
                                <w:sz w:val="22"/>
                              </w:rPr>
                            </w:pPr>
                            <w:r w:rsidRPr="009D4E97">
                              <w:rPr>
                                <w:rFonts w:ascii="BIZ UDPゴシック" w:eastAsia="BIZ UDPゴシック" w:hAnsi="BIZ UDPゴシック" w:hint="eastAsia"/>
                                <w:sz w:val="22"/>
                              </w:rPr>
                              <w:t>障害のある市民が困ることなく、安心して生活できるまちづくりを推進します。</w:t>
                            </w:r>
                          </w:p>
                        </w:txbxContent>
                      </wps:txbx>
                      <wps:bodyPr rot="0" spcFirstLastPara="0" vertOverflow="overflow" horzOverflow="overflow" vert="eaVert" wrap="square" lIns="0" tIns="108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01612" id="正方形/長方形 227" o:spid="_x0000_s1046" style="position:absolute;left:0;text-align:left;margin-left:72.75pt;margin-top:8.1pt;width:81pt;height:161.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" fillcolor="window" strokecolor="windowText" strokeweight="1pt">
                <v:textbox style="layout-flow:vertical-ideographic" inset="0,3mm,0,0">
                  <w:txbxContent>
                    <w:p w14:paraId="3D4B6B1E" w14:textId="77777777" w:rsidR="00DD26D1" w:rsidRPr="009D4E97" w:rsidRDefault="00DD26D1" w:rsidP="00DD26D1">
                      <w:pPr>
                        <w:pStyle w:val="a7"/>
                        <w:ind w:rightChars="50" w:right="126"/>
                        <w:rPr>
                          <w:rFonts w:ascii="BIZ UDPゴシック" w:eastAsia="BIZ UDPゴシック" w:hAnsi="BIZ UDPゴシック"/>
                        </w:rPr>
                      </w:pPr>
                      <w:r w:rsidRPr="009D4E97">
                        <w:rPr>
                          <w:rFonts w:ascii="BIZ UDPゴシック" w:eastAsia="BIZ UDPゴシック" w:hAnsi="BIZ UDPゴシック" w:hint="eastAsia"/>
                        </w:rPr>
                        <w:t>【安心して暮らせる社会】</w:t>
                      </w:r>
                    </w:p>
                    <w:p w14:paraId="11592E99" w14:textId="77777777" w:rsidR="00DD26D1" w:rsidRPr="009D4E97" w:rsidRDefault="00DD26D1" w:rsidP="00DD26D1">
                      <w:pPr>
                        <w:pStyle w:val="a7"/>
                        <w:spacing w:line="240" w:lineRule="atLeast"/>
                        <w:ind w:rightChars="50" w:right="126"/>
                        <w:rPr>
                          <w:rFonts w:ascii="BIZ UDPゴシック" w:eastAsia="BIZ UDPゴシック" w:hAnsi="BIZ UDPゴシック"/>
                          <w:sz w:val="22"/>
                        </w:rPr>
                      </w:pPr>
                      <w:r w:rsidRPr="009D4E97">
                        <w:rPr>
                          <w:rFonts w:ascii="BIZ UDPゴシック" w:eastAsia="BIZ UDPゴシック" w:hAnsi="BIZ UDPゴシック" w:hint="eastAsia"/>
                          <w:sz w:val="22"/>
                        </w:rPr>
                        <w:t>障害のある市民が困ることなく、安心して生活できるまちづくりを推進します。</w:t>
                      </w:r>
                    </w:p>
                  </w:txbxContent>
                </v:textbox>
              </v:rect>
            </w:pict>
          </mc:Fallback>
        </mc:AlternateContent>
      </w:r>
    </w:p>
    <w:p w14:paraId="23F75FB1" w14:textId="77777777" w:rsidR="00DD26D1" w:rsidRDefault="00DD26D1" w:rsidP="00DD26D1"/>
    <w:p w14:paraId="641ED8F3" w14:textId="77777777" w:rsidR="00DD26D1" w:rsidRDefault="00DD26D1" w:rsidP="00DD26D1">
      <w:r>
        <w:rPr>
          <w:noProof/>
        </w:rPr>
        <mc:AlternateContent>
          <mc:Choice Requires="wps">
            <w:drawing>
              <wp:anchor distT="0" distB="0" distL="114300" distR="114300" simplePos="0" relativeHeight="251697152" behindDoc="0" locked="0" layoutInCell="1" allowOverlap="1" wp14:anchorId="2D883232" wp14:editId="5CFA6514">
                <wp:simplePos x="0" y="0"/>
                <wp:positionH relativeFrom="column">
                  <wp:posOffset>2190750</wp:posOffset>
                </wp:positionH>
                <wp:positionV relativeFrom="paragraph">
                  <wp:posOffset>154940</wp:posOffset>
                </wp:positionV>
                <wp:extent cx="467952" cy="0"/>
                <wp:effectExtent l="0" t="19050" r="46990" b="38100"/>
                <wp:wrapNone/>
                <wp:docPr id="484" name="直線コネクタ 484"/>
                <wp:cNvGraphicFramePr/>
                <a:graphic xmlns:a="http://schemas.openxmlformats.org/drawingml/2006/main">
                  <a:graphicData uri="http://schemas.microsoft.com/office/word/2010/wordprocessingShape">
                    <wps:wsp>
                      <wps:cNvCnPr/>
                      <wps:spPr>
                        <a:xfrm>
                          <a:off x="0" y="0"/>
                          <a:ext cx="467952" cy="0"/>
                        </a:xfrm>
                        <a:prstGeom prst="line">
                          <a:avLst/>
                        </a:prstGeom>
                        <a:noFill/>
                        <a:ln w="57150" cap="flat" cmpd="sng" algn="ctr">
                          <a:solidFill>
                            <a:sysClr val="windowText" lastClr="000000"/>
                          </a:solidFill>
                          <a:prstDash val="solid"/>
                          <a:miter lim="800000"/>
                        </a:ln>
                        <a:effectLst/>
                      </wps:spPr>
                      <wps:bodyPr/>
                    </wps:wsp>
                  </a:graphicData>
                </a:graphic>
              </wp:anchor>
            </w:drawing>
          </mc:Choice>
          <mc:Fallback>
            <w:pict>
              <v:line w14:anchorId="6684CB09" id="直線コネクタ 484" o:spid="_x0000_s1026" style="position:absolute;left:0;text-align:left;z-index:251697152;visibility:visible;mso-wrap-style:square;mso-wrap-distance-left:9pt;mso-wrap-distance-top:0;mso-wrap-distance-right:9pt;mso-wrap-distance-bottom:0;mso-position-horizontal:absolute;mso-position-horizontal-relative:text;mso-position-vertical:absolute;mso-position-vertical-relative:text" from="172.5pt,12.2pt" to="209.3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" strokecolor="windowText" strokeweight="4.5pt">
                <v:stroke joinstyle="miter"/>
              </v:line>
            </w:pict>
          </mc:Fallback>
        </mc:AlternateContent>
      </w:r>
      <w:r>
        <w:rPr>
          <w:noProof/>
        </w:rPr>
        <mc:AlternateContent>
          <mc:Choice Requires="wps">
            <w:drawing>
              <wp:anchor distT="0" distB="0" distL="114300" distR="114300" simplePos="0" relativeHeight="251702272" behindDoc="0" locked="0" layoutInCell="1" allowOverlap="1" wp14:anchorId="0D04A3F5" wp14:editId="0612B2DE">
                <wp:simplePos x="0" y="0"/>
                <wp:positionH relativeFrom="column">
                  <wp:posOffset>2419350</wp:posOffset>
                </wp:positionH>
                <wp:positionV relativeFrom="paragraph">
                  <wp:posOffset>20320</wp:posOffset>
                </wp:positionV>
                <wp:extent cx="3009900" cy="251460"/>
                <wp:effectExtent l="0" t="0" r="19050" b="15240"/>
                <wp:wrapNone/>
                <wp:docPr id="3685" name="正方形/長方形 3685"/>
                <wp:cNvGraphicFramePr/>
                <a:graphic xmlns:a="http://schemas.openxmlformats.org/drawingml/2006/main">
                  <a:graphicData uri="http://schemas.microsoft.com/office/word/2010/wordprocessingShape">
                    <wps:wsp>
                      <wps:cNvSpPr/>
                      <wps:spPr>
                        <a:xfrm>
                          <a:off x="0" y="0"/>
                          <a:ext cx="3009900" cy="2514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C7C629C" w14:textId="77777777" w:rsidR="00DD26D1" w:rsidRPr="009D4E97" w:rsidRDefault="00DD26D1" w:rsidP="00DD26D1">
                            <w:pPr>
                              <w:pStyle w:val="a8"/>
                              <w:ind w:left="422" w:hanging="422"/>
                              <w:rPr>
                                <w:rFonts w:ascii="BIZ UDPゴシック" w:eastAsia="BIZ UDPゴシック" w:hAnsi="BIZ UDPゴシック"/>
                                <w:sz w:val="22"/>
                                <w:szCs w:val="22"/>
                              </w:rPr>
                            </w:pPr>
                            <w:r w:rsidRPr="009D4E97">
                              <w:rPr>
                                <w:rFonts w:ascii="BIZ UDPゴシック" w:eastAsia="BIZ UDPゴシック" w:hAnsi="BIZ UDPゴシック" w:hint="eastAsia"/>
                                <w:sz w:val="20"/>
                                <w:szCs w:val="20"/>
                              </w:rPr>
                              <w:t>障害のある人を支える家族を支援する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4A3F5" id="正方形/長方形 3685" o:spid="_x0000_s1047" style="position:absolute;left:0;text-align:left;margin-left:190.5pt;margin-top:1.6pt;width:237pt;height:19.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" fillcolor="window" strokecolor="windowText" strokeweight="1pt">
                <v:textbox inset="1mm,0,1mm,0">
                  <w:txbxContent>
                    <w:p w14:paraId="0C7C629C" w14:textId="77777777" w:rsidR="00DD26D1" w:rsidRPr="009D4E97" w:rsidRDefault="00DD26D1" w:rsidP="00DD26D1">
                      <w:pPr>
                        <w:pStyle w:val="a8"/>
                        <w:ind w:left="422" w:hanging="422"/>
                        <w:rPr>
                          <w:rFonts w:ascii="BIZ UDPゴシック" w:eastAsia="BIZ UDPゴシック" w:hAnsi="BIZ UDPゴシック"/>
                          <w:sz w:val="22"/>
                          <w:szCs w:val="22"/>
                        </w:rPr>
                      </w:pPr>
                      <w:r w:rsidRPr="009D4E97">
                        <w:rPr>
                          <w:rFonts w:ascii="BIZ UDPゴシック" w:eastAsia="BIZ UDPゴシック" w:hAnsi="BIZ UDPゴシック" w:hint="eastAsia"/>
                          <w:sz w:val="20"/>
                          <w:szCs w:val="20"/>
                        </w:rPr>
                        <w:t>障害のある人を支える家族を支援する</w:t>
                      </w:r>
                    </w:p>
                  </w:txbxContent>
                </v:textbox>
              </v:rect>
            </w:pict>
          </mc:Fallback>
        </mc:AlternateContent>
      </w:r>
    </w:p>
    <w:p w14:paraId="0E75BF57" w14:textId="77777777" w:rsidR="00DD26D1" w:rsidRDefault="00DD26D1" w:rsidP="00DD26D1"/>
    <w:p w14:paraId="563A3702" w14:textId="77777777" w:rsidR="00DD26D1" w:rsidRDefault="00DD26D1" w:rsidP="00DD26D1">
      <w:r>
        <w:rPr>
          <w:noProof/>
        </w:rPr>
        <mc:AlternateContent>
          <mc:Choice Requires="wps">
            <w:drawing>
              <wp:anchor distT="0" distB="0" distL="114300" distR="114300" simplePos="0" relativeHeight="251698176" behindDoc="0" locked="0" layoutInCell="1" allowOverlap="1" wp14:anchorId="16649F5B" wp14:editId="2D421C15">
                <wp:simplePos x="0" y="0"/>
                <wp:positionH relativeFrom="column">
                  <wp:posOffset>2219325</wp:posOffset>
                </wp:positionH>
                <wp:positionV relativeFrom="paragraph">
                  <wp:posOffset>139065</wp:posOffset>
                </wp:positionV>
                <wp:extent cx="467952" cy="0"/>
                <wp:effectExtent l="0" t="19050" r="46990" b="38100"/>
                <wp:wrapNone/>
                <wp:docPr id="485" name="直線コネクタ 485"/>
                <wp:cNvGraphicFramePr/>
                <a:graphic xmlns:a="http://schemas.openxmlformats.org/drawingml/2006/main">
                  <a:graphicData uri="http://schemas.microsoft.com/office/word/2010/wordprocessingShape">
                    <wps:wsp>
                      <wps:cNvCnPr/>
                      <wps:spPr>
                        <a:xfrm>
                          <a:off x="0" y="0"/>
                          <a:ext cx="467952" cy="0"/>
                        </a:xfrm>
                        <a:prstGeom prst="line">
                          <a:avLst/>
                        </a:prstGeom>
                        <a:noFill/>
                        <a:ln w="57150" cap="flat" cmpd="sng" algn="ctr">
                          <a:solidFill>
                            <a:sysClr val="windowText" lastClr="000000"/>
                          </a:solidFill>
                          <a:prstDash val="solid"/>
                          <a:miter lim="800000"/>
                        </a:ln>
                        <a:effectLst/>
                      </wps:spPr>
                      <wps:bodyPr/>
                    </wps:wsp>
                  </a:graphicData>
                </a:graphic>
              </wp:anchor>
            </w:drawing>
          </mc:Choice>
          <mc:Fallback>
            <w:pict>
              <v:line w14:anchorId="14D30673" id="直線コネクタ 485"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174.75pt,10.95pt" to="211.6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" strokecolor="windowText" strokeweight="4.5pt">
                <v:stroke joinstyle="miter"/>
              </v:line>
            </w:pict>
          </mc:Fallback>
        </mc:AlternateContent>
      </w:r>
      <w:r w:rsidRPr="00441E20">
        <w:rPr>
          <w:noProof/>
        </w:rPr>
        <mc:AlternateContent>
          <mc:Choice Requires="wps">
            <w:drawing>
              <wp:anchor distT="0" distB="0" distL="114300" distR="114300" simplePos="0" relativeHeight="251707392" behindDoc="0" locked="0" layoutInCell="1" allowOverlap="1" wp14:anchorId="5C3C2A0B" wp14:editId="0B25CEBA">
                <wp:simplePos x="0" y="0"/>
                <wp:positionH relativeFrom="column">
                  <wp:posOffset>2418715</wp:posOffset>
                </wp:positionH>
                <wp:positionV relativeFrom="paragraph">
                  <wp:posOffset>13970</wp:posOffset>
                </wp:positionV>
                <wp:extent cx="3009960" cy="251460"/>
                <wp:effectExtent l="0" t="0" r="19050" b="15240"/>
                <wp:wrapNone/>
                <wp:docPr id="3717" name="正方形/長方形 3717"/>
                <wp:cNvGraphicFramePr/>
                <a:graphic xmlns:a="http://schemas.openxmlformats.org/drawingml/2006/main">
                  <a:graphicData uri="http://schemas.microsoft.com/office/word/2010/wordprocessingShape">
                    <wps:wsp>
                      <wps:cNvSpPr/>
                      <wps:spPr>
                        <a:xfrm>
                          <a:off x="0" y="0"/>
                          <a:ext cx="3009960" cy="2514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51137FC" w14:textId="77777777" w:rsidR="00DD26D1" w:rsidRPr="009D4E97" w:rsidRDefault="00DD26D1" w:rsidP="00DD26D1">
                            <w:pPr>
                              <w:pStyle w:val="a8"/>
                              <w:ind w:left="422" w:hanging="422"/>
                              <w:rPr>
                                <w:rFonts w:ascii="BIZ UDPゴシック" w:eastAsia="BIZ UDPゴシック" w:hAnsi="BIZ UDPゴシック"/>
                                <w:sz w:val="22"/>
                                <w:szCs w:val="22"/>
                              </w:rPr>
                            </w:pPr>
                            <w:r w:rsidRPr="009D4E97">
                              <w:rPr>
                                <w:rFonts w:ascii="BIZ UDPゴシック" w:eastAsia="BIZ UDPゴシック" w:hAnsi="BIZ UDPゴシック" w:hint="eastAsia"/>
                                <w:sz w:val="20"/>
                                <w:szCs w:val="20"/>
                              </w:rPr>
                              <w:t>地域とつながり支え合う場をつくる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C2A0B" id="正方形/長方形 3717" o:spid="_x0000_s1048" style="position:absolute;left:0;text-align:left;margin-left:190.45pt;margin-top:1.1pt;width:237pt;height:19.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" fillcolor="window" strokecolor="windowText" strokeweight="1pt">
                <v:textbox inset="1mm,0,1mm,0">
                  <w:txbxContent>
                    <w:p w14:paraId="151137FC" w14:textId="77777777" w:rsidR="00DD26D1" w:rsidRPr="009D4E97" w:rsidRDefault="00DD26D1" w:rsidP="00DD26D1">
                      <w:pPr>
                        <w:pStyle w:val="a8"/>
                        <w:ind w:left="422" w:hanging="422"/>
                        <w:rPr>
                          <w:rFonts w:ascii="BIZ UDPゴシック" w:eastAsia="BIZ UDPゴシック" w:hAnsi="BIZ UDPゴシック"/>
                          <w:sz w:val="22"/>
                          <w:szCs w:val="22"/>
                        </w:rPr>
                      </w:pPr>
                      <w:r w:rsidRPr="009D4E97">
                        <w:rPr>
                          <w:rFonts w:ascii="BIZ UDPゴシック" w:eastAsia="BIZ UDPゴシック" w:hAnsi="BIZ UDPゴシック" w:hint="eastAsia"/>
                          <w:sz w:val="20"/>
                          <w:szCs w:val="20"/>
                        </w:rPr>
                        <w:t>地域とつながり支え合う場をつくる</w:t>
                      </w:r>
                    </w:p>
                  </w:txbxContent>
                </v:textbox>
              </v:rect>
            </w:pict>
          </mc:Fallback>
        </mc:AlternateContent>
      </w:r>
    </w:p>
    <w:p w14:paraId="125D2FBB" w14:textId="77777777" w:rsidR="00DD26D1" w:rsidRDefault="00DD26D1" w:rsidP="00DD26D1">
      <w:r w:rsidRPr="0037353B">
        <w:rPr>
          <w:noProof/>
        </w:rPr>
        <mc:AlternateContent>
          <mc:Choice Requires="wps">
            <w:drawing>
              <wp:anchor distT="0" distB="0" distL="114300" distR="114300" simplePos="0" relativeHeight="251676672" behindDoc="0" locked="0" layoutInCell="1" allowOverlap="1" wp14:anchorId="44786A2C" wp14:editId="5A8DE117">
                <wp:simplePos x="0" y="0"/>
                <wp:positionH relativeFrom="column">
                  <wp:posOffset>1954530</wp:posOffset>
                </wp:positionH>
                <wp:positionV relativeFrom="paragraph">
                  <wp:posOffset>125095</wp:posOffset>
                </wp:positionV>
                <wp:extent cx="252000" cy="0"/>
                <wp:effectExtent l="0" t="19050" r="53340" b="38100"/>
                <wp:wrapNone/>
                <wp:docPr id="69" name="直線コネクタ 69"/>
                <wp:cNvGraphicFramePr/>
                <a:graphic xmlns:a="http://schemas.openxmlformats.org/drawingml/2006/main">
                  <a:graphicData uri="http://schemas.microsoft.com/office/word/2010/wordprocessingShape">
                    <wps:wsp>
                      <wps:cNvCnPr/>
                      <wps:spPr>
                        <a:xfrm>
                          <a:off x="0" y="0"/>
                          <a:ext cx="252000" cy="0"/>
                        </a:xfrm>
                        <a:prstGeom prst="line">
                          <a:avLst/>
                        </a:prstGeom>
                        <a:noFill/>
                        <a:ln w="571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8C5E0D8" id="直線コネクタ 69" o:spid="_x0000_s1026" style="position:absolute;left:0;text-align:lef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9pt,9.85pt" to="173.7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" strokecolor="windowText" strokeweight="4.5pt">
                <v:stroke joinstyle="miter"/>
              </v:line>
            </w:pict>
          </mc:Fallback>
        </mc:AlternateContent>
      </w:r>
      <w:r w:rsidRPr="00441E20">
        <w:rPr>
          <w:noProof/>
        </w:rPr>
        <mc:AlternateContent>
          <mc:Choice Requires="wps">
            <w:drawing>
              <wp:anchor distT="0" distB="0" distL="114300" distR="114300" simplePos="0" relativeHeight="251708416" behindDoc="0" locked="0" layoutInCell="1" allowOverlap="1" wp14:anchorId="100117A9" wp14:editId="14F55BE1">
                <wp:simplePos x="0" y="0"/>
                <wp:positionH relativeFrom="column">
                  <wp:posOffset>2409190</wp:posOffset>
                </wp:positionH>
                <wp:positionV relativeFrom="paragraph">
                  <wp:posOffset>201295</wp:posOffset>
                </wp:positionV>
                <wp:extent cx="3009900" cy="251460"/>
                <wp:effectExtent l="0" t="0" r="19050" b="15240"/>
                <wp:wrapNone/>
                <wp:docPr id="3718" name="正方形/長方形 3718"/>
                <wp:cNvGraphicFramePr/>
                <a:graphic xmlns:a="http://schemas.openxmlformats.org/drawingml/2006/main">
                  <a:graphicData uri="http://schemas.microsoft.com/office/word/2010/wordprocessingShape">
                    <wps:wsp>
                      <wps:cNvSpPr/>
                      <wps:spPr>
                        <a:xfrm>
                          <a:off x="0" y="0"/>
                          <a:ext cx="3009900" cy="2514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42076DC" w14:textId="77777777" w:rsidR="00DD26D1" w:rsidRPr="009D4E97" w:rsidRDefault="00DD26D1" w:rsidP="00DD26D1">
                            <w:pPr>
                              <w:pStyle w:val="a8"/>
                              <w:ind w:left="422" w:hanging="422"/>
                              <w:rPr>
                                <w:rFonts w:ascii="BIZ UDPゴシック" w:eastAsia="BIZ UDPゴシック" w:hAnsi="BIZ UDPゴシック"/>
                              </w:rPr>
                            </w:pPr>
                            <w:r w:rsidRPr="009D4E97">
                              <w:rPr>
                                <w:rFonts w:ascii="BIZ UDPゴシック" w:eastAsia="BIZ UDPゴシック" w:hAnsi="BIZ UDPゴシック" w:hint="eastAsia"/>
                                <w:sz w:val="20"/>
                                <w:szCs w:val="20"/>
                              </w:rPr>
                              <w:t>就労に向けた支援体制を充実する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117A9" id="正方形/長方形 3718" o:spid="_x0000_s1049" style="position:absolute;left:0;text-align:left;margin-left:189.7pt;margin-top:15.85pt;width:237pt;height:19.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" fillcolor="window" strokecolor="windowText" strokeweight="1pt">
                <v:textbox inset="1mm,0,1mm,0">
                  <w:txbxContent>
                    <w:p w14:paraId="442076DC" w14:textId="77777777" w:rsidR="00DD26D1" w:rsidRPr="009D4E97" w:rsidRDefault="00DD26D1" w:rsidP="00DD26D1">
                      <w:pPr>
                        <w:pStyle w:val="a8"/>
                        <w:ind w:left="422" w:hanging="422"/>
                        <w:rPr>
                          <w:rFonts w:ascii="BIZ UDPゴシック" w:eastAsia="BIZ UDPゴシック" w:hAnsi="BIZ UDPゴシック"/>
                        </w:rPr>
                      </w:pPr>
                      <w:r w:rsidRPr="009D4E97">
                        <w:rPr>
                          <w:rFonts w:ascii="BIZ UDPゴシック" w:eastAsia="BIZ UDPゴシック" w:hAnsi="BIZ UDPゴシック" w:hint="eastAsia"/>
                          <w:sz w:val="20"/>
                          <w:szCs w:val="20"/>
                        </w:rPr>
                        <w:t>就労に向けた支援体制を充実する</w:t>
                      </w:r>
                    </w:p>
                  </w:txbxContent>
                </v:textbox>
              </v:rect>
            </w:pict>
          </mc:Fallback>
        </mc:AlternateContent>
      </w:r>
    </w:p>
    <w:p w14:paraId="1BFCD0E8" w14:textId="77777777" w:rsidR="00DD26D1" w:rsidRDefault="00DD26D1" w:rsidP="00DD26D1">
      <w:r>
        <w:rPr>
          <w:noProof/>
        </w:rPr>
        <mc:AlternateContent>
          <mc:Choice Requires="wps">
            <w:drawing>
              <wp:anchor distT="0" distB="0" distL="114300" distR="114300" simplePos="0" relativeHeight="251699200" behindDoc="0" locked="0" layoutInCell="1" allowOverlap="1" wp14:anchorId="23D28408" wp14:editId="5E1FF0B6">
                <wp:simplePos x="0" y="0"/>
                <wp:positionH relativeFrom="column">
                  <wp:posOffset>2204085</wp:posOffset>
                </wp:positionH>
                <wp:positionV relativeFrom="paragraph">
                  <wp:posOffset>144145</wp:posOffset>
                </wp:positionV>
                <wp:extent cx="467952" cy="0"/>
                <wp:effectExtent l="0" t="19050" r="46990" b="38100"/>
                <wp:wrapNone/>
                <wp:docPr id="486" name="直線コネクタ 486"/>
                <wp:cNvGraphicFramePr/>
                <a:graphic xmlns:a="http://schemas.openxmlformats.org/drawingml/2006/main">
                  <a:graphicData uri="http://schemas.microsoft.com/office/word/2010/wordprocessingShape">
                    <wps:wsp>
                      <wps:cNvCnPr/>
                      <wps:spPr>
                        <a:xfrm>
                          <a:off x="0" y="0"/>
                          <a:ext cx="467952" cy="0"/>
                        </a:xfrm>
                        <a:prstGeom prst="line">
                          <a:avLst/>
                        </a:prstGeom>
                        <a:noFill/>
                        <a:ln w="57150" cap="flat" cmpd="sng" algn="ctr">
                          <a:solidFill>
                            <a:sysClr val="windowText" lastClr="000000"/>
                          </a:solidFill>
                          <a:prstDash val="solid"/>
                          <a:miter lim="800000"/>
                        </a:ln>
                        <a:effectLst/>
                      </wps:spPr>
                      <wps:bodyPr/>
                    </wps:wsp>
                  </a:graphicData>
                </a:graphic>
              </wp:anchor>
            </w:drawing>
          </mc:Choice>
          <mc:Fallback>
            <w:pict>
              <v:line w14:anchorId="7C47ABFE" id="直線コネクタ 486"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173.55pt,11.35pt" to="210.4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" strokecolor="windowText" strokeweight="4.5pt">
                <v:stroke joinstyle="miter"/>
              </v:line>
            </w:pict>
          </mc:Fallback>
        </mc:AlternateContent>
      </w:r>
    </w:p>
    <w:p w14:paraId="4CE7220E" w14:textId="77777777" w:rsidR="00DD26D1" w:rsidRDefault="00DD26D1" w:rsidP="00DD26D1">
      <w:r w:rsidRPr="00441E20">
        <w:rPr>
          <w:noProof/>
        </w:rPr>
        <mc:AlternateContent>
          <mc:Choice Requires="wps">
            <w:drawing>
              <wp:anchor distT="0" distB="0" distL="114300" distR="114300" simplePos="0" relativeHeight="251706368" behindDoc="0" locked="0" layoutInCell="1" allowOverlap="1" wp14:anchorId="0A624CBD" wp14:editId="7826A13C">
                <wp:simplePos x="0" y="0"/>
                <wp:positionH relativeFrom="column">
                  <wp:posOffset>2409825</wp:posOffset>
                </wp:positionH>
                <wp:positionV relativeFrom="paragraph">
                  <wp:posOffset>185420</wp:posOffset>
                </wp:positionV>
                <wp:extent cx="3009900" cy="251460"/>
                <wp:effectExtent l="0" t="0" r="19050" b="15240"/>
                <wp:wrapNone/>
                <wp:docPr id="3716" name="正方形/長方形 3716"/>
                <wp:cNvGraphicFramePr/>
                <a:graphic xmlns:a="http://schemas.openxmlformats.org/drawingml/2006/main">
                  <a:graphicData uri="http://schemas.microsoft.com/office/word/2010/wordprocessingShape">
                    <wps:wsp>
                      <wps:cNvSpPr/>
                      <wps:spPr>
                        <a:xfrm>
                          <a:off x="0" y="0"/>
                          <a:ext cx="3009900" cy="2514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59DC6F4" w14:textId="77777777" w:rsidR="00DD26D1" w:rsidRPr="009D4E97" w:rsidRDefault="00DD26D1" w:rsidP="00DD26D1">
                            <w:pPr>
                              <w:pStyle w:val="a8"/>
                              <w:ind w:left="422" w:hanging="422"/>
                              <w:rPr>
                                <w:rFonts w:ascii="BIZ UDPゴシック" w:eastAsia="BIZ UDPゴシック" w:hAnsi="BIZ UDPゴシック"/>
                              </w:rPr>
                            </w:pPr>
                            <w:r w:rsidRPr="009D4E97">
                              <w:rPr>
                                <w:rFonts w:ascii="BIZ UDPゴシック" w:eastAsia="BIZ UDPゴシック" w:hAnsi="BIZ UDPゴシック" w:hint="eastAsia"/>
                                <w:sz w:val="20"/>
                                <w:szCs w:val="20"/>
                              </w:rPr>
                              <w:t>仕事を通して地域貢献できる仕組みを</w:t>
                            </w:r>
                            <w:r w:rsidRPr="009D4E97">
                              <w:rPr>
                                <w:rFonts w:ascii="BIZ UDPゴシック" w:eastAsia="BIZ UDPゴシック" w:hAnsi="BIZ UDPゴシック"/>
                                <w:sz w:val="20"/>
                                <w:szCs w:val="20"/>
                              </w:rPr>
                              <w:t>つくる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24CBD" id="正方形/長方形 3716" o:spid="_x0000_s1050" style="position:absolute;left:0;text-align:left;margin-left:189.75pt;margin-top:14.6pt;width:237pt;height:19.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" fillcolor="window" strokecolor="windowText" strokeweight="1pt">
                <v:textbox inset="1mm,0,1mm,0">
                  <w:txbxContent>
                    <w:p w14:paraId="459DC6F4" w14:textId="77777777" w:rsidR="00DD26D1" w:rsidRPr="009D4E97" w:rsidRDefault="00DD26D1" w:rsidP="00DD26D1">
                      <w:pPr>
                        <w:pStyle w:val="a8"/>
                        <w:ind w:left="422" w:hanging="422"/>
                        <w:rPr>
                          <w:rFonts w:ascii="BIZ UDPゴシック" w:eastAsia="BIZ UDPゴシック" w:hAnsi="BIZ UDPゴシック"/>
                        </w:rPr>
                      </w:pPr>
                      <w:r w:rsidRPr="009D4E97">
                        <w:rPr>
                          <w:rFonts w:ascii="BIZ UDPゴシック" w:eastAsia="BIZ UDPゴシック" w:hAnsi="BIZ UDPゴシック" w:hint="eastAsia"/>
                          <w:sz w:val="20"/>
                          <w:szCs w:val="20"/>
                        </w:rPr>
                        <w:t>仕事を通して地域貢献できる仕組みを</w:t>
                      </w:r>
                      <w:r w:rsidRPr="009D4E97">
                        <w:rPr>
                          <w:rFonts w:ascii="BIZ UDPゴシック" w:eastAsia="BIZ UDPゴシック" w:hAnsi="BIZ UDPゴシック"/>
                          <w:sz w:val="20"/>
                          <w:szCs w:val="20"/>
                        </w:rPr>
                        <w:t>つくる</w:t>
                      </w:r>
                    </w:p>
                  </w:txbxContent>
                </v:textbox>
              </v:rect>
            </w:pict>
          </mc:Fallback>
        </mc:AlternateContent>
      </w:r>
    </w:p>
    <w:p w14:paraId="5A1261C1" w14:textId="77777777" w:rsidR="00DD26D1" w:rsidRDefault="00DD26D1" w:rsidP="00DD26D1">
      <w:r>
        <w:rPr>
          <w:noProof/>
        </w:rPr>
        <mc:AlternateContent>
          <mc:Choice Requires="wps">
            <w:drawing>
              <wp:anchor distT="0" distB="0" distL="114300" distR="114300" simplePos="0" relativeHeight="251700224" behindDoc="0" locked="0" layoutInCell="1" allowOverlap="1" wp14:anchorId="7D046BEF" wp14:editId="2DADBAD1">
                <wp:simplePos x="0" y="0"/>
                <wp:positionH relativeFrom="column">
                  <wp:posOffset>2209800</wp:posOffset>
                </wp:positionH>
                <wp:positionV relativeFrom="paragraph">
                  <wp:posOffset>97790</wp:posOffset>
                </wp:positionV>
                <wp:extent cx="467952" cy="0"/>
                <wp:effectExtent l="0" t="19050" r="46990" b="38100"/>
                <wp:wrapNone/>
                <wp:docPr id="487" name="直線コネクタ 487"/>
                <wp:cNvGraphicFramePr/>
                <a:graphic xmlns:a="http://schemas.openxmlformats.org/drawingml/2006/main">
                  <a:graphicData uri="http://schemas.microsoft.com/office/word/2010/wordprocessingShape">
                    <wps:wsp>
                      <wps:cNvCnPr/>
                      <wps:spPr>
                        <a:xfrm>
                          <a:off x="0" y="0"/>
                          <a:ext cx="467952" cy="0"/>
                        </a:xfrm>
                        <a:prstGeom prst="line">
                          <a:avLst/>
                        </a:prstGeom>
                        <a:noFill/>
                        <a:ln w="57150" cap="flat" cmpd="sng" algn="ctr">
                          <a:solidFill>
                            <a:sysClr val="windowText" lastClr="000000"/>
                          </a:solidFill>
                          <a:prstDash val="solid"/>
                          <a:miter lim="800000"/>
                        </a:ln>
                        <a:effectLst/>
                      </wps:spPr>
                      <wps:bodyPr/>
                    </wps:wsp>
                  </a:graphicData>
                </a:graphic>
              </wp:anchor>
            </w:drawing>
          </mc:Choice>
          <mc:Fallback>
            <w:pict>
              <v:line w14:anchorId="64796D1F" id="直線コネクタ 487" o:spid="_x0000_s1026" style="position:absolute;left:0;text-align:left;z-index:251700224;visibility:visible;mso-wrap-style:square;mso-wrap-distance-left:9pt;mso-wrap-distance-top:0;mso-wrap-distance-right:9pt;mso-wrap-distance-bottom:0;mso-position-horizontal:absolute;mso-position-horizontal-relative:text;mso-position-vertical:absolute;mso-position-vertical-relative:text" from="174pt,7.7pt" to="210.8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" strokecolor="windowText" strokeweight="4.5pt">
                <v:stroke joinstyle="miter"/>
              </v:line>
            </w:pict>
          </mc:Fallback>
        </mc:AlternateContent>
      </w:r>
    </w:p>
    <w:p w14:paraId="0E3D0DD2" w14:textId="77777777" w:rsidR="00DD26D1" w:rsidRDefault="00DD26D1" w:rsidP="00DD26D1">
      <w:r w:rsidRPr="00441E20">
        <w:rPr>
          <w:noProof/>
        </w:rPr>
        <mc:AlternateContent>
          <mc:Choice Requires="wps">
            <w:drawing>
              <wp:anchor distT="0" distB="0" distL="114300" distR="114300" simplePos="0" relativeHeight="251705344" behindDoc="0" locked="0" layoutInCell="1" allowOverlap="1" wp14:anchorId="7CE4BBAA" wp14:editId="6E005D7E">
                <wp:simplePos x="0" y="0"/>
                <wp:positionH relativeFrom="column">
                  <wp:posOffset>2409190</wp:posOffset>
                </wp:positionH>
                <wp:positionV relativeFrom="paragraph">
                  <wp:posOffset>169545</wp:posOffset>
                </wp:positionV>
                <wp:extent cx="3009900" cy="251460"/>
                <wp:effectExtent l="0" t="0" r="19050" b="15240"/>
                <wp:wrapNone/>
                <wp:docPr id="3715" name="正方形/長方形 3715"/>
                <wp:cNvGraphicFramePr/>
                <a:graphic xmlns:a="http://schemas.openxmlformats.org/drawingml/2006/main">
                  <a:graphicData uri="http://schemas.microsoft.com/office/word/2010/wordprocessingShape">
                    <wps:wsp>
                      <wps:cNvSpPr/>
                      <wps:spPr>
                        <a:xfrm>
                          <a:off x="0" y="0"/>
                          <a:ext cx="3009900" cy="2514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EE3239C" w14:textId="77777777" w:rsidR="00DD26D1" w:rsidRPr="009D4E97" w:rsidRDefault="00DD26D1" w:rsidP="00DD26D1">
                            <w:pPr>
                              <w:pStyle w:val="a8"/>
                              <w:ind w:left="422" w:hanging="422"/>
                              <w:rPr>
                                <w:rFonts w:ascii="BIZ UDPゴシック" w:eastAsia="BIZ UDPゴシック" w:hAnsi="BIZ UDPゴシック"/>
                              </w:rPr>
                            </w:pPr>
                            <w:r w:rsidRPr="009D4E97">
                              <w:rPr>
                                <w:rFonts w:ascii="BIZ UDPゴシック" w:eastAsia="BIZ UDPゴシック" w:hAnsi="BIZ UDPゴシック" w:hint="eastAsia"/>
                                <w:sz w:val="20"/>
                                <w:szCs w:val="20"/>
                              </w:rPr>
                              <w:t>障害者優先調達を推進する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4BBAA" id="正方形/長方形 3715" o:spid="_x0000_s1051" style="position:absolute;left:0;text-align:left;margin-left:189.7pt;margin-top:13.35pt;width:237pt;height:19.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" fillcolor="window" strokecolor="windowText" strokeweight="1pt">
                <v:textbox inset="1mm,0,1mm,0">
                  <w:txbxContent>
                    <w:p w14:paraId="2EE3239C" w14:textId="77777777" w:rsidR="00DD26D1" w:rsidRPr="009D4E97" w:rsidRDefault="00DD26D1" w:rsidP="00DD26D1">
                      <w:pPr>
                        <w:pStyle w:val="a8"/>
                        <w:ind w:left="422" w:hanging="422"/>
                        <w:rPr>
                          <w:rFonts w:ascii="BIZ UDPゴシック" w:eastAsia="BIZ UDPゴシック" w:hAnsi="BIZ UDPゴシック"/>
                        </w:rPr>
                      </w:pPr>
                      <w:r w:rsidRPr="009D4E97">
                        <w:rPr>
                          <w:rFonts w:ascii="BIZ UDPゴシック" w:eastAsia="BIZ UDPゴシック" w:hAnsi="BIZ UDPゴシック" w:hint="eastAsia"/>
                          <w:sz w:val="20"/>
                          <w:szCs w:val="20"/>
                        </w:rPr>
                        <w:t>障害者優先調達を推進する</w:t>
                      </w:r>
                    </w:p>
                  </w:txbxContent>
                </v:textbox>
              </v:rect>
            </w:pict>
          </mc:Fallback>
        </mc:AlternateContent>
      </w:r>
    </w:p>
    <w:p w14:paraId="5747E98F" w14:textId="77777777" w:rsidR="00DD26D1" w:rsidRDefault="00DD26D1" w:rsidP="00DD26D1">
      <w:r>
        <w:rPr>
          <w:rFonts w:hint="eastAsia"/>
          <w:noProof/>
          <w:sz w:val="21"/>
          <w:szCs w:val="21"/>
        </w:rPr>
        <mc:AlternateContent>
          <mc:Choice Requires="wps">
            <w:drawing>
              <wp:anchor distT="0" distB="0" distL="114300" distR="114300" simplePos="0" relativeHeight="251710464" behindDoc="0" locked="0" layoutInCell="1" allowOverlap="1" wp14:anchorId="1F0FAAFA" wp14:editId="371F0A91">
                <wp:simplePos x="0" y="0"/>
                <wp:positionH relativeFrom="column">
                  <wp:posOffset>-257175</wp:posOffset>
                </wp:positionH>
                <wp:positionV relativeFrom="paragraph">
                  <wp:posOffset>191770</wp:posOffset>
                </wp:positionV>
                <wp:extent cx="4438650" cy="314325"/>
                <wp:effectExtent l="0" t="0" r="0" b="0"/>
                <wp:wrapNone/>
                <wp:docPr id="490" name="テキスト ボックス 490"/>
                <wp:cNvGraphicFramePr/>
                <a:graphic xmlns:a="http://schemas.openxmlformats.org/drawingml/2006/main">
                  <a:graphicData uri="http://schemas.microsoft.com/office/word/2010/wordprocessingShape">
                    <wps:wsp>
                      <wps:cNvSpPr txBox="1"/>
                      <wps:spPr>
                        <a:xfrm>
                          <a:off x="0" y="0"/>
                          <a:ext cx="4438650" cy="314325"/>
                        </a:xfrm>
                        <a:prstGeom prst="rect">
                          <a:avLst/>
                        </a:prstGeom>
                        <a:noFill/>
                        <a:ln w="6350">
                          <a:noFill/>
                        </a:ln>
                      </wps:spPr>
                      <wps:txbx>
                        <w:txbxContent>
                          <w:p w14:paraId="723ECC5C" w14:textId="77777777" w:rsidR="00DD26D1" w:rsidRPr="009D4E97" w:rsidRDefault="00DD26D1" w:rsidP="00DD26D1">
                            <w:pPr>
                              <w:spacing w:line="280" w:lineRule="atLeast"/>
                              <w:rPr>
                                <w:rFonts w:ascii="BIZ UDPゴシック" w:eastAsia="BIZ UDPゴシック" w:hAnsi="BIZ UDPゴシック"/>
                                <w:sz w:val="21"/>
                                <w:szCs w:val="21"/>
                              </w:rPr>
                            </w:pPr>
                            <w:r w:rsidRPr="009D4E97">
                              <w:rPr>
                                <w:rFonts w:ascii="BIZ UDPゴシック" w:eastAsia="BIZ UDPゴシック" w:hAnsi="BIZ UDPゴシック" w:hint="eastAsia"/>
                                <w:sz w:val="16"/>
                                <w:szCs w:val="16"/>
                              </w:rPr>
                              <w:t>※但し、施策の方向性は今後の検討で加除修正の可能性があります。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FAAFA" id="テキスト ボックス 490" o:spid="_x0000_s1052" type="#_x0000_t202" style="position:absolute;left:0;text-align:left;margin-left:-20.25pt;margin-top:15.1pt;width:349.5pt;height:24.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" filled="f" stroked="f" strokeweight=".5pt">
                <v:textbox>
                  <w:txbxContent>
                    <w:p w14:paraId="723ECC5C" w14:textId="77777777" w:rsidR="00DD26D1" w:rsidRPr="009D4E97" w:rsidRDefault="00DD26D1" w:rsidP="00DD26D1">
                      <w:pPr>
                        <w:spacing w:line="280" w:lineRule="atLeast"/>
                        <w:rPr>
                          <w:rFonts w:ascii="BIZ UDPゴシック" w:eastAsia="BIZ UDPゴシック" w:hAnsi="BIZ UDPゴシック"/>
                          <w:sz w:val="21"/>
                          <w:szCs w:val="21"/>
                        </w:rPr>
                      </w:pPr>
                      <w:r w:rsidRPr="009D4E97">
                        <w:rPr>
                          <w:rFonts w:ascii="BIZ UDPゴシック" w:eastAsia="BIZ UDPゴシック" w:hAnsi="BIZ UDPゴシック" w:hint="eastAsia"/>
                          <w:sz w:val="16"/>
                          <w:szCs w:val="16"/>
                        </w:rPr>
                        <w:t>※但し、施策の方向性は今後の検討で加除修正の可能性があります。</w:t>
                      </w:r>
                    </w:p>
                  </w:txbxContent>
                </v:textbox>
              </v:shape>
            </w:pict>
          </mc:Fallback>
        </mc:AlternateContent>
      </w:r>
      <w:r>
        <w:rPr>
          <w:noProof/>
        </w:rPr>
        <mc:AlternateContent>
          <mc:Choice Requires="wps">
            <w:drawing>
              <wp:anchor distT="0" distB="0" distL="114300" distR="114300" simplePos="0" relativeHeight="251701248" behindDoc="0" locked="0" layoutInCell="1" allowOverlap="1" wp14:anchorId="3CE53D09" wp14:editId="41634C60">
                <wp:simplePos x="0" y="0"/>
                <wp:positionH relativeFrom="column">
                  <wp:posOffset>2171700</wp:posOffset>
                </wp:positionH>
                <wp:positionV relativeFrom="paragraph">
                  <wp:posOffset>107315</wp:posOffset>
                </wp:positionV>
                <wp:extent cx="467952" cy="0"/>
                <wp:effectExtent l="0" t="19050" r="46990" b="38100"/>
                <wp:wrapNone/>
                <wp:docPr id="488" name="直線コネクタ 488"/>
                <wp:cNvGraphicFramePr/>
                <a:graphic xmlns:a="http://schemas.openxmlformats.org/drawingml/2006/main">
                  <a:graphicData uri="http://schemas.microsoft.com/office/word/2010/wordprocessingShape">
                    <wps:wsp>
                      <wps:cNvCnPr/>
                      <wps:spPr>
                        <a:xfrm>
                          <a:off x="0" y="0"/>
                          <a:ext cx="467952" cy="0"/>
                        </a:xfrm>
                        <a:prstGeom prst="line">
                          <a:avLst/>
                        </a:prstGeom>
                        <a:noFill/>
                        <a:ln w="57150" cap="flat" cmpd="sng" algn="ctr">
                          <a:solidFill>
                            <a:sysClr val="windowText" lastClr="000000"/>
                          </a:solidFill>
                          <a:prstDash val="solid"/>
                          <a:miter lim="800000"/>
                        </a:ln>
                        <a:effectLst/>
                      </wps:spPr>
                      <wps:bodyPr/>
                    </wps:wsp>
                  </a:graphicData>
                </a:graphic>
              </wp:anchor>
            </w:drawing>
          </mc:Choice>
          <mc:Fallback>
            <w:pict>
              <v:line w14:anchorId="5B56070C" id="直線コネクタ 488" o:spid="_x0000_s1026"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171pt,8.45pt" to="207.8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" strokecolor="windowText" strokeweight="4.5pt">
                <v:stroke joinstyle="miter"/>
              </v:line>
            </w:pict>
          </mc:Fallback>
        </mc:AlternateContent>
      </w:r>
    </w:p>
    <w:p w14:paraId="7CD7FC98" w14:textId="77777777" w:rsidR="00951BBC" w:rsidRDefault="00F14E32" w:rsidP="00F14E32">
      <w:pPr>
        <w:spacing w:line="400" w:lineRule="exact"/>
        <w:rPr>
          <w:rFonts w:ascii="BIZ UDPゴシック" w:eastAsia="BIZ UDPゴシック" w:hAnsi="BIZ UDPゴシック"/>
          <w:sz w:val="22"/>
        </w:rPr>
      </w:pPr>
      <w:r w:rsidRPr="00DD26D1">
        <w:rPr>
          <w:rFonts w:ascii="BIZ UDPゴシック" w:eastAsia="BIZ UDPゴシック" w:hAnsi="BIZ UDPゴシック"/>
          <w:noProof/>
        </w:rPr>
        <w:lastRenderedPageBreak/>
        <mc:AlternateContent>
          <mc:Choice Requires="wps">
            <w:drawing>
              <wp:anchor distT="0" distB="0" distL="114300" distR="114300" simplePos="0" relativeHeight="251712512" behindDoc="0" locked="0" layoutInCell="1" allowOverlap="1" wp14:anchorId="1975CB01" wp14:editId="6AA85B3D">
                <wp:simplePos x="0" y="0"/>
                <wp:positionH relativeFrom="margin">
                  <wp:align>left</wp:align>
                </wp:positionH>
                <wp:positionV relativeFrom="paragraph">
                  <wp:posOffset>-5080</wp:posOffset>
                </wp:positionV>
                <wp:extent cx="6090249" cy="333375"/>
                <wp:effectExtent l="0" t="0" r="6350" b="9525"/>
                <wp:wrapNone/>
                <wp:docPr id="51" name="テキスト ボックス 51"/>
                <wp:cNvGraphicFramePr/>
                <a:graphic xmlns:a="http://schemas.openxmlformats.org/drawingml/2006/main">
                  <a:graphicData uri="http://schemas.microsoft.com/office/word/2010/wordprocessingShape">
                    <wps:wsp>
                      <wps:cNvSpPr txBox="1"/>
                      <wps:spPr>
                        <a:xfrm>
                          <a:off x="0" y="0"/>
                          <a:ext cx="6090249" cy="333375"/>
                        </a:xfrm>
                        <a:prstGeom prst="rect">
                          <a:avLst/>
                        </a:prstGeom>
                        <a:solidFill>
                          <a:srgbClr val="5B9BD5">
                            <a:lumMod val="60000"/>
                            <a:lumOff val="40000"/>
                          </a:srgbClr>
                        </a:solidFill>
                        <a:ln w="6350">
                          <a:noFill/>
                        </a:ln>
                      </wps:spPr>
                      <wps:txbx>
                        <w:txbxContent>
                          <w:p w14:paraId="2F6F7604" w14:textId="06FEF264" w:rsidR="00F14E32" w:rsidRPr="00651E98" w:rsidRDefault="00F14E32" w:rsidP="00F14E32">
                            <w:pPr>
                              <w:rPr>
                                <w:rFonts w:ascii="BIZ UDPゴシック" w:eastAsia="BIZ UDPゴシック" w:hAnsi="BIZ UDPゴシック"/>
                                <w:sz w:val="26"/>
                                <w:szCs w:val="26"/>
                              </w:rPr>
                            </w:pPr>
                            <w:r w:rsidRPr="00651E98">
                              <w:rPr>
                                <w:rFonts w:ascii="BIZ UDPゴシック" w:eastAsia="BIZ UDPゴシック" w:hAnsi="BIZ UDPゴシック" w:hint="eastAsia"/>
                                <w:sz w:val="26"/>
                                <w:szCs w:val="26"/>
                              </w:rPr>
                              <w:t>実現すべき社会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5CB01" id="テキスト ボックス 51" o:spid="_x0000_s1053" type="#_x0000_t202" style="position:absolute;left:0;text-align:left;margin-left:0;margin-top:-.4pt;width:479.55pt;height:26.25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" fillcolor="#9dc3e6" stroked="f" strokeweight=".5pt">
                <v:textbox>
                  <w:txbxContent>
                    <w:p w14:paraId="2F6F7604" w14:textId="06FEF264" w:rsidR="00F14E32" w:rsidRPr="00651E98" w:rsidRDefault="00F14E32" w:rsidP="00F14E32">
                      <w:pPr>
                        <w:rPr>
                          <w:rFonts w:ascii="BIZ UDPゴシック" w:eastAsia="BIZ UDPゴシック" w:hAnsi="BIZ UDPゴシック"/>
                          <w:sz w:val="26"/>
                          <w:szCs w:val="26"/>
                        </w:rPr>
                      </w:pPr>
                      <w:r w:rsidRPr="00651E98">
                        <w:rPr>
                          <w:rFonts w:ascii="BIZ UDPゴシック" w:eastAsia="BIZ UDPゴシック" w:hAnsi="BIZ UDPゴシック" w:hint="eastAsia"/>
                          <w:sz w:val="26"/>
                          <w:szCs w:val="26"/>
                        </w:rPr>
                        <w:t>実現すべき社会</w:t>
                      </w:r>
                    </w:p>
                  </w:txbxContent>
                </v:textbox>
                <w10:wrap anchorx="margin"/>
              </v:shape>
            </w:pict>
          </mc:Fallback>
        </mc:AlternateContent>
      </w:r>
    </w:p>
    <w:p w14:paraId="050257C5" w14:textId="77777777" w:rsidR="00951BBC" w:rsidRPr="00DD26D1" w:rsidRDefault="00951BBC" w:rsidP="00951BBC">
      <w:pPr>
        <w:rPr>
          <w:rFonts w:ascii="BIZ UDPゴシック" w:eastAsia="BIZ UDPゴシック" w:hAnsi="BIZ UDPゴシック"/>
        </w:rPr>
      </w:pPr>
    </w:p>
    <w:tbl>
      <w:tblPr>
        <w:tblW w:w="9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8"/>
      </w:tblGrid>
      <w:tr w:rsidR="00951BBC" w:rsidRPr="00DD26D1" w14:paraId="51C9A633" w14:textId="77777777" w:rsidTr="001F5058">
        <w:trPr>
          <w:trHeight w:val="454"/>
        </w:trPr>
        <w:tc>
          <w:tcPr>
            <w:tcW w:w="9618" w:type="dxa"/>
            <w:tcBorders>
              <w:top w:val="nil"/>
              <w:left w:val="nil"/>
              <w:bottom w:val="single" w:sz="4" w:space="0" w:color="auto"/>
              <w:right w:val="nil"/>
            </w:tcBorders>
            <w:shd w:val="clear" w:color="auto" w:fill="auto"/>
            <w:vAlign w:val="center"/>
          </w:tcPr>
          <w:p w14:paraId="45EDE07B" w14:textId="77777777" w:rsidR="00951BBC" w:rsidRPr="00D81C99" w:rsidRDefault="00951BBC" w:rsidP="001F5058">
            <w:pPr>
              <w:spacing w:line="360" w:lineRule="exact"/>
              <w:rPr>
                <w:rFonts w:ascii="BIZ UDPゴシック" w:eastAsia="BIZ UDPゴシック" w:hAnsi="BIZ UDPゴシック" w:cs="Times New Roman"/>
                <w:b/>
                <w:color w:val="000000"/>
                <w:spacing w:val="-4"/>
                <w:sz w:val="28"/>
                <w:szCs w:val="28"/>
              </w:rPr>
            </w:pPr>
            <w:r w:rsidRPr="00D81C99">
              <w:rPr>
                <w:rFonts w:ascii="BIZ UDPゴシック" w:eastAsia="BIZ UDPゴシック" w:hAnsi="BIZ UDPゴシック" w:hint="eastAsia"/>
                <w:b/>
                <w:sz w:val="28"/>
                <w:szCs w:val="28"/>
              </w:rPr>
              <w:t>■差別のない社会</w:t>
            </w:r>
          </w:p>
        </w:tc>
      </w:tr>
      <w:tr w:rsidR="00951BBC" w:rsidRPr="00DD26D1" w14:paraId="798426D4" w14:textId="77777777" w:rsidTr="001F5058">
        <w:trPr>
          <w:trHeight w:val="1871"/>
        </w:trPr>
        <w:tc>
          <w:tcPr>
            <w:tcW w:w="9618" w:type="dxa"/>
            <w:tcBorders>
              <w:top w:val="nil"/>
              <w:left w:val="nil"/>
              <w:bottom w:val="nil"/>
              <w:right w:val="nil"/>
            </w:tcBorders>
            <w:shd w:val="clear" w:color="auto" w:fill="auto"/>
            <w:vAlign w:val="center"/>
          </w:tcPr>
          <w:p w14:paraId="42FA7FEF" w14:textId="77777777" w:rsidR="00951BBC" w:rsidRPr="00DD26D1" w:rsidRDefault="00951BBC" w:rsidP="001F5058">
            <w:pPr>
              <w:spacing w:line="360" w:lineRule="exact"/>
              <w:ind w:firstLineChars="100" w:firstLine="213"/>
              <w:rPr>
                <w:rFonts w:ascii="BIZ UDPゴシック" w:eastAsia="BIZ UDPゴシック" w:hAnsi="BIZ UDPゴシック" w:cs="Times New Roman"/>
                <w:color w:val="000000"/>
                <w:spacing w:val="-4"/>
                <w:sz w:val="21"/>
                <w:szCs w:val="20"/>
              </w:rPr>
            </w:pPr>
            <w:r w:rsidRPr="00DD26D1">
              <w:rPr>
                <w:rFonts w:ascii="BIZ UDPゴシック" w:eastAsia="BIZ UDPゴシック" w:hAnsi="BIZ UDPゴシック" w:cs="Times New Roman" w:hint="eastAsia"/>
                <w:color w:val="000000"/>
                <w:spacing w:val="-4"/>
                <w:sz w:val="21"/>
                <w:szCs w:val="20"/>
              </w:rPr>
              <w:t>日野市が目指すべき姿『「ともに生きるまち　日野」～一人ひとりがかけがえのない存在として認め合いながら安心して暮らせる地域の実現～』のためには、社会における障害への理解を基礎とした差別等の解消や障害のある人の権利擁護の推進が重要です。</w:t>
            </w:r>
          </w:p>
          <w:p w14:paraId="1F0AB9BC" w14:textId="5A6904E6" w:rsidR="00951BBC" w:rsidRPr="00DD26D1" w:rsidRDefault="00951BBC" w:rsidP="001F5058">
            <w:pPr>
              <w:spacing w:line="360" w:lineRule="exact"/>
              <w:ind w:firstLineChars="100" w:firstLine="213"/>
              <w:rPr>
                <w:rFonts w:ascii="BIZ UDPゴシック" w:eastAsia="BIZ UDPゴシック" w:hAnsi="BIZ UDPゴシック" w:cs="Times New Roman"/>
                <w:b/>
                <w:color w:val="000000"/>
                <w:spacing w:val="-4"/>
                <w:sz w:val="21"/>
                <w:szCs w:val="20"/>
              </w:rPr>
            </w:pPr>
            <w:r w:rsidRPr="00DD26D1">
              <w:rPr>
                <w:rFonts w:ascii="BIZ UDPゴシック" w:eastAsia="BIZ UDPゴシック" w:hAnsi="BIZ UDPゴシック" w:cs="Times New Roman" w:hint="eastAsia"/>
                <w:color w:val="000000"/>
                <w:spacing w:val="-4"/>
                <w:sz w:val="21"/>
                <w:szCs w:val="20"/>
              </w:rPr>
              <w:t>例えば、地域における周知啓発の実施及び差別解消や合理的配慮につながる障害への正確な理解の推進等の課題に対応していくことが求められます。</w:t>
            </w:r>
          </w:p>
        </w:tc>
      </w:tr>
    </w:tbl>
    <w:p w14:paraId="2F2E7FF5" w14:textId="6D74DF97" w:rsidR="00951BBC" w:rsidRDefault="00951BBC" w:rsidP="00951BBC">
      <w:pPr>
        <w:spacing w:line="360" w:lineRule="exact"/>
        <w:rPr>
          <w:rFonts w:ascii="BIZ UDPゴシック" w:eastAsia="BIZ UDPゴシック" w:hAnsi="BIZ UDPゴシック"/>
          <w:sz w:val="21"/>
          <w:szCs w:val="21"/>
        </w:rPr>
      </w:pPr>
    </w:p>
    <w:p w14:paraId="37B29213" w14:textId="77777777" w:rsidR="00A62E1E" w:rsidRPr="00DD26D1" w:rsidRDefault="00A62E1E" w:rsidP="00951BBC">
      <w:pPr>
        <w:spacing w:line="360" w:lineRule="exact"/>
        <w:rPr>
          <w:rFonts w:ascii="BIZ UDPゴシック" w:eastAsia="BIZ UDPゴシック" w:hAnsi="BIZ UDPゴシック"/>
          <w:sz w:val="21"/>
          <w:szCs w:val="21"/>
        </w:rPr>
      </w:pPr>
    </w:p>
    <w:tbl>
      <w:tblPr>
        <w:tblW w:w="96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8"/>
      </w:tblGrid>
      <w:tr w:rsidR="00951BBC" w:rsidRPr="00DD26D1" w14:paraId="764688FC" w14:textId="77777777" w:rsidTr="00A62E1E">
        <w:trPr>
          <w:trHeight w:val="454"/>
        </w:trPr>
        <w:tc>
          <w:tcPr>
            <w:tcW w:w="9618" w:type="dxa"/>
            <w:tcBorders>
              <w:top w:val="nil"/>
              <w:left w:val="nil"/>
              <w:bottom w:val="single" w:sz="4" w:space="0" w:color="auto"/>
              <w:right w:val="nil"/>
            </w:tcBorders>
            <w:shd w:val="clear" w:color="auto" w:fill="auto"/>
            <w:vAlign w:val="center"/>
          </w:tcPr>
          <w:p w14:paraId="25EFA981" w14:textId="77777777" w:rsidR="00951BBC" w:rsidRPr="00D81C99" w:rsidRDefault="00951BBC" w:rsidP="001F5058">
            <w:pPr>
              <w:spacing w:line="360" w:lineRule="exact"/>
              <w:rPr>
                <w:rFonts w:ascii="BIZ UDPゴシック" w:eastAsia="BIZ UDPゴシック" w:hAnsi="BIZ UDPゴシック" w:cs="Times New Roman"/>
                <w:b/>
                <w:color w:val="000000"/>
                <w:spacing w:val="-4"/>
                <w:sz w:val="28"/>
                <w:szCs w:val="28"/>
              </w:rPr>
            </w:pPr>
            <w:r w:rsidRPr="00D81C99">
              <w:rPr>
                <w:rFonts w:ascii="BIZ UDPゴシック" w:eastAsia="BIZ UDPゴシック" w:hAnsi="BIZ UDPゴシック" w:hint="eastAsia"/>
                <w:b/>
                <w:sz w:val="28"/>
                <w:szCs w:val="28"/>
              </w:rPr>
              <w:t>■つながり支え合う社会</w:t>
            </w:r>
          </w:p>
        </w:tc>
      </w:tr>
      <w:tr w:rsidR="003356F5" w:rsidRPr="00DD26D1" w14:paraId="1A92F8E7" w14:textId="77777777" w:rsidTr="00A62E1E">
        <w:trPr>
          <w:trHeight w:val="454"/>
        </w:trPr>
        <w:tc>
          <w:tcPr>
            <w:tcW w:w="9618" w:type="dxa"/>
            <w:tcBorders>
              <w:top w:val="nil"/>
              <w:left w:val="nil"/>
              <w:bottom w:val="nil"/>
              <w:right w:val="nil"/>
            </w:tcBorders>
            <w:shd w:val="clear" w:color="auto" w:fill="auto"/>
            <w:vAlign w:val="center"/>
          </w:tcPr>
          <w:p w14:paraId="5EF7B2F6" w14:textId="0E407EE8" w:rsidR="004467D5" w:rsidRDefault="00A95814" w:rsidP="001F5058">
            <w:pPr>
              <w:spacing w:line="360" w:lineRule="exact"/>
              <w:rPr>
                <w:rFonts w:ascii="BIZ UDPゴシック" w:eastAsia="BIZ UDPゴシック" w:hAnsi="BIZ UDPゴシック" w:cs="Times New Roman"/>
                <w:color w:val="000000"/>
                <w:spacing w:val="-4"/>
                <w:sz w:val="21"/>
                <w:szCs w:val="20"/>
              </w:rPr>
            </w:pPr>
            <w:r>
              <w:rPr>
                <w:rFonts w:ascii="BIZ UDPゴシック" w:eastAsia="BIZ UDPゴシック" w:hAnsi="BIZ UDPゴシック" w:cs="Times New Roman" w:hint="eastAsia"/>
                <w:color w:val="000000"/>
                <w:spacing w:val="-4"/>
                <w:sz w:val="21"/>
                <w:szCs w:val="20"/>
              </w:rPr>
              <w:t xml:space="preserve">　障害のある方が地域で自分らしく生活していくため</w:t>
            </w:r>
            <w:r w:rsidR="004467D5">
              <w:rPr>
                <w:rFonts w:ascii="BIZ UDPゴシック" w:eastAsia="BIZ UDPゴシック" w:hAnsi="BIZ UDPゴシック" w:cs="Times New Roman" w:hint="eastAsia"/>
                <w:color w:val="000000"/>
                <w:spacing w:val="-4"/>
                <w:sz w:val="21"/>
                <w:szCs w:val="20"/>
              </w:rPr>
              <w:t>には</w:t>
            </w:r>
            <w:r>
              <w:rPr>
                <w:rFonts w:ascii="BIZ UDPゴシック" w:eastAsia="BIZ UDPゴシック" w:hAnsi="BIZ UDPゴシック" w:cs="Times New Roman" w:hint="eastAsia"/>
                <w:color w:val="000000"/>
                <w:spacing w:val="-4"/>
                <w:sz w:val="21"/>
                <w:szCs w:val="20"/>
              </w:rPr>
              <w:t>地域全体がつながり、支え合う仕組みづくりが重要です。</w:t>
            </w:r>
            <w:r w:rsidR="004467D5">
              <w:rPr>
                <w:rFonts w:ascii="BIZ UDPゴシック" w:eastAsia="BIZ UDPゴシック" w:hAnsi="BIZ UDPゴシック" w:cs="Times New Roman" w:hint="eastAsia"/>
                <w:color w:val="000000"/>
                <w:spacing w:val="-4"/>
                <w:sz w:val="21"/>
                <w:szCs w:val="20"/>
              </w:rPr>
              <w:t>身近な地域の相談につながることで、幼児期の支援や発達支援における連携強化等に始まり、人生の各時期・節目、いわゆるライフステージに合わせて適切な支援を得られるよう支援体制を構築する必要があります。</w:t>
            </w:r>
            <w:r w:rsidR="002370A2">
              <w:rPr>
                <w:rFonts w:ascii="BIZ UDPゴシック" w:eastAsia="BIZ UDPゴシック" w:hAnsi="BIZ UDPゴシック" w:cs="Times New Roman" w:hint="eastAsia"/>
                <w:color w:val="000000"/>
                <w:spacing w:val="-4"/>
                <w:sz w:val="21"/>
                <w:szCs w:val="20"/>
              </w:rPr>
              <w:t>例えば、切れ目のない相談支援体制の構築や福祉サービス提供体制の充実、福祉人材の確保・育成が求められます。</w:t>
            </w:r>
          </w:p>
          <w:p w14:paraId="70C21604" w14:textId="74022E10" w:rsidR="002370A2" w:rsidRDefault="002370A2" w:rsidP="001F5058">
            <w:pPr>
              <w:spacing w:line="360" w:lineRule="exact"/>
              <w:rPr>
                <w:rFonts w:ascii="BIZ UDPゴシック" w:eastAsia="BIZ UDPゴシック" w:hAnsi="BIZ UDPゴシック" w:cs="Times New Roman"/>
                <w:color w:val="000000"/>
                <w:spacing w:val="-4"/>
                <w:sz w:val="21"/>
                <w:szCs w:val="20"/>
              </w:rPr>
            </w:pPr>
            <w:r>
              <w:rPr>
                <w:rFonts w:ascii="BIZ UDPゴシック" w:eastAsia="BIZ UDPゴシック" w:hAnsi="BIZ UDPゴシック" w:cs="Times New Roman" w:hint="eastAsia"/>
                <w:color w:val="000000"/>
                <w:spacing w:val="-4"/>
                <w:sz w:val="21"/>
                <w:szCs w:val="20"/>
              </w:rPr>
              <w:t>福祉人材の確保・育成、</w:t>
            </w:r>
            <w:r w:rsidR="00EC35E7">
              <w:rPr>
                <w:rFonts w:ascii="BIZ UDPゴシック" w:eastAsia="BIZ UDPゴシック" w:hAnsi="BIZ UDPゴシック" w:cs="Times New Roman" w:hint="eastAsia"/>
                <w:color w:val="000000"/>
                <w:spacing w:val="-4"/>
                <w:sz w:val="21"/>
                <w:szCs w:val="20"/>
              </w:rPr>
              <w:t>あわせて</w:t>
            </w:r>
            <w:r>
              <w:rPr>
                <w:rFonts w:ascii="BIZ UDPゴシック" w:eastAsia="BIZ UDPゴシック" w:hAnsi="BIZ UDPゴシック" w:cs="Times New Roman" w:hint="eastAsia"/>
                <w:color w:val="000000"/>
                <w:spacing w:val="-4"/>
                <w:sz w:val="21"/>
                <w:szCs w:val="20"/>
              </w:rPr>
              <w:t>共生社会の実現には障害理解の促進が不可欠です。福祉教育</w:t>
            </w:r>
            <w:r w:rsidR="00EC35E7">
              <w:rPr>
                <w:rFonts w:ascii="BIZ UDPゴシック" w:eastAsia="BIZ UDPゴシック" w:hAnsi="BIZ UDPゴシック" w:cs="Times New Roman" w:hint="eastAsia"/>
                <w:color w:val="000000"/>
                <w:spacing w:val="-4"/>
                <w:sz w:val="21"/>
                <w:szCs w:val="20"/>
              </w:rPr>
              <w:t>の実施や、</w:t>
            </w:r>
            <w:r w:rsidR="00C35635">
              <w:rPr>
                <w:rFonts w:ascii="BIZ UDPゴシック" w:eastAsia="BIZ UDPゴシック" w:hAnsi="BIZ UDPゴシック" w:cs="Times New Roman" w:hint="eastAsia"/>
                <w:color w:val="000000"/>
                <w:spacing w:val="-4"/>
                <w:sz w:val="21"/>
                <w:szCs w:val="20"/>
              </w:rPr>
              <w:t>インクルーシブ教育</w:t>
            </w:r>
            <w:r w:rsidR="00EC35E7">
              <w:rPr>
                <w:rFonts w:ascii="BIZ UDPゴシック" w:eastAsia="BIZ UDPゴシック" w:hAnsi="BIZ UDPゴシック" w:cs="Times New Roman" w:hint="eastAsia"/>
                <w:color w:val="000000"/>
                <w:spacing w:val="-4"/>
                <w:sz w:val="21"/>
                <w:szCs w:val="20"/>
              </w:rPr>
              <w:t>の</w:t>
            </w:r>
            <w:r w:rsidR="00C35635">
              <w:rPr>
                <w:rFonts w:ascii="BIZ UDPゴシック" w:eastAsia="BIZ UDPゴシック" w:hAnsi="BIZ UDPゴシック" w:cs="Times New Roman" w:hint="eastAsia"/>
                <w:color w:val="000000"/>
                <w:spacing w:val="-4"/>
                <w:sz w:val="21"/>
                <w:szCs w:val="20"/>
              </w:rPr>
              <w:t>推進</w:t>
            </w:r>
            <w:r w:rsidR="00EC35E7">
              <w:rPr>
                <w:rFonts w:ascii="BIZ UDPゴシック" w:eastAsia="BIZ UDPゴシック" w:hAnsi="BIZ UDPゴシック" w:cs="Times New Roman" w:hint="eastAsia"/>
                <w:color w:val="000000"/>
                <w:spacing w:val="-4"/>
                <w:sz w:val="21"/>
                <w:szCs w:val="20"/>
              </w:rPr>
              <w:t>により、幼少期より</w:t>
            </w:r>
            <w:r w:rsidR="00A35374">
              <w:rPr>
                <w:rFonts w:ascii="BIZ UDPゴシック" w:eastAsia="BIZ UDPゴシック" w:hAnsi="BIZ UDPゴシック" w:cs="Times New Roman" w:hint="eastAsia"/>
                <w:color w:val="000000"/>
                <w:spacing w:val="-4"/>
                <w:sz w:val="21"/>
                <w:szCs w:val="20"/>
              </w:rPr>
              <w:t>互いの理解を深める取り組みを実施します。</w:t>
            </w:r>
          </w:p>
          <w:p w14:paraId="10E0C930" w14:textId="45942261" w:rsidR="004467D5" w:rsidRPr="00EC35E7" w:rsidRDefault="004467D5" w:rsidP="001F5058">
            <w:pPr>
              <w:spacing w:line="360" w:lineRule="exact"/>
              <w:rPr>
                <w:rFonts w:ascii="BIZ UDPゴシック" w:eastAsia="BIZ UDPゴシック" w:hAnsi="BIZ UDPゴシック" w:cs="Times New Roman"/>
                <w:color w:val="000000"/>
                <w:spacing w:val="-4"/>
                <w:sz w:val="21"/>
                <w:szCs w:val="20"/>
              </w:rPr>
            </w:pPr>
          </w:p>
        </w:tc>
      </w:tr>
    </w:tbl>
    <w:p w14:paraId="4561A632" w14:textId="589AC43C" w:rsidR="00951BBC" w:rsidRDefault="00951BBC" w:rsidP="00951BBC">
      <w:pPr>
        <w:spacing w:line="360" w:lineRule="exact"/>
        <w:rPr>
          <w:rFonts w:ascii="BIZ UDPゴシック" w:eastAsia="BIZ UDPゴシック" w:hAnsi="BIZ UDPゴシック"/>
          <w:strike/>
          <w:sz w:val="21"/>
          <w:szCs w:val="21"/>
        </w:rPr>
      </w:pPr>
    </w:p>
    <w:p w14:paraId="446709C3" w14:textId="77777777" w:rsidR="00A62E1E" w:rsidRPr="00EC35E7" w:rsidRDefault="00A62E1E" w:rsidP="00951BBC">
      <w:pPr>
        <w:spacing w:line="360" w:lineRule="exact"/>
        <w:rPr>
          <w:rFonts w:ascii="BIZ UDPゴシック" w:eastAsia="BIZ UDPゴシック" w:hAnsi="BIZ UDPゴシック"/>
          <w:strike/>
          <w:sz w:val="21"/>
          <w:szCs w:val="21"/>
        </w:rPr>
      </w:pPr>
    </w:p>
    <w:tbl>
      <w:tblPr>
        <w:tblW w:w="963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951BBC" w:rsidRPr="00DD26D1" w14:paraId="6058B5F1" w14:textId="77777777" w:rsidTr="001F5058">
        <w:trPr>
          <w:trHeight w:val="454"/>
        </w:trPr>
        <w:tc>
          <w:tcPr>
            <w:tcW w:w="9633" w:type="dxa"/>
            <w:tcBorders>
              <w:top w:val="nil"/>
              <w:left w:val="nil"/>
              <w:bottom w:val="single" w:sz="4" w:space="0" w:color="auto"/>
              <w:right w:val="nil"/>
            </w:tcBorders>
            <w:shd w:val="clear" w:color="auto" w:fill="auto"/>
            <w:vAlign w:val="center"/>
          </w:tcPr>
          <w:p w14:paraId="4E319CC9" w14:textId="77777777" w:rsidR="00951BBC" w:rsidRPr="00D81C99" w:rsidRDefault="00951BBC" w:rsidP="001F5058">
            <w:pPr>
              <w:spacing w:line="360" w:lineRule="exact"/>
              <w:rPr>
                <w:rFonts w:ascii="BIZ UDPゴシック" w:eastAsia="BIZ UDPゴシック" w:hAnsi="BIZ UDPゴシック" w:cs="Times New Roman"/>
                <w:b/>
                <w:color w:val="000000"/>
                <w:spacing w:val="-4"/>
                <w:sz w:val="28"/>
                <w:szCs w:val="28"/>
              </w:rPr>
            </w:pPr>
            <w:r w:rsidRPr="00D81C99">
              <w:rPr>
                <w:rFonts w:ascii="BIZ UDPゴシック" w:eastAsia="BIZ UDPゴシック" w:hAnsi="BIZ UDPゴシック" w:hint="eastAsia"/>
                <w:b/>
                <w:sz w:val="28"/>
                <w:szCs w:val="28"/>
              </w:rPr>
              <w:t>■安心して暮らせる社会</w:t>
            </w:r>
          </w:p>
        </w:tc>
      </w:tr>
      <w:tr w:rsidR="00EC35E7" w:rsidRPr="007E12D4" w14:paraId="378FF1FA" w14:textId="77777777" w:rsidTr="00581724">
        <w:trPr>
          <w:trHeight w:val="454"/>
        </w:trPr>
        <w:tc>
          <w:tcPr>
            <w:tcW w:w="9633" w:type="dxa"/>
            <w:tcBorders>
              <w:top w:val="nil"/>
              <w:left w:val="nil"/>
              <w:bottom w:val="nil"/>
              <w:right w:val="nil"/>
            </w:tcBorders>
            <w:shd w:val="clear" w:color="auto" w:fill="auto"/>
            <w:vAlign w:val="center"/>
          </w:tcPr>
          <w:p w14:paraId="7040F9FF" w14:textId="710DAD8E" w:rsidR="00B9293A" w:rsidRDefault="007E12D4" w:rsidP="001F5058">
            <w:pPr>
              <w:spacing w:line="360" w:lineRule="exact"/>
              <w:rPr>
                <w:rFonts w:ascii="BIZ UDPゴシック" w:eastAsia="BIZ UDPゴシック" w:hAnsi="BIZ UDPゴシック"/>
                <w:sz w:val="21"/>
                <w:szCs w:val="21"/>
              </w:rPr>
            </w:pPr>
            <w:r>
              <w:rPr>
                <w:rFonts w:ascii="BIZ UDPゴシック" w:eastAsia="BIZ UDPゴシック" w:hAnsi="BIZ UDPゴシック" w:hint="eastAsia"/>
              </w:rPr>
              <w:t xml:space="preserve">　</w:t>
            </w:r>
            <w:r w:rsidRPr="007E12D4">
              <w:rPr>
                <w:rFonts w:ascii="BIZ UDPゴシック" w:eastAsia="BIZ UDPゴシック" w:hAnsi="BIZ UDPゴシック" w:hint="eastAsia"/>
                <w:sz w:val="21"/>
                <w:szCs w:val="21"/>
              </w:rPr>
              <w:t>障害のある</w:t>
            </w:r>
            <w:r>
              <w:rPr>
                <w:rFonts w:ascii="BIZ UDPゴシック" w:eastAsia="BIZ UDPゴシック" w:hAnsi="BIZ UDPゴシック" w:hint="eastAsia"/>
                <w:sz w:val="21"/>
                <w:szCs w:val="21"/>
              </w:rPr>
              <w:t>なしに関わらず誰にとってもやさしいまちを目指し、誰もが安心して生活できるまちづくりを推進します。</w:t>
            </w:r>
            <w:r w:rsidR="00A0474A">
              <w:rPr>
                <w:rFonts w:ascii="BIZ UDPゴシック" w:eastAsia="BIZ UDPゴシック" w:hAnsi="BIZ UDPゴシック" w:hint="eastAsia"/>
                <w:sz w:val="21"/>
                <w:szCs w:val="21"/>
              </w:rPr>
              <w:t>まず、障害のある方がスムーズに正確な情報を取得できるよう</w:t>
            </w:r>
            <w:r w:rsidR="00A23B4F">
              <w:rPr>
                <w:rFonts w:ascii="BIZ UDPゴシック" w:eastAsia="BIZ UDPゴシック" w:hAnsi="BIZ UDPゴシック" w:hint="eastAsia"/>
                <w:sz w:val="21"/>
                <w:szCs w:val="21"/>
              </w:rPr>
              <w:t>情報アクセシビリティの向上</w:t>
            </w:r>
            <w:r w:rsidR="00B9293A">
              <w:rPr>
                <w:rFonts w:ascii="BIZ UDPゴシック" w:eastAsia="BIZ UDPゴシック" w:hAnsi="BIZ UDPゴシック" w:hint="eastAsia"/>
                <w:sz w:val="21"/>
                <w:szCs w:val="21"/>
              </w:rPr>
              <w:t>と意思疎通支援の推進、あわせて</w:t>
            </w:r>
            <w:r w:rsidR="00A23B4F">
              <w:rPr>
                <w:rFonts w:ascii="BIZ UDPゴシック" w:eastAsia="BIZ UDPゴシック" w:hAnsi="BIZ UDPゴシック" w:hint="eastAsia"/>
                <w:sz w:val="21"/>
                <w:szCs w:val="21"/>
              </w:rPr>
              <w:t>災害</w:t>
            </w:r>
            <w:r w:rsidR="00A0474A">
              <w:rPr>
                <w:rFonts w:ascii="BIZ UDPゴシック" w:eastAsia="BIZ UDPゴシック" w:hAnsi="BIZ UDPゴシック" w:hint="eastAsia"/>
                <w:sz w:val="21"/>
                <w:szCs w:val="21"/>
              </w:rPr>
              <w:t>時に備える体制の構築が不可欠です。</w:t>
            </w:r>
          </w:p>
          <w:p w14:paraId="1E477CEA" w14:textId="5A6A4E19" w:rsidR="00A0474A" w:rsidRPr="00B9293A" w:rsidRDefault="00A0474A" w:rsidP="00B9293A">
            <w:pPr>
              <w:spacing w:line="360" w:lineRule="exact"/>
              <w:ind w:firstLineChars="100" w:firstLine="221"/>
              <w:rPr>
                <w:rFonts w:ascii="BIZ UDPゴシック" w:eastAsia="BIZ UDPゴシック" w:hAnsi="BIZ UDPゴシック" w:cs="Times New Roman"/>
                <w:color w:val="000000"/>
                <w:spacing w:val="-4"/>
                <w:sz w:val="21"/>
                <w:szCs w:val="20"/>
              </w:rPr>
            </w:pPr>
            <w:r>
              <w:rPr>
                <w:rFonts w:ascii="BIZ UDPゴシック" w:eastAsia="BIZ UDPゴシック" w:hAnsi="BIZ UDPゴシック" w:hint="eastAsia"/>
                <w:sz w:val="21"/>
                <w:szCs w:val="21"/>
              </w:rPr>
              <w:t>また、</w:t>
            </w:r>
            <w:r w:rsidR="00B9293A">
              <w:rPr>
                <w:rFonts w:ascii="BIZ UDPゴシック" w:eastAsia="BIZ UDPゴシック" w:hAnsi="BIZ UDPゴシック" w:hint="eastAsia"/>
                <w:sz w:val="21"/>
                <w:szCs w:val="21"/>
              </w:rPr>
              <w:t>地域で安心して生活できるようハード面及びソフト面において外出しやすいまちづくりの推進や住まいの場の充実、医療機関との連携も含めた生活に必要なサービスや支援の充実</w:t>
            </w:r>
            <w:r w:rsidR="000533B0">
              <w:rPr>
                <w:rFonts w:ascii="BIZ UDPゴシック" w:eastAsia="BIZ UDPゴシック" w:hAnsi="BIZ UDPゴシック" w:hint="eastAsia"/>
                <w:sz w:val="21"/>
                <w:szCs w:val="21"/>
              </w:rPr>
              <w:t>に加え、障害のある方を支えるご家族への支援</w:t>
            </w:r>
            <w:r w:rsidR="00B9293A">
              <w:rPr>
                <w:rFonts w:ascii="BIZ UDPゴシック" w:eastAsia="BIZ UDPゴシック" w:hAnsi="BIZ UDPゴシック" w:hint="eastAsia"/>
                <w:sz w:val="21"/>
                <w:szCs w:val="21"/>
              </w:rPr>
              <w:t>が必要です。さらに</w:t>
            </w:r>
            <w:r>
              <w:rPr>
                <w:rFonts w:ascii="BIZ UDPゴシック" w:eastAsia="BIZ UDPゴシック" w:hAnsi="BIZ UDPゴシック" w:hint="eastAsia"/>
                <w:sz w:val="21"/>
                <w:szCs w:val="21"/>
              </w:rPr>
              <w:t>地域の一員として活躍するため</w:t>
            </w:r>
            <w:r w:rsidRPr="00DD26D1">
              <w:rPr>
                <w:rFonts w:ascii="BIZ UDPゴシック" w:eastAsia="BIZ UDPゴシック" w:hAnsi="BIZ UDPゴシック" w:cs="Times New Roman" w:hint="eastAsia"/>
                <w:color w:val="000000"/>
                <w:spacing w:val="-4"/>
                <w:sz w:val="21"/>
                <w:szCs w:val="20"/>
              </w:rPr>
              <w:t>周囲の理解に基づいた</w:t>
            </w:r>
            <w:r>
              <w:rPr>
                <w:rFonts w:ascii="BIZ UDPゴシック" w:eastAsia="BIZ UDPゴシック" w:hAnsi="BIZ UDPゴシック" w:cs="Times New Roman" w:hint="eastAsia"/>
                <w:color w:val="000000"/>
                <w:spacing w:val="-4"/>
                <w:sz w:val="21"/>
                <w:szCs w:val="20"/>
              </w:rPr>
              <w:t>企業や施設での</w:t>
            </w:r>
            <w:r w:rsidRPr="00DD26D1">
              <w:rPr>
                <w:rFonts w:ascii="BIZ UDPゴシック" w:eastAsia="BIZ UDPゴシック" w:hAnsi="BIZ UDPゴシック" w:cs="Times New Roman" w:hint="eastAsia"/>
                <w:color w:val="000000"/>
                <w:spacing w:val="-4"/>
                <w:sz w:val="21"/>
                <w:szCs w:val="20"/>
              </w:rPr>
              <w:t>就労や地域参加</w:t>
            </w:r>
            <w:r>
              <w:rPr>
                <w:rFonts w:ascii="BIZ UDPゴシック" w:eastAsia="BIZ UDPゴシック" w:hAnsi="BIZ UDPゴシック" w:cs="Times New Roman" w:hint="eastAsia"/>
                <w:color w:val="000000"/>
                <w:spacing w:val="-4"/>
                <w:sz w:val="21"/>
                <w:szCs w:val="20"/>
              </w:rPr>
              <w:t>のための支援が求められます。</w:t>
            </w:r>
          </w:p>
        </w:tc>
      </w:tr>
    </w:tbl>
    <w:p w14:paraId="4960FCC4" w14:textId="77777777" w:rsidR="00951BBC" w:rsidRPr="00DD26D1" w:rsidRDefault="00951BBC" w:rsidP="00951BBC">
      <w:pPr>
        <w:spacing w:line="360" w:lineRule="exact"/>
        <w:rPr>
          <w:rFonts w:ascii="BIZ UDPゴシック" w:eastAsia="BIZ UDPゴシック" w:hAnsi="BIZ UDPゴシック"/>
          <w:sz w:val="21"/>
          <w:szCs w:val="21"/>
        </w:rPr>
      </w:pPr>
    </w:p>
    <w:sectPr w:rsidR="00951BBC" w:rsidRPr="00DD26D1" w:rsidSect="00F14E32">
      <w:footerReference w:type="default" r:id="rId6"/>
      <w:headerReference w:type="first" r:id="rId7"/>
      <w:pgSz w:w="11906" w:h="16838" w:code="9"/>
      <w:pgMar w:top="1418" w:right="1134" w:bottom="1418" w:left="1134" w:header="851" w:footer="567" w:gutter="284"/>
      <w:pgNumType w:start="1"/>
      <w:cols w:space="425"/>
      <w:titlePg/>
      <w:docGrid w:type="linesAndChars" w:linePitch="350" w:charSpace="2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497CE" w14:textId="77777777" w:rsidR="00684EAE" w:rsidRDefault="00684EAE" w:rsidP="00886826">
      <w:pPr>
        <w:spacing w:line="240" w:lineRule="auto"/>
      </w:pPr>
      <w:r>
        <w:separator/>
      </w:r>
    </w:p>
  </w:endnote>
  <w:endnote w:type="continuationSeparator" w:id="0">
    <w:p w14:paraId="6F070CB2" w14:textId="77777777" w:rsidR="00684EAE" w:rsidRDefault="00684EAE" w:rsidP="008868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altName w:val="游ゴシック"/>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7197971"/>
      <w:docPartObj>
        <w:docPartGallery w:val="Page Numbers (Bottom of Page)"/>
        <w:docPartUnique/>
      </w:docPartObj>
    </w:sdtPr>
    <w:sdtEndPr>
      <w:rPr>
        <w:sz w:val="21"/>
      </w:rPr>
    </w:sdtEndPr>
    <w:sdtContent>
      <w:p w14:paraId="2A3D40C7" w14:textId="77777777" w:rsidR="00F549CD" w:rsidRPr="00977ADE" w:rsidRDefault="00651E98" w:rsidP="00A3593D">
        <w:pPr>
          <w:pStyle w:val="a3"/>
          <w:jc w:val="center"/>
          <w:rPr>
            <w:sz w:val="21"/>
          </w:rPr>
        </w:pPr>
        <w:r w:rsidRPr="00977ADE">
          <w:rPr>
            <w:sz w:val="21"/>
          </w:rPr>
          <w:fldChar w:fldCharType="begin"/>
        </w:r>
        <w:r w:rsidRPr="00977ADE">
          <w:rPr>
            <w:sz w:val="21"/>
          </w:rPr>
          <w:instrText>PAGE   \* MERGEFORMAT</w:instrText>
        </w:r>
        <w:r w:rsidRPr="00977ADE">
          <w:rPr>
            <w:sz w:val="21"/>
          </w:rPr>
          <w:fldChar w:fldCharType="separate"/>
        </w:r>
        <w:r w:rsidRPr="00977ADE">
          <w:rPr>
            <w:sz w:val="21"/>
            <w:lang w:val="ja-JP"/>
          </w:rPr>
          <w:t>2</w:t>
        </w:r>
        <w:r w:rsidRPr="00977ADE">
          <w:rPr>
            <w:sz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1D912" w14:textId="77777777" w:rsidR="00684EAE" w:rsidRDefault="00684EAE" w:rsidP="00886826">
      <w:pPr>
        <w:spacing w:line="240" w:lineRule="auto"/>
      </w:pPr>
      <w:r>
        <w:separator/>
      </w:r>
    </w:p>
  </w:footnote>
  <w:footnote w:type="continuationSeparator" w:id="0">
    <w:p w14:paraId="0402F83F" w14:textId="77777777" w:rsidR="00684EAE" w:rsidRDefault="00684EAE" w:rsidP="008868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C7336" w14:textId="77777777" w:rsidR="00F14E32" w:rsidRPr="00F14E32" w:rsidRDefault="00F14E32">
    <w:pPr>
      <w:pStyle w:val="a5"/>
      <w:rPr>
        <w:rFonts w:ascii="BIZ UDPゴシック" w:eastAsia="BIZ UDPゴシック" w:hAnsi="BIZ UDPゴシック"/>
        <w:b/>
        <w:sz w:val="36"/>
        <w:szCs w:val="36"/>
      </w:rPr>
    </w:pPr>
    <w:r>
      <w:rPr>
        <w:rFonts w:ascii="BIZ UDPゴシック" w:eastAsia="BIZ UDPゴシック" w:hAnsi="BIZ UDPゴシック" w:hint="eastAsia"/>
        <w:b/>
        <w:noProof/>
        <w:sz w:val="36"/>
        <w:szCs w:val="36"/>
      </w:rPr>
      <mc:AlternateContent>
        <mc:Choice Requires="wps">
          <w:drawing>
            <wp:anchor distT="0" distB="0" distL="114300" distR="114300" simplePos="0" relativeHeight="251659264" behindDoc="0" locked="0" layoutInCell="1" allowOverlap="1" wp14:anchorId="304DD4B1" wp14:editId="1DEECC9D">
              <wp:simplePos x="0" y="0"/>
              <wp:positionH relativeFrom="margin">
                <wp:posOffset>5181193</wp:posOffset>
              </wp:positionH>
              <wp:positionV relativeFrom="paragraph">
                <wp:posOffset>-65932</wp:posOffset>
              </wp:positionV>
              <wp:extent cx="758562" cy="361950"/>
              <wp:effectExtent l="0" t="0" r="22860" b="19050"/>
              <wp:wrapNone/>
              <wp:docPr id="50" name="テキスト ボックス 50"/>
              <wp:cNvGraphicFramePr/>
              <a:graphic xmlns:a="http://schemas.openxmlformats.org/drawingml/2006/main">
                <a:graphicData uri="http://schemas.microsoft.com/office/word/2010/wordprocessingShape">
                  <wps:wsp>
                    <wps:cNvSpPr txBox="1"/>
                    <wps:spPr>
                      <a:xfrm>
                        <a:off x="0" y="0"/>
                        <a:ext cx="758562" cy="361950"/>
                      </a:xfrm>
                      <a:prstGeom prst="rect">
                        <a:avLst/>
                      </a:prstGeom>
                      <a:solidFill>
                        <a:schemeClr val="lt1"/>
                      </a:solidFill>
                      <a:ln w="6350">
                        <a:solidFill>
                          <a:prstClr val="black"/>
                        </a:solidFill>
                      </a:ln>
                    </wps:spPr>
                    <wps:txbx>
                      <w:txbxContent>
                        <w:p w14:paraId="62AC53B6" w14:textId="77777777" w:rsidR="00F14E32" w:rsidRPr="00F14E32" w:rsidRDefault="00F14E32">
                          <w:pPr>
                            <w:rPr>
                              <w:rFonts w:ascii="BIZ UDPゴシック" w:eastAsia="BIZ UDPゴシック" w:hAnsi="BIZ UDPゴシック"/>
                              <w:sz w:val="32"/>
                              <w:szCs w:val="32"/>
                            </w:rPr>
                          </w:pPr>
                          <w:r w:rsidRPr="00F14E32">
                            <w:rPr>
                              <w:rFonts w:ascii="BIZ UDPゴシック" w:eastAsia="BIZ UDPゴシック" w:hAnsi="BIZ UDPゴシック" w:hint="eastAsia"/>
                              <w:sz w:val="32"/>
                              <w:szCs w:val="32"/>
                            </w:rPr>
                            <w:t>資料２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04DD4B1" id="_x0000_t202" coordsize="21600,21600" o:spt="202" path="m,l,21600r21600,l21600,xe">
              <v:stroke joinstyle="miter"/>
              <v:path gradientshapeok="t" o:connecttype="rect"/>
            </v:shapetype>
            <v:shape id="テキスト ボックス 50" o:spid="_x0000_s1054" type="#_x0000_t202" style="position:absolute;left:0;text-align:left;margin-left:407.95pt;margin-top:-5.2pt;width:59.75pt;height:28.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" fillcolor="white [3201]" strokeweight=".5pt">
              <v:textbox>
                <w:txbxContent>
                  <w:p w14:paraId="62AC53B6" w14:textId="77777777" w:rsidR="00F14E32" w:rsidRPr="00F14E32" w:rsidRDefault="00F14E32">
                    <w:pPr>
                      <w:rPr>
                        <w:rFonts w:ascii="BIZ UDPゴシック" w:eastAsia="BIZ UDPゴシック" w:hAnsi="BIZ UDPゴシック"/>
                        <w:sz w:val="32"/>
                        <w:szCs w:val="32"/>
                      </w:rPr>
                    </w:pPr>
                    <w:r w:rsidRPr="00F14E32">
                      <w:rPr>
                        <w:rFonts w:ascii="BIZ UDPゴシック" w:eastAsia="BIZ UDPゴシック" w:hAnsi="BIZ UDPゴシック" w:hint="eastAsia"/>
                        <w:sz w:val="32"/>
                        <w:szCs w:val="32"/>
                      </w:rPr>
                      <w:t>資料２</w:t>
                    </w:r>
                  </w:p>
                </w:txbxContent>
              </v:textbox>
              <w10:wrap anchorx="margin"/>
            </v:shape>
          </w:pict>
        </mc:Fallback>
      </mc:AlternateContent>
    </w:r>
    <w:r w:rsidRPr="00F14E32">
      <w:rPr>
        <w:rFonts w:ascii="BIZ UDPゴシック" w:eastAsia="BIZ UDPゴシック" w:hAnsi="BIZ UDPゴシック" w:hint="eastAsia"/>
        <w:b/>
        <w:sz w:val="36"/>
        <w:szCs w:val="36"/>
      </w:rPr>
      <w:t>計画骨子案の検討について</w:t>
    </w:r>
    <w:r>
      <w:rPr>
        <w:rFonts w:ascii="BIZ UDPゴシック" w:eastAsia="BIZ UDPゴシック" w:hAnsi="BIZ UDPゴシック" w:hint="eastAsia"/>
        <w:b/>
        <w:sz w:val="36"/>
        <w:szCs w:val="3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25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BBC"/>
    <w:rsid w:val="000533B0"/>
    <w:rsid w:val="002370A2"/>
    <w:rsid w:val="003356F5"/>
    <w:rsid w:val="004467D5"/>
    <w:rsid w:val="00581724"/>
    <w:rsid w:val="005943D4"/>
    <w:rsid w:val="00651E98"/>
    <w:rsid w:val="00684EAE"/>
    <w:rsid w:val="007E12D4"/>
    <w:rsid w:val="00824AA3"/>
    <w:rsid w:val="0087572E"/>
    <w:rsid w:val="00886826"/>
    <w:rsid w:val="00951BBC"/>
    <w:rsid w:val="009D4E97"/>
    <w:rsid w:val="00A0474A"/>
    <w:rsid w:val="00A23B4F"/>
    <w:rsid w:val="00A35374"/>
    <w:rsid w:val="00A62E1E"/>
    <w:rsid w:val="00A95814"/>
    <w:rsid w:val="00B9293A"/>
    <w:rsid w:val="00BA79E8"/>
    <w:rsid w:val="00C26584"/>
    <w:rsid w:val="00C35635"/>
    <w:rsid w:val="00CD2494"/>
    <w:rsid w:val="00D81C99"/>
    <w:rsid w:val="00DD26D1"/>
    <w:rsid w:val="00E520E7"/>
    <w:rsid w:val="00EC35E7"/>
    <w:rsid w:val="00EE65BA"/>
    <w:rsid w:val="00F14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6658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ゴシック" w:eastAsia="BIZ UDゴシック" w:hAnsi="ＭＳ 明朝" w:cs="Times New Roman"/>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1BBC"/>
    <w:pPr>
      <w:widowControl w:val="0"/>
      <w:autoSpaceDE w:val="0"/>
      <w:autoSpaceDN w:val="0"/>
      <w:snapToGrid w:val="0"/>
      <w:spacing w:line="320" w:lineRule="atLeast"/>
      <w:jc w:val="both"/>
    </w:pPr>
    <w:rPr>
      <w:rFonts w:ascii="ＭＳ 明朝" w:eastAsia="ＭＳ 明朝" w:cstheme="minorBidi"/>
      <w:color w:val="000000" w:themeColor="text1"/>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51BBC"/>
    <w:pPr>
      <w:tabs>
        <w:tab w:val="center" w:pos="4252"/>
        <w:tab w:val="right" w:pos="8504"/>
      </w:tabs>
    </w:pPr>
  </w:style>
  <w:style w:type="character" w:customStyle="1" w:styleId="a4">
    <w:name w:val="フッター (文字)"/>
    <w:basedOn w:val="a0"/>
    <w:link w:val="a3"/>
    <w:uiPriority w:val="99"/>
    <w:rsid w:val="00951BBC"/>
    <w:rPr>
      <w:rFonts w:ascii="ＭＳ 明朝" w:eastAsia="ＭＳ 明朝" w:cstheme="minorBidi"/>
      <w:color w:val="000000" w:themeColor="text1"/>
      <w:kern w:val="2"/>
      <w:sz w:val="24"/>
    </w:rPr>
  </w:style>
  <w:style w:type="paragraph" w:styleId="a5">
    <w:name w:val="header"/>
    <w:basedOn w:val="a"/>
    <w:link w:val="a6"/>
    <w:uiPriority w:val="99"/>
    <w:unhideWhenUsed/>
    <w:rsid w:val="00886826"/>
    <w:pPr>
      <w:tabs>
        <w:tab w:val="center" w:pos="4252"/>
        <w:tab w:val="right" w:pos="8504"/>
      </w:tabs>
    </w:pPr>
  </w:style>
  <w:style w:type="character" w:customStyle="1" w:styleId="a6">
    <w:name w:val="ヘッダー (文字)"/>
    <w:basedOn w:val="a0"/>
    <w:link w:val="a5"/>
    <w:uiPriority w:val="99"/>
    <w:rsid w:val="00886826"/>
    <w:rPr>
      <w:rFonts w:ascii="ＭＳ 明朝" w:eastAsia="ＭＳ 明朝" w:cstheme="minorBidi"/>
      <w:color w:val="000000" w:themeColor="text1"/>
      <w:kern w:val="2"/>
      <w:sz w:val="24"/>
    </w:rPr>
  </w:style>
  <w:style w:type="paragraph" w:customStyle="1" w:styleId="a7">
    <w:name w:val="体系図（視点）"/>
    <w:basedOn w:val="a"/>
    <w:qFormat/>
    <w:rsid w:val="00DD26D1"/>
    <w:pPr>
      <w:spacing w:line="240" w:lineRule="auto"/>
    </w:pPr>
    <w:rPr>
      <w:rFonts w:ascii="ＭＳ Ｐ明朝" w:eastAsia="ＭＳ Ｐ明朝" w:hAnsi="ＭＳ Ｐ明朝"/>
      <w:color w:val="auto"/>
    </w:rPr>
  </w:style>
  <w:style w:type="paragraph" w:customStyle="1" w:styleId="a8">
    <w:name w:val="体系図（施策）"/>
    <w:basedOn w:val="a"/>
    <w:qFormat/>
    <w:rsid w:val="00DD26D1"/>
    <w:pPr>
      <w:spacing w:line="240" w:lineRule="atLeast"/>
      <w:ind w:left="382" w:hangingChars="200" w:hanging="382"/>
      <w:jc w:val="left"/>
    </w:pPr>
    <w:rPr>
      <w:sz w:val="18"/>
      <w:szCs w:val="18"/>
    </w:rPr>
  </w:style>
  <w:style w:type="character" w:styleId="a9">
    <w:name w:val="annotation reference"/>
    <w:basedOn w:val="a0"/>
    <w:uiPriority w:val="99"/>
    <w:semiHidden/>
    <w:unhideWhenUsed/>
    <w:rsid w:val="00BA79E8"/>
    <w:rPr>
      <w:sz w:val="18"/>
      <w:szCs w:val="18"/>
    </w:rPr>
  </w:style>
  <w:style w:type="paragraph" w:styleId="aa">
    <w:name w:val="annotation text"/>
    <w:basedOn w:val="a"/>
    <w:link w:val="ab"/>
    <w:uiPriority w:val="99"/>
    <w:semiHidden/>
    <w:unhideWhenUsed/>
    <w:rsid w:val="00BA79E8"/>
    <w:pPr>
      <w:jc w:val="left"/>
    </w:pPr>
  </w:style>
  <w:style w:type="character" w:customStyle="1" w:styleId="ab">
    <w:name w:val="コメント文字列 (文字)"/>
    <w:basedOn w:val="a0"/>
    <w:link w:val="aa"/>
    <w:uiPriority w:val="99"/>
    <w:semiHidden/>
    <w:rsid w:val="00BA79E8"/>
    <w:rPr>
      <w:rFonts w:ascii="ＭＳ 明朝" w:eastAsia="ＭＳ 明朝" w:cstheme="minorBidi"/>
      <w:color w:val="000000" w:themeColor="text1"/>
      <w:kern w:val="2"/>
      <w:sz w:val="24"/>
    </w:rPr>
  </w:style>
  <w:style w:type="paragraph" w:styleId="ac">
    <w:name w:val="annotation subject"/>
    <w:basedOn w:val="aa"/>
    <w:next w:val="aa"/>
    <w:link w:val="ad"/>
    <w:uiPriority w:val="99"/>
    <w:semiHidden/>
    <w:unhideWhenUsed/>
    <w:rsid w:val="00BA79E8"/>
    <w:rPr>
      <w:b/>
      <w:bCs/>
    </w:rPr>
  </w:style>
  <w:style w:type="character" w:customStyle="1" w:styleId="ad">
    <w:name w:val="コメント内容 (文字)"/>
    <w:basedOn w:val="ab"/>
    <w:link w:val="ac"/>
    <w:uiPriority w:val="99"/>
    <w:semiHidden/>
    <w:rsid w:val="00BA79E8"/>
    <w:rPr>
      <w:rFonts w:ascii="ＭＳ 明朝" w:eastAsia="ＭＳ 明朝" w:cstheme="minorBidi"/>
      <w:b/>
      <w:bCs/>
      <w:color w:val="000000" w:themeColor="text1"/>
      <w:kern w:val="2"/>
      <w:sz w:val="24"/>
    </w:rPr>
  </w:style>
  <w:style w:type="paragraph" w:styleId="ae">
    <w:name w:val="Balloon Text"/>
    <w:basedOn w:val="a"/>
    <w:link w:val="af"/>
    <w:uiPriority w:val="99"/>
    <w:semiHidden/>
    <w:unhideWhenUsed/>
    <w:rsid w:val="00BA79E8"/>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79E8"/>
    <w:rPr>
      <w:rFonts w:asciiTheme="majorHAnsi" w:eastAsiaTheme="majorEastAsia" w:hAnsiTheme="majorHAnsi" w:cstheme="majorBidi"/>
      <w:color w:val="000000" w:themeColor="text1"/>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881</Characters>
  <Application>Microsoft Office Word</Application>
  <DocSecurity>0</DocSecurity>
  <Lines>7</Lines>
  <Paragraphs>2</Paragraphs>
  <ScaleCrop>false</ScaleCrop>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2024-04-18T05:00:00Z</dcterms:created>
  <dcterms:modified xsi:type="dcterms:W3CDTF">2024-04-18T05:00:00Z</dcterms:modified>
</cp:coreProperties>
</file>