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F1" w:rsidRDefault="001526F1" w:rsidP="00D9614B">
      <w:pPr>
        <w:pStyle w:val="a3"/>
        <w:wordWrap w:val="0"/>
        <w:jc w:val="right"/>
        <w:rPr>
          <w:rFonts w:ascii="HGｺﾞｼｯｸM" w:eastAsia="HGｺﾞｼｯｸM" w:hAnsi="ＭＳ ゴシック" w:cs="ＭＳ ゴシック"/>
        </w:rPr>
      </w:pPr>
    </w:p>
    <w:p w:rsidR="00882E97" w:rsidRDefault="00685F93" w:rsidP="00882E97">
      <w:pPr>
        <w:pStyle w:val="a3"/>
        <w:jc w:val="center"/>
        <w:rPr>
          <w:rFonts w:ascii="HGｺﾞｼｯｸM" w:eastAsia="HGｺﾞｼｯｸM" w:hAnsi="ＭＳ ゴシック" w:cs="ＭＳ ゴシック"/>
        </w:rPr>
      </w:pPr>
      <w:r>
        <w:rPr>
          <w:rFonts w:ascii="HGｺﾞｼｯｸM" w:eastAsia="HGｺﾞｼｯｸM" w:hAnsi="ＭＳ 明朝" w:cs="ＭＳ ゴシック" w:hint="eastAsia"/>
          <w:sz w:val="24"/>
          <w:szCs w:val="24"/>
        </w:rPr>
        <w:t>日野</w:t>
      </w:r>
      <w:r w:rsidR="00C042F7">
        <w:rPr>
          <w:rFonts w:ascii="HGｺﾞｼｯｸM" w:eastAsia="HGｺﾞｼｯｸM" w:hAnsi="ＭＳ 明朝" w:cs="ＭＳ ゴシック" w:hint="eastAsia"/>
          <w:sz w:val="24"/>
          <w:szCs w:val="24"/>
        </w:rPr>
        <w:t>市立地区センター</w:t>
      </w:r>
      <w:bookmarkStart w:id="0" w:name="_GoBack"/>
      <w:bookmarkEnd w:id="0"/>
      <w:r w:rsidRPr="00C2472A">
        <w:rPr>
          <w:rFonts w:ascii="HGｺﾞｼｯｸM" w:eastAsia="HGｺﾞｼｯｸM" w:hAnsi="ＭＳ 明朝" w:cs="ＭＳ ゴシック" w:hint="eastAsia"/>
          <w:sz w:val="24"/>
          <w:szCs w:val="24"/>
        </w:rPr>
        <w:t>指定管理者</w:t>
      </w:r>
      <w:r>
        <w:rPr>
          <w:rFonts w:ascii="HGｺﾞｼｯｸM" w:eastAsia="HGｺﾞｼｯｸM" w:hAnsi="ＭＳ 明朝" w:cs="ＭＳ ゴシック" w:hint="eastAsia"/>
          <w:sz w:val="24"/>
          <w:szCs w:val="24"/>
        </w:rPr>
        <w:t>自主事業計画書</w:t>
      </w:r>
    </w:p>
    <w:p w:rsidR="00882E97" w:rsidRPr="00C2472A" w:rsidRDefault="00882E97" w:rsidP="00882E97">
      <w:pPr>
        <w:pStyle w:val="a3"/>
        <w:jc w:val="right"/>
        <w:rPr>
          <w:rFonts w:ascii="HGｺﾞｼｯｸM" w:eastAsia="HGｺﾞｼｯｸM" w:hAnsi="ＭＳ ゴシック" w:cs="ＭＳ ゴシック" w:hint="eastAsia"/>
        </w:rPr>
      </w:pPr>
    </w:p>
    <w:p w:rsidR="001526F1" w:rsidRDefault="00882E97" w:rsidP="00882E97">
      <w:pPr>
        <w:pStyle w:val="a3"/>
        <w:ind w:firstLine="6510"/>
        <w:rPr>
          <w:rFonts w:ascii="HGｺﾞｼｯｸM" w:eastAsia="HGｺﾞｼｯｸM" w:hAnsi="ＭＳ 明朝"/>
          <w:u w:val="single"/>
        </w:rPr>
      </w:pPr>
      <w:r w:rsidRPr="00882E97">
        <w:rPr>
          <w:rFonts w:ascii="HGｺﾞｼｯｸM" w:eastAsia="HGｺﾞｼｯｸM" w:hAnsi="ＭＳ 明朝" w:hint="eastAsia"/>
          <w:u w:val="single"/>
        </w:rPr>
        <w:t xml:space="preserve">団体名　　　　　　　　　　　　</w:t>
      </w:r>
    </w:p>
    <w:p w:rsidR="00882E97" w:rsidRPr="004D412D" w:rsidRDefault="004D412D" w:rsidP="004D412D">
      <w:pPr>
        <w:pStyle w:val="a3"/>
        <w:ind w:firstLine="2520"/>
        <w:rPr>
          <w:rFonts w:ascii="HGｺﾞｼｯｸM" w:eastAsia="HGｺﾞｼｯｸM" w:hAnsi="ＭＳ 明朝" w:hint="eastAsia"/>
          <w:sz w:val="18"/>
          <w:szCs w:val="18"/>
          <w:u w:val="single"/>
        </w:rPr>
      </w:pPr>
      <w:r w:rsidRPr="004D412D">
        <w:rPr>
          <w:rFonts w:ascii="HGｺﾞｼｯｸM" w:eastAsia="HGｺﾞｼｯｸM" w:hAnsi="ＭＳ 明朝" w:hint="eastAsia"/>
          <w:sz w:val="18"/>
          <w:szCs w:val="18"/>
          <w:u w:val="single"/>
        </w:rPr>
        <w:t>※年度欄は毎年度行う場合は毎年度と記載。特定の年度のみ行う場合は該当年度を記載。</w:t>
      </w:r>
    </w:p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041"/>
        <w:gridCol w:w="3680"/>
        <w:gridCol w:w="827"/>
        <w:gridCol w:w="1545"/>
        <w:gridCol w:w="1317"/>
      </w:tblGrid>
      <w:tr w:rsidR="00000000" w:rsidTr="004D412D">
        <w:tc>
          <w:tcPr>
            <w:tcW w:w="426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  <w:bookmarkStart w:id="1" w:name="_Hlk33781367"/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№</w:t>
            </w:r>
          </w:p>
        </w:tc>
        <w:tc>
          <w:tcPr>
            <w:tcW w:w="2094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事業名</w:t>
            </w:r>
          </w:p>
        </w:tc>
        <w:tc>
          <w:tcPr>
            <w:tcW w:w="3780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目的・内容等</w:t>
            </w:r>
          </w:p>
        </w:tc>
        <w:tc>
          <w:tcPr>
            <w:tcW w:w="840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 w:hint="eastAsia"/>
                <w:sz w:val="20"/>
                <w:szCs w:val="20"/>
              </w:rPr>
            </w:pPr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※年度</w:t>
            </w:r>
          </w:p>
        </w:tc>
        <w:tc>
          <w:tcPr>
            <w:tcW w:w="1575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 w:hint="eastAsia"/>
                <w:sz w:val="20"/>
                <w:szCs w:val="20"/>
              </w:rPr>
            </w:pPr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実施時期・回数</w:t>
            </w:r>
          </w:p>
        </w:tc>
        <w:tc>
          <w:tcPr>
            <w:tcW w:w="1346" w:type="dxa"/>
            <w:shd w:val="clear" w:color="auto" w:fill="auto"/>
          </w:tcPr>
          <w:p w:rsidR="004D412D" w:rsidRPr="004D412D" w:rsidRDefault="00685F93" w:rsidP="00313D34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  <w:r w:rsidRPr="004D412D">
              <w:rPr>
                <w:rFonts w:ascii="HGｺﾞｼｯｸM" w:eastAsia="HGｺﾞｼｯｸM" w:hAnsi="ＭＳ 明朝" w:hint="eastAsia"/>
                <w:sz w:val="20"/>
                <w:szCs w:val="20"/>
              </w:rPr>
              <w:t>備考</w:t>
            </w:r>
          </w:p>
        </w:tc>
      </w:tr>
      <w:tr w:rsidR="00000000" w:rsidTr="004D412D">
        <w:trPr>
          <w:trHeight w:val="2171"/>
        </w:trPr>
        <w:tc>
          <w:tcPr>
            <w:tcW w:w="426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 w:hint="eastAsia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</w:tr>
      <w:tr w:rsidR="00000000" w:rsidTr="004D412D">
        <w:trPr>
          <w:trHeight w:val="2171"/>
        </w:trPr>
        <w:tc>
          <w:tcPr>
            <w:tcW w:w="426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</w:tr>
      <w:tr w:rsidR="00000000" w:rsidTr="004D412D">
        <w:trPr>
          <w:trHeight w:val="2171"/>
        </w:trPr>
        <w:tc>
          <w:tcPr>
            <w:tcW w:w="426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4D412D" w:rsidRPr="004D412D" w:rsidRDefault="004D412D" w:rsidP="00010E44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</w:tr>
      <w:tr w:rsidR="00000000" w:rsidTr="004D412D">
        <w:trPr>
          <w:trHeight w:val="2171"/>
        </w:trPr>
        <w:tc>
          <w:tcPr>
            <w:tcW w:w="426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4D412D" w:rsidRPr="004D412D" w:rsidRDefault="004D412D" w:rsidP="00882E97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</w:tr>
      <w:tr w:rsidR="00000000" w:rsidTr="004D412D">
        <w:trPr>
          <w:trHeight w:val="2171"/>
        </w:trPr>
        <w:tc>
          <w:tcPr>
            <w:tcW w:w="426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jc w:val="center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:rsidR="004D412D" w:rsidRPr="004D412D" w:rsidRDefault="004D412D" w:rsidP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4D412D" w:rsidRPr="004D412D" w:rsidRDefault="004D412D" w:rsidP="00F8210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auto"/>
          </w:tcPr>
          <w:p w:rsidR="004D412D" w:rsidRPr="004D412D" w:rsidRDefault="004D412D">
            <w:pPr>
              <w:pStyle w:val="a3"/>
              <w:rPr>
                <w:rFonts w:ascii="HGｺﾞｼｯｸM" w:eastAsia="HGｺﾞｼｯｸM" w:hAnsi="ＭＳ 明朝"/>
                <w:sz w:val="20"/>
                <w:szCs w:val="20"/>
              </w:rPr>
            </w:pPr>
          </w:p>
        </w:tc>
      </w:tr>
    </w:tbl>
    <w:bookmarkEnd w:id="1"/>
    <w:p w:rsidR="00303F2D" w:rsidRPr="00C2472A" w:rsidRDefault="004D412D" w:rsidP="00010E44">
      <w:pPr>
        <w:pStyle w:val="a3"/>
        <w:rPr>
          <w:rFonts w:ascii="HGｺﾞｼｯｸM" w:eastAsia="HGｺﾞｼｯｸM" w:hint="eastAsia"/>
        </w:rPr>
      </w:pPr>
      <w:r>
        <w:rPr>
          <w:rFonts w:ascii="HGｺﾞｼｯｸM" w:eastAsia="HGｺﾞｼｯｸM" w:hint="eastAsia"/>
        </w:rPr>
        <w:t>適宜欄を増やしてください。</w:t>
      </w:r>
    </w:p>
    <w:sectPr w:rsidR="00303F2D" w:rsidRPr="00C2472A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85F93">
      <w:r>
        <w:separator/>
      </w:r>
    </w:p>
  </w:endnote>
  <w:endnote w:type="continuationSeparator" w:id="0">
    <w:p w:rsidR="00000000" w:rsidRDefault="00685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85F93">
      <w:r>
        <w:separator/>
      </w:r>
    </w:p>
  </w:footnote>
  <w:footnote w:type="continuationSeparator" w:id="0">
    <w:p w:rsidR="00000000" w:rsidRDefault="00685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A42" w:rsidRPr="00F614A3" w:rsidRDefault="00357A42" w:rsidP="00F614A3">
    <w:pPr>
      <w:pStyle w:val="a4"/>
      <w:ind w:firstLineChars="400" w:firstLine="840"/>
      <w:jc w:val="right"/>
      <w:rPr>
        <w:rFonts w:ascii="ＭＳ ゴシック" w:eastAsia="ＭＳ ゴシック" w:hAnsi="ＭＳ ゴシック" w:hint="eastAsia"/>
        <w:szCs w:val="21"/>
      </w:rPr>
    </w:pPr>
  </w:p>
  <w:p w:rsidR="00357A42" w:rsidRPr="00E257BD" w:rsidRDefault="00583F04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</w:t>
    </w:r>
    <w:r w:rsidRPr="00E257BD">
      <w:rPr>
        <w:rFonts w:ascii="ＭＳ ゴシック" w:eastAsia="ＭＳ ゴシック" w:hAnsi="ＭＳ ゴシック" w:hint="eastAsia"/>
        <w:sz w:val="24"/>
      </w:rPr>
      <w:t>様式</w:t>
    </w:r>
    <w:r w:rsidR="00B46D15">
      <w:rPr>
        <w:rFonts w:ascii="ＭＳ ゴシック" w:eastAsia="ＭＳ ゴシック" w:hAnsi="ＭＳ ゴシック" w:hint="eastAsia"/>
        <w:sz w:val="24"/>
      </w:rPr>
      <w:t>７</w:t>
    </w:r>
    <w:r w:rsidRPr="00E257BD">
      <w:rPr>
        <w:rFonts w:ascii="ＭＳ ゴシック" w:eastAsia="ＭＳ ゴシック" w:hAnsi="ＭＳ ゴシック" w:hint="eastAsia"/>
        <w:sz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2A"/>
    <w:rsid w:val="00010E44"/>
    <w:rsid w:val="00041244"/>
    <w:rsid w:val="000736F7"/>
    <w:rsid w:val="001526F1"/>
    <w:rsid w:val="001E693E"/>
    <w:rsid w:val="002334D0"/>
    <w:rsid w:val="00303F2D"/>
    <w:rsid w:val="00313D34"/>
    <w:rsid w:val="00352096"/>
    <w:rsid w:val="00357A42"/>
    <w:rsid w:val="00374629"/>
    <w:rsid w:val="004345CD"/>
    <w:rsid w:val="00451EA8"/>
    <w:rsid w:val="00476F10"/>
    <w:rsid w:val="004911DF"/>
    <w:rsid w:val="004D412D"/>
    <w:rsid w:val="00536114"/>
    <w:rsid w:val="005664CA"/>
    <w:rsid w:val="00583F04"/>
    <w:rsid w:val="00624741"/>
    <w:rsid w:val="006458F6"/>
    <w:rsid w:val="00680D07"/>
    <w:rsid w:val="00685F93"/>
    <w:rsid w:val="007347E9"/>
    <w:rsid w:val="00745BA6"/>
    <w:rsid w:val="007B541F"/>
    <w:rsid w:val="0080064E"/>
    <w:rsid w:val="00810B84"/>
    <w:rsid w:val="00823D2F"/>
    <w:rsid w:val="008325E9"/>
    <w:rsid w:val="00876013"/>
    <w:rsid w:val="00882E97"/>
    <w:rsid w:val="00905E56"/>
    <w:rsid w:val="00934FA6"/>
    <w:rsid w:val="009E487F"/>
    <w:rsid w:val="009F1C37"/>
    <w:rsid w:val="00A13A2E"/>
    <w:rsid w:val="00A3798C"/>
    <w:rsid w:val="00A44961"/>
    <w:rsid w:val="00A5285C"/>
    <w:rsid w:val="00AF0002"/>
    <w:rsid w:val="00AF4696"/>
    <w:rsid w:val="00B34E8C"/>
    <w:rsid w:val="00B42BBF"/>
    <w:rsid w:val="00B46D15"/>
    <w:rsid w:val="00BB55C9"/>
    <w:rsid w:val="00C042F7"/>
    <w:rsid w:val="00C2472A"/>
    <w:rsid w:val="00C50224"/>
    <w:rsid w:val="00CC65BC"/>
    <w:rsid w:val="00D26672"/>
    <w:rsid w:val="00D9614B"/>
    <w:rsid w:val="00DB7DD8"/>
    <w:rsid w:val="00E0613F"/>
    <w:rsid w:val="00E22571"/>
    <w:rsid w:val="00E257BD"/>
    <w:rsid w:val="00F614A3"/>
    <w:rsid w:val="00F8210D"/>
    <w:rsid w:val="00F86ED1"/>
    <w:rsid w:val="00FA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77D99A"/>
  <w15:chartTrackingRefBased/>
  <w15:docId w15:val="{4D3AB73D-FCA9-4E8B-8D83-FF11208F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882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83FAD-DB03-47AB-934A-9C49F7BE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2023-05-29T00:05:00Z</dcterms:created>
  <dcterms:modified xsi:type="dcterms:W3CDTF">2023-05-29T00:05:00Z</dcterms:modified>
</cp:coreProperties>
</file>