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EAE" w:rsidRDefault="008729DF" w:rsidP="004E2EAE">
      <w:pPr>
        <w:jc w:val="right"/>
      </w:pPr>
      <w:r>
        <w:rPr>
          <w:rFonts w:hint="eastAsia"/>
        </w:rPr>
        <w:t>第</w:t>
      </w:r>
      <w:r w:rsidR="00C9414E">
        <w:rPr>
          <w:rFonts w:hint="eastAsia"/>
        </w:rPr>
        <w:t>3</w:t>
      </w:r>
      <w:r>
        <w:rPr>
          <w:rFonts w:hint="eastAsia"/>
        </w:rPr>
        <w:t>号</w:t>
      </w:r>
      <w:r w:rsidR="004E2EAE">
        <w:rPr>
          <w:rFonts w:hint="eastAsia"/>
        </w:rPr>
        <w:t xml:space="preserve">　令和3年</w:t>
      </w:r>
      <w:r w:rsidR="00C9414E">
        <w:rPr>
          <w:rFonts w:hint="eastAsia"/>
        </w:rPr>
        <w:t>7</w:t>
      </w:r>
      <w:r w:rsidR="004E2EAE">
        <w:rPr>
          <w:rFonts w:hint="eastAsia"/>
        </w:rPr>
        <w:t>月15日</w:t>
      </w:r>
    </w:p>
    <w:p w:rsidR="004E2EAE" w:rsidRDefault="004E2EAE" w:rsidP="004E2EAE">
      <w:pPr>
        <w:jc w:val="right"/>
      </w:pPr>
    </w:p>
    <w:p w:rsidR="00FD7A59" w:rsidRPr="007D454C" w:rsidRDefault="004E2EAE" w:rsidP="004E2EAE">
      <w:pPr>
        <w:jc w:val="center"/>
      </w:pPr>
      <w:r w:rsidRPr="007D454C">
        <w:rPr>
          <w:rFonts w:hint="eastAsia"/>
          <w:sz w:val="32"/>
        </w:rPr>
        <w:t>南平体育館建設物語</w:t>
      </w:r>
    </w:p>
    <w:p w:rsidR="004E2EAE" w:rsidRDefault="004E2EAE" w:rsidP="004E2EAE">
      <w:pPr>
        <w:jc w:val="center"/>
      </w:pPr>
      <w:r w:rsidRPr="007D454C">
        <w:rPr>
          <w:rFonts w:hint="eastAsia"/>
          <w:sz w:val="22"/>
        </w:rPr>
        <w:t>～新たなスポーツコミュニティの拠点を目指して～</w:t>
      </w:r>
    </w:p>
    <w:p w:rsidR="004E2EAE" w:rsidRDefault="004E2EAE"/>
    <w:p w:rsidR="004E2EAE" w:rsidRDefault="004E2EAE" w:rsidP="004E2EAE">
      <w:pPr>
        <w:jc w:val="right"/>
      </w:pPr>
    </w:p>
    <w:p w:rsidR="004E2EAE" w:rsidRDefault="004E2EAE" w:rsidP="004E2EAE">
      <w:pPr>
        <w:wordWrap w:val="0"/>
        <w:jc w:val="right"/>
      </w:pPr>
      <w:r>
        <w:rPr>
          <w:rFonts w:hint="eastAsia"/>
        </w:rPr>
        <w:t xml:space="preserve"> </w:t>
      </w:r>
      <w:r>
        <w:t xml:space="preserve"> </w:t>
      </w:r>
      <w:r>
        <w:rPr>
          <w:rFonts w:hint="eastAsia"/>
        </w:rPr>
        <w:t xml:space="preserve">発行　</w:t>
      </w:r>
      <w:r w:rsidRPr="004E2EAE">
        <w:rPr>
          <w:rFonts w:hint="eastAsia"/>
        </w:rPr>
        <w:t>日野市文化スポーツ課</w:t>
      </w:r>
      <w:r>
        <w:rPr>
          <w:rFonts w:hint="eastAsia"/>
        </w:rPr>
        <w:t xml:space="preserve">　</w:t>
      </w:r>
      <w:r w:rsidRPr="004E2EAE">
        <w:rPr>
          <w:rFonts w:hint="eastAsia"/>
        </w:rPr>
        <w:t xml:space="preserve">電話番号：042-514-8465　</w:t>
      </w:r>
      <w:r>
        <w:rPr>
          <w:rFonts w:hint="eastAsia"/>
        </w:rPr>
        <w:t xml:space="preserve"> 　</w:t>
      </w:r>
    </w:p>
    <w:p w:rsidR="004E2EAE" w:rsidRDefault="004E2EAE" w:rsidP="004E2EAE">
      <w:pPr>
        <w:ind w:right="945"/>
        <w:jc w:val="right"/>
      </w:pPr>
      <w:r w:rsidRPr="004E2EAE">
        <w:rPr>
          <w:rFonts w:hint="eastAsia"/>
        </w:rPr>
        <w:t>FAX：042-5</w:t>
      </w:r>
      <w:r w:rsidR="009458FF">
        <w:rPr>
          <w:rFonts w:hint="eastAsia"/>
        </w:rPr>
        <w:t>81</w:t>
      </w:r>
      <w:r w:rsidRPr="004E2EAE">
        <w:rPr>
          <w:rFonts w:hint="eastAsia"/>
        </w:rPr>
        <w:t>-</w:t>
      </w:r>
      <w:r w:rsidR="009458FF">
        <w:rPr>
          <w:rFonts w:hint="eastAsia"/>
        </w:rPr>
        <w:t>2516</w:t>
      </w:r>
      <w:bookmarkStart w:id="0" w:name="_GoBack"/>
      <w:bookmarkEnd w:id="0"/>
    </w:p>
    <w:p w:rsidR="004E2EAE" w:rsidRDefault="004E2EAE" w:rsidP="004E2EAE">
      <w:pPr>
        <w:ind w:right="105" w:firstLineChars="1100" w:firstLine="2310"/>
        <w:jc w:val="right"/>
      </w:pPr>
      <w:r w:rsidRPr="004E2EAE">
        <w:rPr>
          <w:rFonts w:hint="eastAsia"/>
        </w:rPr>
        <w:t>e-mail：</w:t>
      </w:r>
      <w:hyperlink r:id="rId6" w:history="1">
        <w:r w:rsidRPr="00D36678">
          <w:rPr>
            <w:rStyle w:val="a3"/>
            <w:rFonts w:hint="eastAsia"/>
          </w:rPr>
          <w:t>s</w:t>
        </w:r>
        <w:r w:rsidRPr="00D36678">
          <w:rPr>
            <w:rStyle w:val="a3"/>
          </w:rPr>
          <w:t>ports@city.hino.lg.jp</w:t>
        </w:r>
      </w:hyperlink>
    </w:p>
    <w:p w:rsidR="004E2EAE" w:rsidRDefault="004E2EAE" w:rsidP="004E2EAE">
      <w:pPr>
        <w:ind w:leftChars="1600" w:left="5775" w:right="420" w:hangingChars="1150" w:hanging="2415"/>
      </w:pPr>
      <w:r>
        <w:rPr>
          <w:rFonts w:hint="eastAsia"/>
        </w:rPr>
        <w:t xml:space="preserve">日野市建築営繕課　 </w:t>
      </w:r>
      <w:r>
        <w:t xml:space="preserve">  </w:t>
      </w:r>
      <w:r>
        <w:rPr>
          <w:rFonts w:hint="eastAsia"/>
        </w:rPr>
        <w:t xml:space="preserve">電話番号：042-514-8195　</w:t>
      </w:r>
    </w:p>
    <w:p w:rsidR="004E2EAE" w:rsidRDefault="004E2EAE" w:rsidP="004E2EAE">
      <w:pPr>
        <w:ind w:leftChars="2650" w:left="5775" w:right="420" w:hangingChars="100" w:hanging="210"/>
      </w:pPr>
      <w:r>
        <w:rPr>
          <w:rFonts w:hint="eastAsia"/>
        </w:rPr>
        <w:t>FAX：042-581-2516</w:t>
      </w:r>
      <w:r>
        <w:t xml:space="preserve">  </w:t>
      </w:r>
    </w:p>
    <w:p w:rsidR="004E2EAE" w:rsidRDefault="004E2EAE" w:rsidP="004E2EAE">
      <w:pPr>
        <w:jc w:val="right"/>
      </w:pPr>
      <w:r>
        <w:rPr>
          <w:rFonts w:hint="eastAsia"/>
        </w:rPr>
        <w:t xml:space="preserve">　　　　　　　　　　　 </w:t>
      </w:r>
      <w:r>
        <w:t xml:space="preserve"> </w:t>
      </w:r>
      <w:r>
        <w:rPr>
          <w:rFonts w:hint="eastAsia"/>
        </w:rPr>
        <w:t>e-mail：</w:t>
      </w:r>
      <w:hyperlink r:id="rId7" w:history="1">
        <w:r w:rsidRPr="00D36678">
          <w:rPr>
            <w:rStyle w:val="a3"/>
            <w:rFonts w:hint="eastAsia"/>
          </w:rPr>
          <w:t>k</w:t>
        </w:r>
        <w:r w:rsidRPr="00D36678">
          <w:rPr>
            <w:rStyle w:val="a3"/>
          </w:rPr>
          <w:t>-eizen@city.hino.lg.jp</w:t>
        </w:r>
      </w:hyperlink>
    </w:p>
    <w:p w:rsidR="004E2EAE" w:rsidRDefault="004E2EAE" w:rsidP="004E2EAE"/>
    <w:p w:rsidR="004E2EAE" w:rsidRPr="007D454C" w:rsidRDefault="004E2EAE" w:rsidP="004E2EAE">
      <w:pPr>
        <w:rPr>
          <w:b/>
        </w:rPr>
      </w:pPr>
      <w:r w:rsidRPr="007D454C">
        <w:rPr>
          <w:rFonts w:hint="eastAsia"/>
          <w:b/>
        </w:rPr>
        <w:t>【</w:t>
      </w:r>
      <w:r w:rsidR="008729DF">
        <w:rPr>
          <w:rFonts w:hint="eastAsia"/>
          <w:b/>
        </w:rPr>
        <w:t>今月のもの語り～</w:t>
      </w:r>
      <w:r w:rsidR="00C9414E">
        <w:rPr>
          <w:rFonts w:hint="eastAsia"/>
          <w:b/>
        </w:rPr>
        <w:t>建築計画</w:t>
      </w:r>
      <w:r w:rsidR="008729DF">
        <w:rPr>
          <w:rFonts w:hint="eastAsia"/>
          <w:b/>
        </w:rPr>
        <w:t>について～</w:t>
      </w:r>
      <w:r w:rsidRPr="007D454C">
        <w:rPr>
          <w:rFonts w:hint="eastAsia"/>
          <w:b/>
        </w:rPr>
        <w:t>】</w:t>
      </w:r>
    </w:p>
    <w:p w:rsidR="00C9414E" w:rsidRDefault="00C9414E" w:rsidP="008729DF"/>
    <w:p w:rsidR="00C9414E" w:rsidRPr="00C9414E" w:rsidRDefault="00C9414E" w:rsidP="008729DF">
      <w:pPr>
        <w:rPr>
          <w:b/>
        </w:rPr>
      </w:pPr>
      <w:r w:rsidRPr="00C9414E">
        <w:rPr>
          <w:rFonts w:hint="eastAsia"/>
          <w:b/>
        </w:rPr>
        <w:t>浅川以南エリアにおける「市民の活動拠点」</w:t>
      </w:r>
    </w:p>
    <w:p w:rsidR="00C9414E" w:rsidRPr="00C9414E" w:rsidRDefault="00C9414E" w:rsidP="00C9414E">
      <w:r>
        <w:rPr>
          <w:rFonts w:hint="eastAsia"/>
        </w:rPr>
        <w:t xml:space="preserve">　</w:t>
      </w:r>
      <w:r w:rsidRPr="00C9414E">
        <w:rPr>
          <w:rFonts w:hint="eastAsia"/>
        </w:rPr>
        <w:t>現在建設中の南平体育館は、スポーツ利用の方々はもちろん、地域住民の皆さまにとって</w:t>
      </w:r>
    </w:p>
    <w:p w:rsidR="00C9414E" w:rsidRDefault="00C9414E" w:rsidP="00C9414E">
      <w:r w:rsidRPr="00C9414E">
        <w:rPr>
          <w:rFonts w:hint="eastAsia"/>
        </w:rPr>
        <w:t>も、新たな人やスポーツとの「出会い・ふれあいの場」となることを目指し計画されています。外から見通せる明るいラウンジ・キッズコーナー・集会スペースはスポーツをしない方でもフラッと立ち寄っていただける地域の共用空間です。また受付・ラウンジを中心とする明快な空間構成とバリアフリーに配慮した動線計画により、誰もが安心・安全にすごせる施設となっています。設計に際し、ワークショップ、ヒアリング、パブリックコメントを通して、市民の皆さまから多くのご意見をいただくことで、より地域に寄り添った設計とすることができました。ご協力ありがとうございました。</w:t>
      </w:r>
    </w:p>
    <w:p w:rsidR="004E2EAE" w:rsidRDefault="004E2EAE" w:rsidP="004E2EAE"/>
    <w:p w:rsidR="008729DF" w:rsidRDefault="00C9414E" w:rsidP="00C9414E">
      <w:pPr>
        <w:wordWrap w:val="0"/>
        <w:jc w:val="right"/>
      </w:pPr>
      <w:r>
        <w:rPr>
          <w:rFonts w:hint="eastAsia"/>
        </w:rPr>
        <w:t>株式会社　松田・平田設計</w:t>
      </w:r>
    </w:p>
    <w:p w:rsidR="004E2EAE" w:rsidRDefault="00C9414E" w:rsidP="004E2EAE">
      <w:pPr>
        <w:jc w:val="right"/>
      </w:pPr>
      <w:r>
        <w:rPr>
          <w:rFonts w:hint="eastAsia"/>
        </w:rPr>
        <w:t>設計者</w:t>
      </w:r>
      <w:r w:rsidR="008729DF">
        <w:rPr>
          <w:rFonts w:hint="eastAsia"/>
        </w:rPr>
        <w:t xml:space="preserve">　</w:t>
      </w:r>
      <w:r>
        <w:rPr>
          <w:rFonts w:hint="eastAsia"/>
        </w:rPr>
        <w:t>矢澤</w:t>
      </w:r>
    </w:p>
    <w:p w:rsidR="004E2EAE" w:rsidRDefault="004E2EAE" w:rsidP="004E2EAE"/>
    <w:p w:rsidR="004B214D" w:rsidRDefault="004B214D" w:rsidP="004E2EAE"/>
    <w:p w:rsidR="004E2EAE" w:rsidRPr="007D454C" w:rsidRDefault="004E2EAE" w:rsidP="004E2EAE">
      <w:pPr>
        <w:rPr>
          <w:b/>
        </w:rPr>
      </w:pPr>
      <w:r w:rsidRPr="007D454C">
        <w:rPr>
          <w:rFonts w:hint="eastAsia"/>
          <w:b/>
        </w:rPr>
        <w:t>【</w:t>
      </w:r>
      <w:r w:rsidR="00C9414E">
        <w:rPr>
          <w:rFonts w:hint="eastAsia"/>
          <w:b/>
        </w:rPr>
        <w:t>浅川以南の防災拠点としての役割</w:t>
      </w:r>
      <w:r w:rsidRPr="007D454C">
        <w:rPr>
          <w:rFonts w:hint="eastAsia"/>
          <w:b/>
        </w:rPr>
        <w:t>】</w:t>
      </w:r>
    </w:p>
    <w:p w:rsidR="00C9414E" w:rsidRDefault="00C9414E" w:rsidP="004E2EAE">
      <w:r>
        <w:rPr>
          <w:rFonts w:hint="eastAsia"/>
        </w:rPr>
        <w:t xml:space="preserve">　災害時に人々を優しく受け入れる「市民のセーフティハウス」としての役割について紹介します。</w:t>
      </w:r>
    </w:p>
    <w:p w:rsidR="00C9414E" w:rsidRDefault="00C9414E" w:rsidP="004E2EAE"/>
    <w:p w:rsidR="00C9414E" w:rsidRDefault="00C9414E" w:rsidP="004E2EAE">
      <w:r>
        <w:rPr>
          <w:rFonts w:hint="eastAsia"/>
        </w:rPr>
        <w:t>①信頼性の高い耐震性能を確保する構造計画</w:t>
      </w:r>
    </w:p>
    <w:p w:rsidR="00C9414E" w:rsidRDefault="00C9414E" w:rsidP="004E2EAE">
      <w:r>
        <w:rPr>
          <w:rFonts w:hint="eastAsia"/>
        </w:rPr>
        <w:t xml:space="preserve">　</w:t>
      </w:r>
      <w:r w:rsidRPr="00C9414E">
        <w:rPr>
          <w:rFonts w:hint="eastAsia"/>
        </w:rPr>
        <w:t>国の「官庁施設の総合耐震計画基準」のⅡ類として計画し、立川断層帯地震において想定される震度6強に対して、人命の安全と機能確保から大地震時に大きな補修をすることなく建物が使用できる構造となっています。</w:t>
      </w:r>
    </w:p>
    <w:p w:rsidR="00C9414E" w:rsidRDefault="00C9414E" w:rsidP="004E2EAE"/>
    <w:p w:rsidR="00C9414E" w:rsidRDefault="00C9414E" w:rsidP="004E2EAE">
      <w:r>
        <w:rPr>
          <w:rFonts w:hint="eastAsia"/>
        </w:rPr>
        <w:t>②3日間の自立的な機能維持が可能な計画</w:t>
      </w:r>
    </w:p>
    <w:p w:rsidR="00C9414E" w:rsidRDefault="00C9414E" w:rsidP="004E2EAE">
      <w:r>
        <w:rPr>
          <w:rFonts w:hint="eastAsia"/>
        </w:rPr>
        <w:t xml:space="preserve">　</w:t>
      </w:r>
      <w:r w:rsidRPr="00C9414E">
        <w:rPr>
          <w:rFonts w:hint="eastAsia"/>
        </w:rPr>
        <w:t>過去の大規模災害におけるインフラや物流の復旧に要する時間を踏まえて、3日間の自立的な機能維持が可能な施設となっています。</w:t>
      </w:r>
    </w:p>
    <w:p w:rsidR="00C9414E" w:rsidRDefault="00C9414E" w:rsidP="004E2EAE"/>
    <w:p w:rsidR="00C9414E" w:rsidRDefault="00C9414E" w:rsidP="004E2EAE">
      <w:r>
        <w:rPr>
          <w:rFonts w:hint="eastAsia"/>
        </w:rPr>
        <w:lastRenderedPageBreak/>
        <w:t>③災害発生直後から確実に機能できる施設環境</w:t>
      </w:r>
    </w:p>
    <w:p w:rsidR="00C9414E" w:rsidRPr="00C9414E" w:rsidRDefault="00C9414E" w:rsidP="00C9414E">
      <w:r w:rsidRPr="00C9414E">
        <w:rPr>
          <w:rFonts w:hint="eastAsia"/>
        </w:rPr>
        <w:t>・仮設マンホールトイレ　・かまどベンチ　・防災用井戸の活用</w:t>
      </w:r>
    </w:p>
    <w:p w:rsidR="00C9414E" w:rsidRPr="00C9414E" w:rsidRDefault="00C9414E" w:rsidP="00C9414E">
      <w:r w:rsidRPr="00C9414E">
        <w:rPr>
          <w:rFonts w:hint="eastAsia"/>
        </w:rPr>
        <w:t>・下水道本管断裂に備えた緊急汚水槽　・72時間稼働の非常用発電機</w:t>
      </w:r>
    </w:p>
    <w:p w:rsidR="00C9414E" w:rsidRPr="00C9414E" w:rsidRDefault="00C9414E" w:rsidP="00C9414E">
      <w:r w:rsidRPr="00C9414E">
        <w:rPr>
          <w:rFonts w:hint="eastAsia"/>
        </w:rPr>
        <w:t>・自然風を活用した館内循環　・自然採光（天窓等有効活用）</w:t>
      </w:r>
    </w:p>
    <w:p w:rsidR="00C9414E" w:rsidRPr="00C9414E" w:rsidRDefault="00C9414E" w:rsidP="004E2EAE"/>
    <w:p w:rsidR="00C9414E" w:rsidRDefault="00C9414E" w:rsidP="004E2EAE">
      <w:r>
        <w:rPr>
          <w:rFonts w:hint="eastAsia"/>
        </w:rPr>
        <w:t>④地域の防災拠点として十分な防災備蓄</w:t>
      </w:r>
    </w:p>
    <w:p w:rsidR="00C9414E" w:rsidRDefault="00C9414E" w:rsidP="004E2EAE">
      <w:r>
        <w:rPr>
          <w:rFonts w:hint="eastAsia"/>
        </w:rPr>
        <w:t xml:space="preserve">　防災拠点としての集中的な備蓄および物資集積拠点として必要な資機材を備えます。</w:t>
      </w:r>
    </w:p>
    <w:p w:rsidR="00C9414E" w:rsidRDefault="00C9414E" w:rsidP="004E2EAE"/>
    <w:p w:rsidR="00C9414E" w:rsidRDefault="00C9414E" w:rsidP="004E2EAE">
      <w:r>
        <w:rPr>
          <w:rFonts w:hint="eastAsia"/>
        </w:rPr>
        <w:t>⑤冠水に対する防災対策</w:t>
      </w:r>
    </w:p>
    <w:p w:rsidR="00C9414E" w:rsidRDefault="00C9414E" w:rsidP="00C9414E">
      <w:pPr>
        <w:ind w:firstLineChars="100" w:firstLine="210"/>
      </w:pPr>
      <w:r w:rsidRPr="00C9414E">
        <w:rPr>
          <w:rFonts w:hint="eastAsia"/>
        </w:rPr>
        <w:t>日野市洪水ハザードマップによる想定浸水レベル50㎝に対応できるよう、1階床レベルを地面から60㎝上げた計画としています。また、電気設備を上階に設置することで機器の冠水を防いでいます。</w:t>
      </w:r>
    </w:p>
    <w:p w:rsidR="00C9414E" w:rsidRDefault="00C9414E" w:rsidP="004E2EAE"/>
    <w:p w:rsidR="00C9414E" w:rsidRDefault="00C9414E" w:rsidP="004E2EAE"/>
    <w:p w:rsidR="00421E1D" w:rsidRDefault="00421E1D" w:rsidP="004E2EAE">
      <w:r>
        <w:rPr>
          <w:rFonts w:hint="eastAsia"/>
        </w:rPr>
        <w:t>【施行状況】</w:t>
      </w:r>
    </w:p>
    <w:p w:rsidR="00421E1D" w:rsidRDefault="00C9414E" w:rsidP="004E2EAE">
      <w:r>
        <w:rPr>
          <w:rFonts w:hint="eastAsia"/>
        </w:rPr>
        <w:t xml:space="preserve">　建物1階から2階のコンクリートを打ち終え、鉄骨の屋根を組み上げています。</w:t>
      </w:r>
    </w:p>
    <w:p w:rsidR="00421E1D" w:rsidRDefault="00421E1D" w:rsidP="004E2EAE"/>
    <w:p w:rsidR="004B214D" w:rsidRDefault="004B214D" w:rsidP="004E2EAE"/>
    <w:p w:rsidR="00421E1D" w:rsidRDefault="00421E1D" w:rsidP="004E2EAE">
      <w:r>
        <w:rPr>
          <w:rFonts w:hint="eastAsia"/>
        </w:rPr>
        <w:t>【環境確保】</w:t>
      </w:r>
    </w:p>
    <w:p w:rsidR="00C9414E" w:rsidRDefault="00C9414E" w:rsidP="004E2EAE">
      <w:r>
        <w:rPr>
          <w:rFonts w:hint="eastAsia"/>
        </w:rPr>
        <w:t xml:space="preserve">　現場施行に携わる</w:t>
      </w:r>
      <w:r w:rsidR="004B214D">
        <w:rPr>
          <w:rFonts w:hint="eastAsia"/>
        </w:rPr>
        <w:t>職長で構成される</w:t>
      </w:r>
      <w:r w:rsidR="004B214D" w:rsidRPr="004B214D">
        <w:rPr>
          <w:rFonts w:hint="eastAsia"/>
        </w:rPr>
        <w:t>「NANPEI　Workers」</w:t>
      </w:r>
      <w:r w:rsidR="004B214D">
        <w:rPr>
          <w:rFonts w:hint="eastAsia"/>
        </w:rPr>
        <w:t>の安全衛生管理の取り組みを紹介します。</w:t>
      </w:r>
    </w:p>
    <w:p w:rsidR="004B214D" w:rsidRDefault="004B214D" w:rsidP="004E2EAE"/>
    <w:p w:rsidR="00C9414E" w:rsidRDefault="004B214D" w:rsidP="004E2EAE">
      <w:r>
        <w:rPr>
          <w:rFonts w:hint="eastAsia"/>
        </w:rPr>
        <w:t>①工事現場仮囲いを活用し、花壇を設置したり、情報発信スペースを設置しています。</w:t>
      </w:r>
    </w:p>
    <w:p w:rsidR="004B214D" w:rsidRDefault="004B214D" w:rsidP="004E2EAE">
      <w:r>
        <w:rPr>
          <w:rFonts w:hint="eastAsia"/>
        </w:rPr>
        <w:t>②現場スローガンを従事する職人さんから募集をし、西側足場に設置しています。</w:t>
      </w:r>
    </w:p>
    <w:p w:rsidR="004B214D" w:rsidRDefault="004B214D" w:rsidP="004E2EAE">
      <w:r>
        <w:rPr>
          <w:rFonts w:hint="eastAsia"/>
        </w:rPr>
        <w:t>③東京2020大会横断幕の取付け作業も協力していただいています。</w:t>
      </w:r>
    </w:p>
    <w:p w:rsidR="004B214D" w:rsidRDefault="004B214D" w:rsidP="004E2EAE"/>
    <w:p w:rsidR="004B214D" w:rsidRDefault="004B214D" w:rsidP="004E2EAE"/>
    <w:p w:rsidR="004B214D" w:rsidRDefault="004B214D" w:rsidP="004E2EAE"/>
    <w:p w:rsidR="00421E1D" w:rsidRDefault="00421E1D" w:rsidP="004E2EAE">
      <w:r>
        <w:rPr>
          <w:rFonts w:hint="eastAsia"/>
        </w:rPr>
        <w:t>その他、お気づきの点がありましたら、ご連絡ください。</w:t>
      </w:r>
    </w:p>
    <w:p w:rsidR="00421E1D" w:rsidRPr="004B214D" w:rsidRDefault="00421E1D" w:rsidP="004E2EAE"/>
    <w:p w:rsidR="00421E1D" w:rsidRDefault="00421E1D" w:rsidP="004E2EAE"/>
    <w:p w:rsidR="00421E1D" w:rsidRDefault="00421E1D" w:rsidP="004E2EAE"/>
    <w:p w:rsidR="004B214D" w:rsidRDefault="004B214D" w:rsidP="004E2EAE"/>
    <w:p w:rsidR="00421E1D" w:rsidRDefault="00421E1D" w:rsidP="00421E1D">
      <w:pPr>
        <w:jc w:val="right"/>
      </w:pPr>
      <w:r w:rsidRPr="007D454C">
        <w:rPr>
          <w:rFonts w:hint="eastAsia"/>
          <w:bdr w:val="single" w:sz="4" w:space="0" w:color="auto"/>
        </w:rPr>
        <w:t>次号は令和3年</w:t>
      </w:r>
      <w:r w:rsidR="004B214D">
        <w:rPr>
          <w:rFonts w:hint="eastAsia"/>
          <w:bdr w:val="single" w:sz="4" w:space="0" w:color="auto"/>
        </w:rPr>
        <w:t>10</w:t>
      </w:r>
      <w:r w:rsidRPr="007D454C">
        <w:rPr>
          <w:rFonts w:hint="eastAsia"/>
          <w:bdr w:val="single" w:sz="4" w:space="0" w:color="auto"/>
        </w:rPr>
        <w:t>月15日号を予定しています</w:t>
      </w:r>
    </w:p>
    <w:p w:rsidR="007D454C" w:rsidRPr="004E2EAE" w:rsidRDefault="007D454C" w:rsidP="00421E1D">
      <w:pPr>
        <w:ind w:right="840"/>
      </w:pPr>
    </w:p>
    <w:sectPr w:rsidR="007D454C" w:rsidRPr="004E2EAE" w:rsidSect="00A2796E">
      <w:pgSz w:w="11906" w:h="16838"/>
      <w:pgMar w:top="567"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8FF" w:rsidRDefault="009458FF" w:rsidP="009458FF">
      <w:r>
        <w:separator/>
      </w:r>
    </w:p>
  </w:endnote>
  <w:endnote w:type="continuationSeparator" w:id="0">
    <w:p w:rsidR="009458FF" w:rsidRDefault="009458FF" w:rsidP="0094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8FF" w:rsidRDefault="009458FF" w:rsidP="009458FF">
      <w:r>
        <w:separator/>
      </w:r>
    </w:p>
  </w:footnote>
  <w:footnote w:type="continuationSeparator" w:id="0">
    <w:p w:rsidR="009458FF" w:rsidRDefault="009458FF" w:rsidP="00945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AE"/>
    <w:rsid w:val="002D1675"/>
    <w:rsid w:val="00421E1D"/>
    <w:rsid w:val="004B214D"/>
    <w:rsid w:val="004E2EAE"/>
    <w:rsid w:val="007D454C"/>
    <w:rsid w:val="008729DF"/>
    <w:rsid w:val="009458FF"/>
    <w:rsid w:val="00972C4D"/>
    <w:rsid w:val="00A2796E"/>
    <w:rsid w:val="00C94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544554"/>
  <w15:chartTrackingRefBased/>
  <w15:docId w15:val="{C70E3FAA-8055-4F18-93FF-1FB1E4CF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2EAE"/>
    <w:rPr>
      <w:color w:val="0563C1" w:themeColor="hyperlink"/>
      <w:u w:val="single"/>
    </w:rPr>
  </w:style>
  <w:style w:type="character" w:styleId="a4">
    <w:name w:val="Unresolved Mention"/>
    <w:basedOn w:val="a0"/>
    <w:uiPriority w:val="99"/>
    <w:semiHidden/>
    <w:unhideWhenUsed/>
    <w:rsid w:val="004E2EAE"/>
    <w:rPr>
      <w:color w:val="605E5C"/>
      <w:shd w:val="clear" w:color="auto" w:fill="E1DFDD"/>
    </w:rPr>
  </w:style>
  <w:style w:type="table" w:styleId="a5">
    <w:name w:val="Table Grid"/>
    <w:basedOn w:val="a1"/>
    <w:uiPriority w:val="39"/>
    <w:rsid w:val="00A27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458FF"/>
    <w:pPr>
      <w:tabs>
        <w:tab w:val="center" w:pos="4252"/>
        <w:tab w:val="right" w:pos="8504"/>
      </w:tabs>
      <w:snapToGrid w:val="0"/>
    </w:pPr>
  </w:style>
  <w:style w:type="character" w:customStyle="1" w:styleId="a7">
    <w:name w:val="ヘッダー (文字)"/>
    <w:basedOn w:val="a0"/>
    <w:link w:val="a6"/>
    <w:uiPriority w:val="99"/>
    <w:rsid w:val="009458FF"/>
  </w:style>
  <w:style w:type="paragraph" w:styleId="a8">
    <w:name w:val="footer"/>
    <w:basedOn w:val="a"/>
    <w:link w:val="a9"/>
    <w:uiPriority w:val="99"/>
    <w:unhideWhenUsed/>
    <w:rsid w:val="009458FF"/>
    <w:pPr>
      <w:tabs>
        <w:tab w:val="center" w:pos="4252"/>
        <w:tab w:val="right" w:pos="8504"/>
      </w:tabs>
      <w:snapToGrid w:val="0"/>
    </w:pPr>
  </w:style>
  <w:style w:type="character" w:customStyle="1" w:styleId="a9">
    <w:name w:val="フッター (文字)"/>
    <w:basedOn w:val="a0"/>
    <w:link w:val="a8"/>
    <w:uiPriority w:val="99"/>
    <w:rsid w:val="0094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eizen@city.hino.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rts@city.hino.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2021-02-10T00:50:00Z</dcterms:created>
  <dcterms:modified xsi:type="dcterms:W3CDTF">2021-07-12T04:55:00Z</dcterms:modified>
</cp:coreProperties>
</file>