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9F6" w:rsidRPr="00F81BC6" w:rsidRDefault="000B39F6" w:rsidP="000B39F6">
      <w:pPr>
        <w:rPr>
          <w:rFonts w:ascii="ＭＳ Ｐゴシック" w:eastAsia="ＭＳ Ｐゴシック" w:hAnsi="ＭＳ Ｐゴシック"/>
          <w:sz w:val="24"/>
        </w:rPr>
      </w:pPr>
    </w:p>
    <w:p w:rsidR="003C79A1" w:rsidRPr="000F42F7" w:rsidRDefault="00B64BD5" w:rsidP="003C79A1">
      <w:pPr>
        <w:jc w:val="center"/>
        <w:rPr>
          <w:rFonts w:ascii="ＭＳ Ｐゴシック" w:eastAsia="ＭＳ Ｐゴシック" w:hAnsi="ＭＳ Ｐゴシック"/>
          <w:b/>
          <w:szCs w:val="21"/>
        </w:rPr>
      </w:pPr>
      <w:r>
        <w:rPr>
          <w:rFonts w:ascii="ＭＳ Ｐゴシック" w:eastAsia="ＭＳ Ｐゴシック" w:hAnsi="ＭＳ Ｐゴシック" w:hint="eastAsia"/>
          <w:b/>
          <w:sz w:val="24"/>
        </w:rPr>
        <w:t>介護状況</w:t>
      </w:r>
      <w:r w:rsidR="003C79A1" w:rsidRPr="000F42F7">
        <w:rPr>
          <w:rFonts w:ascii="ＭＳ Ｐゴシック" w:eastAsia="ＭＳ Ｐゴシック" w:hAnsi="ＭＳ Ｐゴシック" w:hint="eastAsia"/>
          <w:b/>
          <w:sz w:val="24"/>
        </w:rPr>
        <w:t>評価判断基準等</w:t>
      </w:r>
    </w:p>
    <w:p w:rsidR="00B70D19" w:rsidRPr="00B64BD5" w:rsidRDefault="00B70D19" w:rsidP="003C79A1">
      <w:pPr>
        <w:rPr>
          <w:rFonts w:ascii="ＭＳ Ｐゴシック" w:eastAsia="ＭＳ Ｐゴシック" w:hAnsi="ＭＳ Ｐゴシック"/>
          <w:szCs w:val="21"/>
        </w:rPr>
      </w:pPr>
    </w:p>
    <w:p w:rsidR="00F909F2" w:rsidRPr="000F42F7" w:rsidRDefault="00F909F2" w:rsidP="007B3712">
      <w:pPr>
        <w:rPr>
          <w:rFonts w:ascii="ＭＳ Ｐゴシック" w:eastAsia="ＭＳ Ｐゴシック" w:hAnsi="ＭＳ Ｐゴシック"/>
          <w:szCs w:val="21"/>
          <w:bdr w:val="single" w:sz="4" w:space="0" w:color="auto"/>
        </w:rPr>
      </w:pPr>
      <w:r w:rsidRPr="000F42F7">
        <w:rPr>
          <w:rFonts w:ascii="ＭＳ Ｐゴシック" w:eastAsia="ＭＳ Ｐゴシック" w:hAnsi="ＭＳ Ｐゴシック" w:hint="eastAsia"/>
          <w:szCs w:val="21"/>
          <w:bdr w:val="single" w:sz="4" w:space="0" w:color="auto"/>
        </w:rPr>
        <w:t>在宅サービスについて</w:t>
      </w:r>
    </w:p>
    <w:p w:rsidR="00D93ED6" w:rsidRPr="008E05DC" w:rsidRDefault="00D93ED6" w:rsidP="007B3712">
      <w:pPr>
        <w:rPr>
          <w:rFonts w:ascii="ＭＳ Ｐゴシック" w:eastAsia="ＭＳ Ｐゴシック" w:hAnsi="ＭＳ Ｐゴシック"/>
          <w:szCs w:val="21"/>
          <w:bdr w:val="single" w:sz="4" w:space="0" w:color="auto"/>
        </w:rPr>
      </w:pPr>
    </w:p>
    <w:p w:rsidR="00F909F2" w:rsidRPr="008E05DC" w:rsidRDefault="008674AD" w:rsidP="007B3712">
      <w:pPr>
        <w:rPr>
          <w:rFonts w:ascii="ＭＳ Ｐゴシック" w:eastAsia="ＭＳ Ｐゴシック" w:hAnsi="ＭＳ Ｐゴシック"/>
          <w:szCs w:val="21"/>
        </w:rPr>
      </w:pPr>
      <w:r w:rsidRPr="008E05DC">
        <w:rPr>
          <w:rFonts w:ascii="ＭＳ Ｐゴシック" w:eastAsia="ＭＳ Ｐゴシック" w:hAnsi="ＭＳ Ｐゴシック" w:hint="eastAsia"/>
          <w:szCs w:val="21"/>
        </w:rPr>
        <w:t>支給限度額とは</w:t>
      </w:r>
    </w:p>
    <w:p w:rsidR="008674AD" w:rsidRPr="008E05DC" w:rsidRDefault="008674AD" w:rsidP="007B3712">
      <w:pPr>
        <w:rPr>
          <w:rFonts w:ascii="ＭＳ Ｐゴシック" w:eastAsia="ＭＳ Ｐゴシック" w:hAnsi="ＭＳ Ｐゴシック"/>
          <w:szCs w:val="21"/>
        </w:rPr>
      </w:pPr>
      <w:r w:rsidRPr="008E05DC">
        <w:rPr>
          <w:rFonts w:ascii="ＭＳ Ｐゴシック" w:eastAsia="ＭＳ Ｐゴシック" w:hAnsi="ＭＳ Ｐゴシック" w:hint="eastAsia"/>
          <w:szCs w:val="21"/>
        </w:rPr>
        <w:t xml:space="preserve">　要介護１～５の利用上限単位数の平均をいう。</w:t>
      </w:r>
    </w:p>
    <w:p w:rsidR="008674AD" w:rsidRPr="008E05DC" w:rsidRDefault="008674AD" w:rsidP="000F42F7">
      <w:pPr>
        <w:ind w:firstLineChars="50" w:firstLine="105"/>
        <w:rPr>
          <w:rFonts w:ascii="ＭＳ Ｐゴシック" w:eastAsia="ＭＳ Ｐゴシック" w:hAnsi="ＭＳ Ｐゴシック"/>
          <w:szCs w:val="21"/>
          <w:u w:val="double"/>
        </w:rPr>
      </w:pPr>
      <w:r w:rsidRPr="008E05DC">
        <w:rPr>
          <w:rFonts w:ascii="ＭＳ Ｐゴシック" w:eastAsia="ＭＳ Ｐゴシック" w:hAnsi="ＭＳ Ｐゴシック" w:hint="eastAsia"/>
          <w:szCs w:val="21"/>
        </w:rPr>
        <w:t>（</w:t>
      </w:r>
      <w:r w:rsidR="00F66A06">
        <w:rPr>
          <w:rFonts w:ascii="ＭＳ Ｐゴシック" w:eastAsia="ＭＳ Ｐゴシック" w:hAnsi="ＭＳ Ｐゴシック" w:hint="eastAsia"/>
          <w:szCs w:val="21"/>
        </w:rPr>
        <w:t>16,765</w:t>
      </w:r>
      <w:r w:rsidRPr="008E05DC">
        <w:rPr>
          <w:rFonts w:ascii="ＭＳ Ｐゴシック" w:eastAsia="ＭＳ Ｐゴシック" w:hAnsi="ＭＳ Ｐゴシック" w:hint="eastAsia"/>
          <w:szCs w:val="21"/>
        </w:rPr>
        <w:t>＋</w:t>
      </w:r>
      <w:r w:rsidR="00F66A06">
        <w:rPr>
          <w:rFonts w:ascii="ＭＳ Ｐゴシック" w:eastAsia="ＭＳ Ｐゴシック" w:hAnsi="ＭＳ Ｐゴシック" w:hint="eastAsia"/>
          <w:szCs w:val="21"/>
        </w:rPr>
        <w:t>19,705</w:t>
      </w:r>
      <w:r w:rsidRPr="008E05DC">
        <w:rPr>
          <w:rFonts w:ascii="ＭＳ Ｐゴシック" w:eastAsia="ＭＳ Ｐゴシック" w:hAnsi="ＭＳ Ｐゴシック" w:hint="eastAsia"/>
          <w:szCs w:val="21"/>
        </w:rPr>
        <w:t>＋</w:t>
      </w:r>
      <w:r w:rsidR="00F66A06">
        <w:rPr>
          <w:rFonts w:ascii="ＭＳ Ｐゴシック" w:eastAsia="ＭＳ Ｐゴシック" w:hAnsi="ＭＳ Ｐゴシック" w:hint="eastAsia"/>
          <w:szCs w:val="21"/>
        </w:rPr>
        <w:t>27,048</w:t>
      </w:r>
      <w:r w:rsidRPr="008E05DC">
        <w:rPr>
          <w:rFonts w:ascii="ＭＳ Ｐゴシック" w:eastAsia="ＭＳ Ｐゴシック" w:hAnsi="ＭＳ Ｐゴシック" w:hint="eastAsia"/>
          <w:szCs w:val="21"/>
        </w:rPr>
        <w:t>＋</w:t>
      </w:r>
      <w:r w:rsidR="00F66A06">
        <w:rPr>
          <w:rFonts w:ascii="ＭＳ Ｐゴシック" w:eastAsia="ＭＳ Ｐゴシック" w:hAnsi="ＭＳ Ｐゴシック" w:hint="eastAsia"/>
          <w:szCs w:val="21"/>
        </w:rPr>
        <w:t>30,938</w:t>
      </w:r>
      <w:r w:rsidRPr="008E05DC">
        <w:rPr>
          <w:rFonts w:ascii="ＭＳ Ｐゴシック" w:eastAsia="ＭＳ Ｐゴシック" w:hAnsi="ＭＳ Ｐゴシック" w:hint="eastAsia"/>
          <w:szCs w:val="21"/>
        </w:rPr>
        <w:t>＋</w:t>
      </w:r>
      <w:r w:rsidR="00F66A06">
        <w:rPr>
          <w:rFonts w:ascii="ＭＳ Ｐゴシック" w:eastAsia="ＭＳ Ｐゴシック" w:hAnsi="ＭＳ Ｐゴシック" w:hint="eastAsia"/>
          <w:szCs w:val="21"/>
        </w:rPr>
        <w:t>36,217</w:t>
      </w:r>
      <w:r w:rsidR="005B1669" w:rsidRPr="008E05DC">
        <w:rPr>
          <w:rFonts w:ascii="ＭＳ Ｐゴシック" w:eastAsia="ＭＳ Ｐゴシック" w:hAnsi="ＭＳ Ｐゴシック" w:hint="eastAsia"/>
          <w:szCs w:val="21"/>
        </w:rPr>
        <w:t>）÷５＝</w:t>
      </w:r>
      <w:r w:rsidR="00F66A06">
        <w:rPr>
          <w:rFonts w:ascii="ＭＳ Ｐゴシック" w:eastAsia="ＭＳ Ｐゴシック" w:hAnsi="ＭＳ Ｐゴシック" w:hint="eastAsia"/>
          <w:szCs w:val="21"/>
        </w:rPr>
        <w:t>26,134</w:t>
      </w:r>
      <w:r w:rsidR="005B1669" w:rsidRPr="008E05DC">
        <w:rPr>
          <w:rFonts w:ascii="ＭＳ Ｐゴシック" w:eastAsia="ＭＳ Ｐゴシック" w:hAnsi="ＭＳ Ｐゴシック" w:hint="eastAsia"/>
          <w:szCs w:val="21"/>
          <w:u w:val="double"/>
        </w:rPr>
        <w:t>単位</w:t>
      </w:r>
    </w:p>
    <w:p w:rsidR="00D93ED6" w:rsidRPr="008E05DC" w:rsidRDefault="00D93ED6" w:rsidP="000F42F7">
      <w:pPr>
        <w:ind w:firstLineChars="50" w:firstLine="105"/>
        <w:rPr>
          <w:rFonts w:ascii="ＭＳ Ｐゴシック" w:eastAsia="ＭＳ Ｐゴシック" w:hAnsi="ＭＳ Ｐゴシック"/>
          <w:szCs w:val="21"/>
          <w:u w:val="double"/>
        </w:rPr>
      </w:pPr>
    </w:p>
    <w:p w:rsidR="008674AD" w:rsidRPr="008E05DC" w:rsidRDefault="005B1669" w:rsidP="007B3712">
      <w:pPr>
        <w:rPr>
          <w:rFonts w:ascii="ＭＳ Ｐゴシック" w:eastAsia="ＭＳ Ｐゴシック" w:hAnsi="ＭＳ Ｐゴシック"/>
          <w:szCs w:val="21"/>
        </w:rPr>
      </w:pPr>
      <w:r w:rsidRPr="008E05DC">
        <w:rPr>
          <w:rFonts w:ascii="ＭＳ Ｐゴシック" w:eastAsia="ＭＳ Ｐゴシック" w:hAnsi="ＭＳ Ｐゴシック" w:hint="eastAsia"/>
          <w:szCs w:val="21"/>
        </w:rPr>
        <w:t xml:space="preserve">　平均の６割＝</w:t>
      </w:r>
      <w:r w:rsidR="00F66A06">
        <w:rPr>
          <w:rFonts w:ascii="ＭＳ Ｐゴシック" w:eastAsia="ＭＳ Ｐゴシック" w:hAnsi="ＭＳ Ｐゴシック" w:hint="eastAsia"/>
          <w:szCs w:val="21"/>
        </w:rPr>
        <w:t>26,134</w:t>
      </w:r>
      <w:r w:rsidRPr="008E05DC">
        <w:rPr>
          <w:rFonts w:ascii="ＭＳ Ｐゴシック" w:eastAsia="ＭＳ Ｐゴシック" w:hAnsi="ＭＳ Ｐゴシック" w:hint="eastAsia"/>
          <w:szCs w:val="21"/>
        </w:rPr>
        <w:t>単位×0.6＝</w:t>
      </w:r>
      <w:r w:rsidR="00967545" w:rsidRPr="008E05DC">
        <w:rPr>
          <w:rFonts w:ascii="ＭＳ Ｐゴシック" w:eastAsia="ＭＳ Ｐゴシック" w:hAnsi="ＭＳ Ｐゴシック" w:hint="eastAsia"/>
          <w:szCs w:val="21"/>
        </w:rPr>
        <w:t>15,</w:t>
      </w:r>
      <w:r w:rsidR="008D6CDF" w:rsidRPr="008E05DC">
        <w:rPr>
          <w:rFonts w:ascii="ＭＳ Ｐゴシック" w:eastAsia="ＭＳ Ｐゴシック" w:hAnsi="ＭＳ Ｐゴシック" w:hint="eastAsia"/>
          <w:szCs w:val="21"/>
        </w:rPr>
        <w:t>6</w:t>
      </w:r>
      <w:r w:rsidR="00F66A06">
        <w:rPr>
          <w:rFonts w:ascii="ＭＳ Ｐゴシック" w:eastAsia="ＭＳ Ｐゴシック" w:hAnsi="ＭＳ Ｐゴシック" w:hint="eastAsia"/>
          <w:szCs w:val="21"/>
        </w:rPr>
        <w:t>80.4</w:t>
      </w:r>
      <w:r w:rsidRPr="008E05DC">
        <w:rPr>
          <w:rFonts w:ascii="ＭＳ Ｐゴシック" w:eastAsia="ＭＳ Ｐゴシック" w:hAnsi="ＭＳ Ｐゴシック" w:hint="eastAsia"/>
          <w:szCs w:val="21"/>
        </w:rPr>
        <w:t>単位</w:t>
      </w:r>
    </w:p>
    <w:p w:rsidR="005B1669" w:rsidRPr="008E05DC" w:rsidRDefault="005B1669" w:rsidP="007B3712">
      <w:pPr>
        <w:rPr>
          <w:rFonts w:ascii="ＭＳ Ｐゴシック" w:eastAsia="ＭＳ Ｐゴシック" w:hAnsi="ＭＳ Ｐゴシック"/>
          <w:szCs w:val="21"/>
        </w:rPr>
      </w:pPr>
      <w:r w:rsidRPr="008E05DC">
        <w:rPr>
          <w:rFonts w:ascii="ＭＳ Ｐゴシック" w:eastAsia="ＭＳ Ｐゴシック" w:hAnsi="ＭＳ Ｐゴシック" w:hint="eastAsia"/>
          <w:szCs w:val="21"/>
        </w:rPr>
        <w:t xml:space="preserve">　平均の４割＝</w:t>
      </w:r>
      <w:r w:rsidR="00F66A06">
        <w:rPr>
          <w:rFonts w:ascii="ＭＳ Ｐゴシック" w:eastAsia="ＭＳ Ｐゴシック" w:hAnsi="ＭＳ Ｐゴシック" w:hint="eastAsia"/>
          <w:szCs w:val="21"/>
        </w:rPr>
        <w:t>26,134</w:t>
      </w:r>
      <w:r w:rsidRPr="008E05DC">
        <w:rPr>
          <w:rFonts w:ascii="ＭＳ Ｐゴシック" w:eastAsia="ＭＳ Ｐゴシック" w:hAnsi="ＭＳ Ｐゴシック" w:hint="eastAsia"/>
          <w:szCs w:val="21"/>
        </w:rPr>
        <w:t>単位×0.4＝</w:t>
      </w:r>
      <w:r w:rsidR="008D6CDF" w:rsidRPr="008E05DC">
        <w:rPr>
          <w:rFonts w:ascii="ＭＳ Ｐゴシック" w:eastAsia="ＭＳ Ｐゴシック" w:hAnsi="ＭＳ Ｐゴシック" w:hint="eastAsia"/>
          <w:szCs w:val="21"/>
        </w:rPr>
        <w:t>10,</w:t>
      </w:r>
      <w:r w:rsidR="00F66A06">
        <w:rPr>
          <w:rFonts w:ascii="ＭＳ Ｐゴシック" w:eastAsia="ＭＳ Ｐゴシック" w:hAnsi="ＭＳ Ｐゴシック" w:hint="eastAsia"/>
          <w:szCs w:val="21"/>
        </w:rPr>
        <w:t>453.6</w:t>
      </w:r>
      <w:r w:rsidRPr="008E05DC">
        <w:rPr>
          <w:rFonts w:ascii="ＭＳ Ｐゴシック" w:eastAsia="ＭＳ Ｐゴシック" w:hAnsi="ＭＳ Ｐゴシック" w:hint="eastAsia"/>
          <w:szCs w:val="21"/>
        </w:rPr>
        <w:t>単位</w:t>
      </w:r>
    </w:p>
    <w:p w:rsidR="005B1669" w:rsidRPr="008E05DC" w:rsidRDefault="005B1669" w:rsidP="007B3712">
      <w:pPr>
        <w:rPr>
          <w:rFonts w:ascii="ＭＳ Ｐゴシック" w:eastAsia="ＭＳ Ｐゴシック" w:hAnsi="ＭＳ Ｐゴシック"/>
          <w:szCs w:val="21"/>
        </w:rPr>
      </w:pPr>
      <w:r w:rsidRPr="008E05DC">
        <w:rPr>
          <w:rFonts w:ascii="ＭＳ Ｐゴシック" w:eastAsia="ＭＳ Ｐゴシック" w:hAnsi="ＭＳ Ｐゴシック" w:hint="eastAsia"/>
          <w:szCs w:val="21"/>
        </w:rPr>
        <w:t xml:space="preserve">　平均の２割＝</w:t>
      </w:r>
      <w:r w:rsidR="00F66A06">
        <w:rPr>
          <w:rFonts w:ascii="ＭＳ Ｐゴシック" w:eastAsia="ＭＳ Ｐゴシック" w:hAnsi="ＭＳ Ｐゴシック" w:hint="eastAsia"/>
          <w:szCs w:val="21"/>
        </w:rPr>
        <w:t>26,134</w:t>
      </w:r>
      <w:r w:rsidRPr="008E05DC">
        <w:rPr>
          <w:rFonts w:ascii="ＭＳ Ｐゴシック" w:eastAsia="ＭＳ Ｐゴシック" w:hAnsi="ＭＳ Ｐゴシック" w:hint="eastAsia"/>
          <w:szCs w:val="21"/>
        </w:rPr>
        <w:t>単位×0.2＝</w:t>
      </w:r>
      <w:r w:rsidR="00B03E01" w:rsidRPr="008E05DC">
        <w:rPr>
          <w:rFonts w:ascii="ＭＳ Ｐゴシック" w:eastAsia="ＭＳ Ｐゴシック" w:hAnsi="ＭＳ Ｐゴシック" w:hint="eastAsia"/>
          <w:szCs w:val="21"/>
        </w:rPr>
        <w:t xml:space="preserve"> </w:t>
      </w:r>
      <w:r w:rsidR="00967545" w:rsidRPr="008E05DC">
        <w:rPr>
          <w:rFonts w:ascii="ＭＳ Ｐゴシック" w:eastAsia="ＭＳ Ｐゴシック" w:hAnsi="ＭＳ Ｐゴシック" w:hint="eastAsia"/>
          <w:szCs w:val="21"/>
        </w:rPr>
        <w:t>5</w:t>
      </w:r>
      <w:r w:rsidR="00F66A06">
        <w:rPr>
          <w:rFonts w:ascii="ＭＳ Ｐゴシック" w:eastAsia="ＭＳ Ｐゴシック" w:hAnsi="ＭＳ Ｐゴシック" w:hint="eastAsia"/>
          <w:szCs w:val="21"/>
        </w:rPr>
        <w:t>,226.8</w:t>
      </w:r>
      <w:r w:rsidRPr="008E05DC">
        <w:rPr>
          <w:rFonts w:ascii="ＭＳ Ｐゴシック" w:eastAsia="ＭＳ Ｐゴシック" w:hAnsi="ＭＳ Ｐゴシック" w:hint="eastAsia"/>
          <w:szCs w:val="21"/>
        </w:rPr>
        <w:t>単位</w:t>
      </w:r>
    </w:p>
    <w:p w:rsidR="00D93ED6" w:rsidRPr="000F42F7" w:rsidRDefault="00FB59C1" w:rsidP="00FB59C1">
      <w:pPr>
        <w:tabs>
          <w:tab w:val="left" w:pos="3870"/>
        </w:tabs>
        <w:rPr>
          <w:rFonts w:ascii="ＭＳ Ｐゴシック" w:eastAsia="ＭＳ Ｐゴシック" w:hAnsi="ＭＳ Ｐゴシック"/>
          <w:szCs w:val="21"/>
        </w:rPr>
      </w:pPr>
      <w:r>
        <w:rPr>
          <w:rFonts w:ascii="ＭＳ Ｐゴシック" w:eastAsia="ＭＳ Ｐゴシック" w:hAnsi="ＭＳ Ｐゴシック"/>
          <w:szCs w:val="21"/>
        </w:rPr>
        <w:tab/>
      </w:r>
    </w:p>
    <w:p w:rsidR="00967545" w:rsidRPr="000F42F7" w:rsidRDefault="00A7050E" w:rsidP="007B3712">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w:t>
      </w:r>
      <w:r w:rsidR="00860C47" w:rsidRPr="000F42F7">
        <w:rPr>
          <w:rFonts w:ascii="ＭＳ Ｐゴシック" w:eastAsia="ＭＳ Ｐゴシック" w:hAnsi="ＭＳ Ｐゴシック" w:hint="eastAsia"/>
          <w:szCs w:val="21"/>
        </w:rPr>
        <w:t>直近３</w:t>
      </w:r>
      <w:r w:rsidR="00BB7CBE">
        <w:rPr>
          <w:rFonts w:ascii="ＭＳ Ｐゴシック" w:eastAsia="ＭＳ Ｐゴシック" w:hAnsi="ＭＳ Ｐゴシック" w:hint="eastAsia"/>
          <w:szCs w:val="21"/>
        </w:rPr>
        <w:t>か</w:t>
      </w:r>
      <w:r w:rsidR="00860C47" w:rsidRPr="000F42F7">
        <w:rPr>
          <w:rFonts w:ascii="ＭＳ Ｐゴシック" w:eastAsia="ＭＳ Ｐゴシック" w:hAnsi="ＭＳ Ｐゴシック" w:hint="eastAsia"/>
          <w:szCs w:val="21"/>
        </w:rPr>
        <w:t>月分のサービス利用票及び</w:t>
      </w:r>
      <w:r w:rsidR="003C79A1" w:rsidRPr="000F42F7">
        <w:rPr>
          <w:rFonts w:ascii="ＭＳ Ｐゴシック" w:eastAsia="ＭＳ Ｐゴシック" w:hAnsi="ＭＳ Ｐゴシック" w:hint="eastAsia"/>
          <w:szCs w:val="21"/>
        </w:rPr>
        <w:t>サービス利用票</w:t>
      </w:r>
      <w:r w:rsidR="00860C47" w:rsidRPr="000F42F7">
        <w:rPr>
          <w:rFonts w:ascii="ＭＳ Ｐゴシック" w:eastAsia="ＭＳ Ｐゴシック" w:hAnsi="ＭＳ Ｐゴシック" w:hint="eastAsia"/>
          <w:szCs w:val="21"/>
        </w:rPr>
        <w:t>別表により確認する。</w:t>
      </w:r>
      <w:r w:rsidR="00A445C9">
        <w:rPr>
          <w:rFonts w:ascii="ＭＳ Ｐゴシック" w:eastAsia="ＭＳ Ｐゴシック" w:hAnsi="ＭＳ Ｐゴシック" w:hint="eastAsia"/>
          <w:szCs w:val="21"/>
        </w:rPr>
        <w:t>（在宅サービスの利用ない月も含む）</w:t>
      </w:r>
    </w:p>
    <w:p w:rsidR="00E35D15" w:rsidRPr="000F42F7" w:rsidRDefault="00E35D15" w:rsidP="000F42F7">
      <w:pPr>
        <w:ind w:left="210" w:hangingChars="100" w:hanging="210"/>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＊限度額を超えての自費利用とは、直近３</w:t>
      </w:r>
      <w:r w:rsidR="004C1899">
        <w:rPr>
          <w:rFonts w:ascii="ＭＳ Ｐゴシック" w:eastAsia="ＭＳ Ｐゴシック" w:hAnsi="ＭＳ Ｐゴシック" w:hint="eastAsia"/>
          <w:szCs w:val="21"/>
        </w:rPr>
        <w:t>か</w:t>
      </w:r>
      <w:r w:rsidRPr="000F42F7">
        <w:rPr>
          <w:rFonts w:ascii="ＭＳ Ｐゴシック" w:eastAsia="ＭＳ Ｐゴシック" w:hAnsi="ＭＳ Ｐゴシック" w:hint="eastAsia"/>
          <w:szCs w:val="21"/>
        </w:rPr>
        <w:t>月の在宅サービス利用において、３</w:t>
      </w:r>
      <w:r w:rsidR="00BB7CBE">
        <w:rPr>
          <w:rFonts w:ascii="ＭＳ Ｐゴシック" w:eastAsia="ＭＳ Ｐゴシック" w:hAnsi="ＭＳ Ｐゴシック" w:hint="eastAsia"/>
          <w:szCs w:val="21"/>
        </w:rPr>
        <w:t>か</w:t>
      </w:r>
      <w:r w:rsidRPr="000F42F7">
        <w:rPr>
          <w:rFonts w:ascii="ＭＳ Ｐゴシック" w:eastAsia="ＭＳ Ｐゴシック" w:hAnsi="ＭＳ Ｐゴシック" w:hint="eastAsia"/>
          <w:szCs w:val="21"/>
        </w:rPr>
        <w:t>月とも各要介護度に応じた支給限度額を超えてサービスを利用している場合をいう。</w:t>
      </w:r>
    </w:p>
    <w:p w:rsidR="00B17E23" w:rsidRPr="000F42F7" w:rsidRDefault="00B17E23" w:rsidP="000F42F7">
      <w:pPr>
        <w:ind w:left="210" w:hangingChars="100" w:hanging="210"/>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＊在宅介護（生活）期間とは、</w:t>
      </w:r>
      <w:r w:rsidR="003A70C1" w:rsidRPr="000F42F7">
        <w:rPr>
          <w:rFonts w:ascii="ＭＳ Ｐゴシック" w:eastAsia="ＭＳ Ｐゴシック" w:hAnsi="ＭＳ Ｐゴシック" w:hint="eastAsia"/>
          <w:szCs w:val="21"/>
        </w:rPr>
        <w:t>入所希望者が</w:t>
      </w:r>
      <w:r w:rsidR="00681B0D" w:rsidRPr="000F42F7">
        <w:rPr>
          <w:rFonts w:ascii="ＭＳ Ｐゴシック" w:eastAsia="ＭＳ Ｐゴシック" w:hAnsi="ＭＳ Ｐゴシック" w:hint="eastAsia"/>
          <w:szCs w:val="21"/>
        </w:rPr>
        <w:t>初めて</w:t>
      </w:r>
      <w:r w:rsidR="003A70C1" w:rsidRPr="000F42F7">
        <w:rPr>
          <w:rFonts w:ascii="ＭＳ Ｐゴシック" w:eastAsia="ＭＳ Ｐゴシック" w:hAnsi="ＭＳ Ｐゴシック" w:hint="eastAsia"/>
          <w:szCs w:val="21"/>
        </w:rPr>
        <w:t>要介護度１～５</w:t>
      </w:r>
      <w:r w:rsidR="00E92086" w:rsidRPr="00261A4C">
        <w:rPr>
          <w:rFonts w:ascii="ＭＳ Ｐゴシック" w:eastAsia="ＭＳ Ｐゴシック" w:hAnsi="ＭＳ Ｐゴシック" w:hint="eastAsia"/>
          <w:szCs w:val="21"/>
        </w:rPr>
        <w:t>に認定されたときの有効期間の開始日</w:t>
      </w:r>
      <w:r w:rsidR="003A70C1" w:rsidRPr="000F42F7">
        <w:rPr>
          <w:rFonts w:ascii="ＭＳ Ｐゴシック" w:eastAsia="ＭＳ Ｐゴシック" w:hAnsi="ＭＳ Ｐゴシック" w:hint="eastAsia"/>
          <w:szCs w:val="21"/>
        </w:rPr>
        <w:t>から調査日までの在宅生活期間をいう。</w:t>
      </w:r>
    </w:p>
    <w:p w:rsidR="00311179" w:rsidRPr="000F42F7" w:rsidRDefault="00311179" w:rsidP="000F42F7">
      <w:pPr>
        <w:ind w:left="210" w:hangingChars="100" w:hanging="210"/>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 xml:space="preserve">　　在宅介護（生活）期間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80"/>
      </w:tblGrid>
      <w:tr w:rsidR="003A70C1" w:rsidRPr="000F42F7" w:rsidTr="00E8631F">
        <w:tc>
          <w:tcPr>
            <w:tcW w:w="2268" w:type="dxa"/>
          </w:tcPr>
          <w:p w:rsidR="003A70C1" w:rsidRPr="000F42F7" w:rsidRDefault="00311179" w:rsidP="003A70C1">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３年以上</w:t>
            </w:r>
          </w:p>
        </w:tc>
        <w:tc>
          <w:tcPr>
            <w:tcW w:w="1080" w:type="dxa"/>
          </w:tcPr>
          <w:p w:rsidR="003A70C1" w:rsidRPr="000F42F7" w:rsidRDefault="00C25E8D" w:rsidP="00923D9C">
            <w:pPr>
              <w:jc w:val="cente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７</w:t>
            </w:r>
            <w:r w:rsidR="00311179" w:rsidRPr="000F42F7">
              <w:rPr>
                <w:rFonts w:ascii="ＭＳ Ｐゴシック" w:eastAsia="ＭＳ Ｐゴシック" w:hAnsi="ＭＳ Ｐゴシック" w:hint="eastAsia"/>
                <w:szCs w:val="21"/>
              </w:rPr>
              <w:t>点</w:t>
            </w:r>
          </w:p>
        </w:tc>
      </w:tr>
      <w:tr w:rsidR="003A70C1" w:rsidRPr="000F42F7" w:rsidTr="00E8631F">
        <w:tc>
          <w:tcPr>
            <w:tcW w:w="2268" w:type="dxa"/>
          </w:tcPr>
          <w:p w:rsidR="003A70C1" w:rsidRPr="000F42F7" w:rsidRDefault="00311179" w:rsidP="003A70C1">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２年以上３年未満</w:t>
            </w:r>
          </w:p>
        </w:tc>
        <w:tc>
          <w:tcPr>
            <w:tcW w:w="1080" w:type="dxa"/>
          </w:tcPr>
          <w:p w:rsidR="003A70C1" w:rsidRPr="000F42F7" w:rsidRDefault="00C25E8D" w:rsidP="00923D9C">
            <w:pPr>
              <w:jc w:val="cente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６</w:t>
            </w:r>
            <w:r w:rsidR="00311179" w:rsidRPr="000F42F7">
              <w:rPr>
                <w:rFonts w:ascii="ＭＳ Ｐゴシック" w:eastAsia="ＭＳ Ｐゴシック" w:hAnsi="ＭＳ Ｐゴシック" w:hint="eastAsia"/>
                <w:szCs w:val="21"/>
              </w:rPr>
              <w:t>点</w:t>
            </w:r>
          </w:p>
        </w:tc>
      </w:tr>
      <w:tr w:rsidR="003A70C1" w:rsidRPr="000F42F7" w:rsidTr="00E8631F">
        <w:tc>
          <w:tcPr>
            <w:tcW w:w="2268" w:type="dxa"/>
          </w:tcPr>
          <w:p w:rsidR="003A70C1" w:rsidRPr="000F42F7" w:rsidRDefault="00311179" w:rsidP="003A70C1">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１年以上２年未満</w:t>
            </w:r>
          </w:p>
        </w:tc>
        <w:tc>
          <w:tcPr>
            <w:tcW w:w="1080" w:type="dxa"/>
          </w:tcPr>
          <w:p w:rsidR="003A70C1" w:rsidRPr="000F42F7" w:rsidRDefault="00C25E8D" w:rsidP="00923D9C">
            <w:pPr>
              <w:jc w:val="cente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５</w:t>
            </w:r>
            <w:r w:rsidR="00311179" w:rsidRPr="000F42F7">
              <w:rPr>
                <w:rFonts w:ascii="ＭＳ Ｐゴシック" w:eastAsia="ＭＳ Ｐゴシック" w:hAnsi="ＭＳ Ｐゴシック" w:hint="eastAsia"/>
                <w:szCs w:val="21"/>
              </w:rPr>
              <w:t>点</w:t>
            </w:r>
          </w:p>
        </w:tc>
        <w:bookmarkStart w:id="0" w:name="_GoBack"/>
        <w:bookmarkEnd w:id="0"/>
      </w:tr>
      <w:tr w:rsidR="003A70C1" w:rsidRPr="000F42F7" w:rsidTr="00E8631F">
        <w:tc>
          <w:tcPr>
            <w:tcW w:w="2268" w:type="dxa"/>
          </w:tcPr>
          <w:p w:rsidR="003A70C1" w:rsidRPr="000F42F7" w:rsidRDefault="00311179" w:rsidP="003A70C1">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１年未満</w:t>
            </w:r>
          </w:p>
        </w:tc>
        <w:tc>
          <w:tcPr>
            <w:tcW w:w="1080" w:type="dxa"/>
          </w:tcPr>
          <w:p w:rsidR="003A70C1" w:rsidRPr="000F42F7" w:rsidRDefault="00C25E8D" w:rsidP="00923D9C">
            <w:pPr>
              <w:jc w:val="cente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４</w:t>
            </w:r>
            <w:r w:rsidR="00311179" w:rsidRPr="000F42F7">
              <w:rPr>
                <w:rFonts w:ascii="ＭＳ Ｐゴシック" w:eastAsia="ＭＳ Ｐゴシック" w:hAnsi="ＭＳ Ｐゴシック" w:hint="eastAsia"/>
                <w:szCs w:val="21"/>
              </w:rPr>
              <w:t>点</w:t>
            </w:r>
          </w:p>
        </w:tc>
      </w:tr>
    </w:tbl>
    <w:p w:rsidR="00A7050E" w:rsidRPr="000F42F7" w:rsidRDefault="00A7050E" w:rsidP="007B3712">
      <w:pPr>
        <w:rPr>
          <w:rFonts w:ascii="ＭＳ Ｐゴシック" w:eastAsia="ＭＳ Ｐゴシック" w:hAnsi="ＭＳ Ｐゴシック"/>
          <w:szCs w:val="21"/>
        </w:rPr>
      </w:pPr>
    </w:p>
    <w:p w:rsidR="00967545" w:rsidRPr="000F42F7" w:rsidRDefault="00FC013D" w:rsidP="007B3712">
      <w:pPr>
        <w:rPr>
          <w:rFonts w:ascii="ＭＳ Ｐゴシック" w:eastAsia="ＭＳ Ｐゴシック" w:hAnsi="ＭＳ Ｐゴシック"/>
          <w:szCs w:val="21"/>
          <w:shd w:val="pct15" w:color="auto" w:fill="FFFFFF"/>
        </w:rPr>
      </w:pPr>
      <w:r w:rsidRPr="000F42F7">
        <w:rPr>
          <w:rFonts w:ascii="ＭＳ Ｐゴシック" w:eastAsia="ＭＳ Ｐゴシック" w:hAnsi="ＭＳ Ｐゴシック" w:hint="eastAsia"/>
          <w:szCs w:val="21"/>
          <w:shd w:val="pct15" w:color="auto" w:fill="FFFFFF"/>
        </w:rPr>
        <w:t>サービスに対する本人・家族の意向</w:t>
      </w:r>
    </w:p>
    <w:p w:rsidR="00FC013D" w:rsidRPr="000F42F7" w:rsidRDefault="00220BC2" w:rsidP="007B3712">
      <w:pPr>
        <w:rPr>
          <w:rFonts w:ascii="ＭＳ Ｐゴシック" w:eastAsia="ＭＳ Ｐゴシック" w:hAnsi="ＭＳ Ｐゴシック"/>
          <w:szCs w:val="21"/>
          <w:shd w:val="pct15" w:color="auto" w:fill="FFFFFF"/>
        </w:rPr>
      </w:pPr>
      <w:r w:rsidRPr="000F42F7">
        <w:rPr>
          <w:rFonts w:ascii="ＭＳ Ｐゴシック" w:eastAsia="ＭＳ Ｐゴシック" w:hAnsi="ＭＳ Ｐゴシック" w:hint="eastAsia"/>
          <w:szCs w:val="21"/>
        </w:rPr>
        <w:t>＊</w:t>
      </w:r>
      <w:r w:rsidR="00860C47" w:rsidRPr="000F42F7">
        <w:rPr>
          <w:rFonts w:ascii="ＭＳ Ｐゴシック" w:eastAsia="ＭＳ Ｐゴシック" w:hAnsi="ＭＳ Ｐゴシック" w:hint="eastAsia"/>
          <w:szCs w:val="21"/>
        </w:rPr>
        <w:t>現在のサービス利用・今後の</w:t>
      </w:r>
      <w:r w:rsidR="00D93ED6" w:rsidRPr="000F42F7">
        <w:rPr>
          <w:rFonts w:ascii="ＭＳ Ｐゴシック" w:eastAsia="ＭＳ Ｐゴシック" w:hAnsi="ＭＳ Ｐゴシック" w:hint="eastAsia"/>
          <w:szCs w:val="21"/>
        </w:rPr>
        <w:t>希望や改善等</w:t>
      </w:r>
      <w:r w:rsidR="00860C47" w:rsidRPr="000F42F7">
        <w:rPr>
          <w:rFonts w:ascii="ＭＳ Ｐゴシック" w:eastAsia="ＭＳ Ｐゴシック" w:hAnsi="ＭＳ Ｐゴシック" w:hint="eastAsia"/>
          <w:szCs w:val="21"/>
        </w:rPr>
        <w:t>に対する</w:t>
      </w:r>
      <w:r w:rsidR="00D93ED6" w:rsidRPr="000F42F7">
        <w:rPr>
          <w:rFonts w:ascii="ＭＳ Ｐゴシック" w:eastAsia="ＭＳ Ｐゴシック" w:hAnsi="ＭＳ Ｐゴシック" w:hint="eastAsia"/>
          <w:szCs w:val="21"/>
        </w:rPr>
        <w:t>意見など（</w:t>
      </w:r>
      <w:r w:rsidR="00B17E23" w:rsidRPr="000F42F7">
        <w:rPr>
          <w:rFonts w:ascii="ＭＳ Ｐゴシック" w:eastAsia="ＭＳ Ｐゴシック" w:hAnsi="ＭＳ Ｐゴシック" w:hint="eastAsia"/>
          <w:szCs w:val="21"/>
        </w:rPr>
        <w:t>直接</w:t>
      </w:r>
      <w:r w:rsidR="00D93ED6" w:rsidRPr="000F42F7">
        <w:rPr>
          <w:rFonts w:ascii="ＭＳ Ｐゴシック" w:eastAsia="ＭＳ Ｐゴシック" w:hAnsi="ＭＳ Ｐゴシック" w:hint="eastAsia"/>
          <w:szCs w:val="21"/>
        </w:rPr>
        <w:t>配点には影響しない）</w:t>
      </w:r>
    </w:p>
    <w:p w:rsidR="00FC013D" w:rsidRPr="000F42F7" w:rsidRDefault="00FC013D" w:rsidP="007B3712">
      <w:pPr>
        <w:rPr>
          <w:rFonts w:ascii="ＭＳ Ｐゴシック" w:eastAsia="ＭＳ Ｐゴシック" w:hAnsi="ＭＳ Ｐゴシック"/>
          <w:szCs w:val="21"/>
          <w:shd w:val="pct15" w:color="auto" w:fill="FFFFFF"/>
        </w:rPr>
      </w:pPr>
    </w:p>
    <w:p w:rsidR="00220BC2" w:rsidRPr="000F42F7" w:rsidRDefault="00220BC2" w:rsidP="007B3712">
      <w:pPr>
        <w:rPr>
          <w:rFonts w:ascii="ＭＳ Ｐゴシック" w:eastAsia="ＭＳ Ｐゴシック" w:hAnsi="ＭＳ Ｐゴシック"/>
          <w:szCs w:val="21"/>
          <w:bdr w:val="single" w:sz="4" w:space="0" w:color="auto"/>
        </w:rPr>
      </w:pPr>
      <w:r w:rsidRPr="000F42F7">
        <w:rPr>
          <w:rFonts w:ascii="ＭＳ Ｐゴシック" w:eastAsia="ＭＳ Ｐゴシック" w:hAnsi="ＭＳ Ｐゴシック" w:hint="eastAsia"/>
          <w:szCs w:val="21"/>
          <w:bdr w:val="single" w:sz="4" w:space="0" w:color="auto"/>
        </w:rPr>
        <w:t>施設等入所・入院中の方</w:t>
      </w:r>
    </w:p>
    <w:p w:rsidR="00D93ED6" w:rsidRPr="000F42F7" w:rsidRDefault="00D93ED6" w:rsidP="007B3712">
      <w:pPr>
        <w:rPr>
          <w:rFonts w:ascii="ＭＳ Ｐゴシック" w:eastAsia="ＭＳ Ｐゴシック" w:hAnsi="ＭＳ Ｐゴシック"/>
          <w:szCs w:val="21"/>
        </w:rPr>
      </w:pPr>
    </w:p>
    <w:p w:rsidR="00355DCA" w:rsidRPr="000F42F7" w:rsidRDefault="00280179" w:rsidP="000F42F7">
      <w:pPr>
        <w:ind w:left="210" w:hangingChars="100" w:hanging="210"/>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＊在宅介護（生活）期間とは、</w:t>
      </w:r>
      <w:r w:rsidR="00355DCA" w:rsidRPr="000F42F7">
        <w:rPr>
          <w:rFonts w:ascii="ＭＳ Ｐゴシック" w:eastAsia="ＭＳ Ｐゴシック" w:hAnsi="ＭＳ Ｐゴシック" w:hint="eastAsia"/>
          <w:szCs w:val="21"/>
        </w:rPr>
        <w:t>入所希望者が</w:t>
      </w:r>
      <w:r w:rsidR="0094719E" w:rsidRPr="000F42F7">
        <w:rPr>
          <w:rFonts w:ascii="ＭＳ Ｐゴシック" w:eastAsia="ＭＳ Ｐゴシック" w:hAnsi="ＭＳ Ｐゴシック" w:hint="eastAsia"/>
          <w:szCs w:val="21"/>
        </w:rPr>
        <w:t>初めて</w:t>
      </w:r>
      <w:r w:rsidR="00355DCA" w:rsidRPr="000F42F7">
        <w:rPr>
          <w:rFonts w:ascii="ＭＳ Ｐゴシック" w:eastAsia="ＭＳ Ｐゴシック" w:hAnsi="ＭＳ Ｐゴシック" w:hint="eastAsia"/>
          <w:szCs w:val="21"/>
        </w:rPr>
        <w:t>要介護度１～５</w:t>
      </w:r>
      <w:r w:rsidR="00E92086" w:rsidRPr="00261A4C">
        <w:rPr>
          <w:rFonts w:ascii="ＭＳ Ｐゴシック" w:eastAsia="ＭＳ Ｐゴシック" w:hAnsi="ＭＳ Ｐゴシック" w:hint="eastAsia"/>
          <w:szCs w:val="21"/>
        </w:rPr>
        <w:t>に</w:t>
      </w:r>
      <w:r w:rsidR="00355DCA" w:rsidRPr="00261A4C">
        <w:rPr>
          <w:rFonts w:ascii="ＭＳ Ｐゴシック" w:eastAsia="ＭＳ Ｐゴシック" w:hAnsi="ＭＳ Ｐゴシック" w:hint="eastAsia"/>
          <w:szCs w:val="21"/>
        </w:rPr>
        <w:t>認定</w:t>
      </w:r>
      <w:r w:rsidR="00E92086" w:rsidRPr="00261A4C">
        <w:rPr>
          <w:rFonts w:ascii="ＭＳ Ｐゴシック" w:eastAsia="ＭＳ Ｐゴシック" w:hAnsi="ＭＳ Ｐゴシック" w:hint="eastAsia"/>
          <w:szCs w:val="21"/>
        </w:rPr>
        <w:t>されたときの有効期間の開始日</w:t>
      </w:r>
      <w:r w:rsidR="00355DCA" w:rsidRPr="000F42F7">
        <w:rPr>
          <w:rFonts w:ascii="ＭＳ Ｐゴシック" w:eastAsia="ＭＳ Ｐゴシック" w:hAnsi="ＭＳ Ｐゴシック" w:hint="eastAsia"/>
          <w:szCs w:val="21"/>
        </w:rPr>
        <w:t>から継続して施設等へ入所（入院）している期間における入所（入院）日までの在宅生活期間をいう。</w:t>
      </w:r>
    </w:p>
    <w:p w:rsidR="00355DCA" w:rsidRPr="000F42F7" w:rsidRDefault="00355DCA" w:rsidP="000F42F7">
      <w:pPr>
        <w:ind w:firstLineChars="100" w:firstLine="210"/>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 xml:space="preserve">　在宅介護（生活）期間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80"/>
      </w:tblGrid>
      <w:tr w:rsidR="00355DCA" w:rsidRPr="000F42F7" w:rsidTr="00E8631F">
        <w:tc>
          <w:tcPr>
            <w:tcW w:w="2268" w:type="dxa"/>
          </w:tcPr>
          <w:p w:rsidR="00355DCA" w:rsidRPr="000F42F7" w:rsidRDefault="005568A9" w:rsidP="00A06BB1">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２</w:t>
            </w:r>
            <w:r w:rsidR="00355DCA" w:rsidRPr="000F42F7">
              <w:rPr>
                <w:rFonts w:ascii="ＭＳ Ｐゴシック" w:eastAsia="ＭＳ Ｐゴシック" w:hAnsi="ＭＳ Ｐゴシック" w:hint="eastAsia"/>
                <w:szCs w:val="21"/>
              </w:rPr>
              <w:t>年以上</w:t>
            </w:r>
          </w:p>
        </w:tc>
        <w:tc>
          <w:tcPr>
            <w:tcW w:w="1080" w:type="dxa"/>
          </w:tcPr>
          <w:p w:rsidR="00355DCA" w:rsidRPr="000F42F7" w:rsidRDefault="001F1369" w:rsidP="00923D9C">
            <w:pPr>
              <w:jc w:val="cente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３</w:t>
            </w:r>
            <w:r w:rsidR="00355DCA" w:rsidRPr="000F42F7">
              <w:rPr>
                <w:rFonts w:ascii="ＭＳ Ｐゴシック" w:eastAsia="ＭＳ Ｐゴシック" w:hAnsi="ＭＳ Ｐゴシック" w:hint="eastAsia"/>
                <w:szCs w:val="21"/>
              </w:rPr>
              <w:t>点</w:t>
            </w:r>
          </w:p>
        </w:tc>
      </w:tr>
      <w:tr w:rsidR="00355DCA" w:rsidRPr="000F42F7" w:rsidTr="00E8631F">
        <w:tc>
          <w:tcPr>
            <w:tcW w:w="2268" w:type="dxa"/>
          </w:tcPr>
          <w:p w:rsidR="00355DCA" w:rsidRPr="000F42F7" w:rsidRDefault="005568A9" w:rsidP="00A06BB1">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１</w:t>
            </w:r>
            <w:r w:rsidR="00355DCA" w:rsidRPr="000F42F7">
              <w:rPr>
                <w:rFonts w:ascii="ＭＳ Ｐゴシック" w:eastAsia="ＭＳ Ｐゴシック" w:hAnsi="ＭＳ Ｐゴシック" w:hint="eastAsia"/>
                <w:szCs w:val="21"/>
              </w:rPr>
              <w:t>年以上</w:t>
            </w:r>
            <w:r w:rsidRPr="000F42F7">
              <w:rPr>
                <w:rFonts w:ascii="ＭＳ Ｐゴシック" w:eastAsia="ＭＳ Ｐゴシック" w:hAnsi="ＭＳ Ｐゴシック" w:hint="eastAsia"/>
                <w:szCs w:val="21"/>
              </w:rPr>
              <w:t>２</w:t>
            </w:r>
            <w:r w:rsidR="00355DCA" w:rsidRPr="000F42F7">
              <w:rPr>
                <w:rFonts w:ascii="ＭＳ Ｐゴシック" w:eastAsia="ＭＳ Ｐゴシック" w:hAnsi="ＭＳ Ｐゴシック" w:hint="eastAsia"/>
                <w:szCs w:val="21"/>
              </w:rPr>
              <w:t>年未満</w:t>
            </w:r>
          </w:p>
        </w:tc>
        <w:tc>
          <w:tcPr>
            <w:tcW w:w="1080" w:type="dxa"/>
          </w:tcPr>
          <w:p w:rsidR="00355DCA" w:rsidRPr="000F42F7" w:rsidRDefault="001F1369" w:rsidP="00923D9C">
            <w:pPr>
              <w:jc w:val="cente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２</w:t>
            </w:r>
            <w:r w:rsidR="00355DCA" w:rsidRPr="000F42F7">
              <w:rPr>
                <w:rFonts w:ascii="ＭＳ Ｐゴシック" w:eastAsia="ＭＳ Ｐゴシック" w:hAnsi="ＭＳ Ｐゴシック" w:hint="eastAsia"/>
                <w:szCs w:val="21"/>
              </w:rPr>
              <w:t>点</w:t>
            </w:r>
          </w:p>
        </w:tc>
      </w:tr>
      <w:tr w:rsidR="00355DCA" w:rsidRPr="000F42F7" w:rsidTr="00E8631F">
        <w:tc>
          <w:tcPr>
            <w:tcW w:w="2268" w:type="dxa"/>
          </w:tcPr>
          <w:p w:rsidR="00355DCA" w:rsidRPr="000F42F7" w:rsidRDefault="005568A9" w:rsidP="00A06BB1">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６</w:t>
            </w:r>
            <w:r w:rsidR="00BB7CBE">
              <w:rPr>
                <w:rFonts w:ascii="ＭＳ Ｐゴシック" w:eastAsia="ＭＳ Ｐゴシック" w:hAnsi="ＭＳ Ｐゴシック" w:hint="eastAsia"/>
                <w:szCs w:val="21"/>
              </w:rPr>
              <w:t>か</w:t>
            </w:r>
            <w:r w:rsidRPr="000F42F7">
              <w:rPr>
                <w:rFonts w:ascii="ＭＳ Ｐゴシック" w:eastAsia="ＭＳ Ｐゴシック" w:hAnsi="ＭＳ Ｐゴシック" w:hint="eastAsia"/>
                <w:szCs w:val="21"/>
              </w:rPr>
              <w:t>月</w:t>
            </w:r>
            <w:r w:rsidR="00355DCA" w:rsidRPr="000F42F7">
              <w:rPr>
                <w:rFonts w:ascii="ＭＳ Ｐゴシック" w:eastAsia="ＭＳ Ｐゴシック" w:hAnsi="ＭＳ Ｐゴシック" w:hint="eastAsia"/>
                <w:szCs w:val="21"/>
              </w:rPr>
              <w:t>以上</w:t>
            </w:r>
            <w:r w:rsidRPr="000F42F7">
              <w:rPr>
                <w:rFonts w:ascii="ＭＳ Ｐゴシック" w:eastAsia="ＭＳ Ｐゴシック" w:hAnsi="ＭＳ Ｐゴシック" w:hint="eastAsia"/>
                <w:szCs w:val="21"/>
              </w:rPr>
              <w:t>１</w:t>
            </w:r>
            <w:r w:rsidR="00355DCA" w:rsidRPr="000F42F7">
              <w:rPr>
                <w:rFonts w:ascii="ＭＳ Ｐゴシック" w:eastAsia="ＭＳ Ｐゴシック" w:hAnsi="ＭＳ Ｐゴシック" w:hint="eastAsia"/>
                <w:szCs w:val="21"/>
              </w:rPr>
              <w:t>年未満</w:t>
            </w:r>
          </w:p>
        </w:tc>
        <w:tc>
          <w:tcPr>
            <w:tcW w:w="1080" w:type="dxa"/>
          </w:tcPr>
          <w:p w:rsidR="00355DCA" w:rsidRPr="000F42F7" w:rsidRDefault="00C25E8D" w:rsidP="00923D9C">
            <w:pPr>
              <w:jc w:val="cente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１</w:t>
            </w:r>
            <w:r w:rsidR="00355DCA" w:rsidRPr="000F42F7">
              <w:rPr>
                <w:rFonts w:ascii="ＭＳ Ｐゴシック" w:eastAsia="ＭＳ Ｐゴシック" w:hAnsi="ＭＳ Ｐゴシック" w:hint="eastAsia"/>
                <w:szCs w:val="21"/>
              </w:rPr>
              <w:t>点</w:t>
            </w:r>
          </w:p>
        </w:tc>
      </w:tr>
    </w:tbl>
    <w:p w:rsidR="00355DCA" w:rsidRPr="000F42F7" w:rsidRDefault="00355DCA" w:rsidP="000F42F7">
      <w:pPr>
        <w:ind w:left="210" w:hangingChars="100" w:hanging="210"/>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＊現在の施設等に入所・入院してからの経過期間とは、調査時に在籍している施設等の直近の</w:t>
      </w:r>
      <w:r w:rsidR="005F6FEE" w:rsidRPr="000F42F7">
        <w:rPr>
          <w:rFonts w:ascii="ＭＳ Ｐゴシック" w:eastAsia="ＭＳ Ｐゴシック" w:hAnsi="ＭＳ Ｐゴシック" w:hint="eastAsia"/>
          <w:szCs w:val="21"/>
        </w:rPr>
        <w:t>入所・入院日から調査日までの日数をいう。</w:t>
      </w:r>
    </w:p>
    <w:p w:rsidR="005F6FEE" w:rsidRPr="000F42F7" w:rsidRDefault="005F6FEE" w:rsidP="000F42F7">
      <w:pPr>
        <w:ind w:left="210" w:hangingChars="100" w:hanging="210"/>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 xml:space="preserve">　現施設等での経過期間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80"/>
      </w:tblGrid>
      <w:tr w:rsidR="005F6FEE" w:rsidRPr="000F42F7" w:rsidTr="00E8631F">
        <w:tc>
          <w:tcPr>
            <w:tcW w:w="2268" w:type="dxa"/>
          </w:tcPr>
          <w:p w:rsidR="005F6FEE" w:rsidRPr="000F42F7" w:rsidRDefault="005F6FEE" w:rsidP="00A06BB1">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１年以上</w:t>
            </w:r>
          </w:p>
        </w:tc>
        <w:tc>
          <w:tcPr>
            <w:tcW w:w="1080" w:type="dxa"/>
          </w:tcPr>
          <w:p w:rsidR="005F6FEE" w:rsidRPr="000F42F7" w:rsidRDefault="005F6FEE" w:rsidP="00A06BB1">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 xml:space="preserve">　　</w:t>
            </w:r>
            <w:r w:rsidR="00C25E8D" w:rsidRPr="000F42F7">
              <w:rPr>
                <w:rFonts w:ascii="ＭＳ Ｐゴシック" w:eastAsia="ＭＳ Ｐゴシック" w:hAnsi="ＭＳ Ｐゴシック" w:hint="eastAsia"/>
                <w:szCs w:val="21"/>
              </w:rPr>
              <w:t>４</w:t>
            </w:r>
            <w:r w:rsidRPr="000F42F7">
              <w:rPr>
                <w:rFonts w:ascii="ＭＳ Ｐゴシック" w:eastAsia="ＭＳ Ｐゴシック" w:hAnsi="ＭＳ Ｐゴシック" w:hint="eastAsia"/>
                <w:szCs w:val="21"/>
              </w:rPr>
              <w:t>点</w:t>
            </w:r>
          </w:p>
        </w:tc>
      </w:tr>
      <w:tr w:rsidR="005F6FEE" w:rsidRPr="000F42F7" w:rsidTr="00E8631F">
        <w:tc>
          <w:tcPr>
            <w:tcW w:w="2268" w:type="dxa"/>
          </w:tcPr>
          <w:p w:rsidR="005F6FEE" w:rsidRPr="000F42F7" w:rsidRDefault="005F6FEE" w:rsidP="00A06BB1">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６</w:t>
            </w:r>
            <w:r w:rsidR="00BB7CBE">
              <w:rPr>
                <w:rFonts w:ascii="ＭＳ Ｐゴシック" w:eastAsia="ＭＳ Ｐゴシック" w:hAnsi="ＭＳ Ｐゴシック" w:hint="eastAsia"/>
                <w:szCs w:val="21"/>
              </w:rPr>
              <w:t>か</w:t>
            </w:r>
            <w:r w:rsidRPr="000F42F7">
              <w:rPr>
                <w:rFonts w:ascii="ＭＳ Ｐゴシック" w:eastAsia="ＭＳ Ｐゴシック" w:hAnsi="ＭＳ Ｐゴシック" w:hint="eastAsia"/>
                <w:szCs w:val="21"/>
              </w:rPr>
              <w:t>月以上１年未満</w:t>
            </w:r>
          </w:p>
        </w:tc>
        <w:tc>
          <w:tcPr>
            <w:tcW w:w="1080" w:type="dxa"/>
          </w:tcPr>
          <w:p w:rsidR="005F6FEE" w:rsidRPr="000F42F7" w:rsidRDefault="005F6FEE" w:rsidP="00A06BB1">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 xml:space="preserve">　　</w:t>
            </w:r>
            <w:r w:rsidR="00C25E8D" w:rsidRPr="000F42F7">
              <w:rPr>
                <w:rFonts w:ascii="ＭＳ Ｐゴシック" w:eastAsia="ＭＳ Ｐゴシック" w:hAnsi="ＭＳ Ｐゴシック" w:hint="eastAsia"/>
                <w:szCs w:val="21"/>
              </w:rPr>
              <w:t>３</w:t>
            </w:r>
            <w:r w:rsidRPr="000F42F7">
              <w:rPr>
                <w:rFonts w:ascii="ＭＳ Ｐゴシック" w:eastAsia="ＭＳ Ｐゴシック" w:hAnsi="ＭＳ Ｐゴシック" w:hint="eastAsia"/>
                <w:szCs w:val="21"/>
              </w:rPr>
              <w:t>点</w:t>
            </w:r>
          </w:p>
        </w:tc>
      </w:tr>
      <w:tr w:rsidR="005F6FEE" w:rsidRPr="000F42F7" w:rsidTr="00E8631F">
        <w:tc>
          <w:tcPr>
            <w:tcW w:w="2268" w:type="dxa"/>
          </w:tcPr>
          <w:p w:rsidR="005F6FEE" w:rsidRPr="000F42F7" w:rsidRDefault="005F6FEE" w:rsidP="00A06BB1">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６</w:t>
            </w:r>
            <w:r w:rsidR="00BB7CBE">
              <w:rPr>
                <w:rFonts w:ascii="ＭＳ Ｐゴシック" w:eastAsia="ＭＳ Ｐゴシック" w:hAnsi="ＭＳ Ｐゴシック" w:hint="eastAsia"/>
                <w:szCs w:val="21"/>
              </w:rPr>
              <w:t>か</w:t>
            </w:r>
            <w:r w:rsidRPr="000F42F7">
              <w:rPr>
                <w:rFonts w:ascii="ＭＳ Ｐゴシック" w:eastAsia="ＭＳ Ｐゴシック" w:hAnsi="ＭＳ Ｐゴシック" w:hint="eastAsia"/>
                <w:szCs w:val="21"/>
              </w:rPr>
              <w:t>月未満</w:t>
            </w:r>
          </w:p>
        </w:tc>
        <w:tc>
          <w:tcPr>
            <w:tcW w:w="1080" w:type="dxa"/>
          </w:tcPr>
          <w:p w:rsidR="005F6FEE" w:rsidRPr="000F42F7" w:rsidRDefault="005F6FEE" w:rsidP="00A06BB1">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 xml:space="preserve">　　</w:t>
            </w:r>
            <w:r w:rsidR="00C25E8D" w:rsidRPr="000F42F7">
              <w:rPr>
                <w:rFonts w:ascii="ＭＳ Ｐゴシック" w:eastAsia="ＭＳ Ｐゴシック" w:hAnsi="ＭＳ Ｐゴシック" w:hint="eastAsia"/>
                <w:szCs w:val="21"/>
              </w:rPr>
              <w:t>２</w:t>
            </w:r>
            <w:r w:rsidRPr="000F42F7">
              <w:rPr>
                <w:rFonts w:ascii="ＭＳ Ｐゴシック" w:eastAsia="ＭＳ Ｐゴシック" w:hAnsi="ＭＳ Ｐゴシック" w:hint="eastAsia"/>
                <w:szCs w:val="21"/>
              </w:rPr>
              <w:t>点</w:t>
            </w:r>
          </w:p>
        </w:tc>
      </w:tr>
    </w:tbl>
    <w:p w:rsidR="005D3C94" w:rsidRDefault="005D3C94" w:rsidP="0068164D">
      <w:pPr>
        <w:rPr>
          <w:rFonts w:ascii="ＭＳ Ｐゴシック" w:eastAsia="ＭＳ Ｐゴシック" w:hAnsi="ＭＳ Ｐゴシック"/>
          <w:szCs w:val="21"/>
        </w:rPr>
      </w:pPr>
    </w:p>
    <w:p w:rsidR="00CD0E59" w:rsidRDefault="00CD0E59" w:rsidP="00895A5B">
      <w:pPr>
        <w:jc w:val="center"/>
        <w:rPr>
          <w:rFonts w:ascii="ＭＳ Ｐゴシック" w:eastAsia="ＭＳ Ｐゴシック" w:hAnsi="ＭＳ Ｐゴシック"/>
          <w:szCs w:val="21"/>
        </w:rPr>
      </w:pPr>
    </w:p>
    <w:p w:rsidR="00CD0E59" w:rsidRDefault="00CD0E59" w:rsidP="000F42F7">
      <w:pPr>
        <w:ind w:left="210" w:hangingChars="100" w:hanging="210"/>
        <w:rPr>
          <w:rFonts w:ascii="ＭＳ Ｐゴシック" w:eastAsia="ＭＳ Ｐゴシック" w:hAnsi="ＭＳ Ｐゴシック"/>
          <w:szCs w:val="21"/>
        </w:rPr>
      </w:pPr>
    </w:p>
    <w:p w:rsidR="00355DCA" w:rsidRPr="000F42F7" w:rsidRDefault="005F6FEE" w:rsidP="000F42F7">
      <w:pPr>
        <w:ind w:left="210" w:hangingChars="100" w:hanging="210"/>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＊全継続する施設等に入所・入院している期間とは、現在滞在中の施設等も含め、継続して施設等に入所・入院している</w:t>
      </w:r>
      <w:r w:rsidR="00202246" w:rsidRPr="000F42F7">
        <w:rPr>
          <w:rFonts w:ascii="ＭＳ Ｐゴシック" w:eastAsia="ＭＳ Ｐゴシック" w:hAnsi="ＭＳ Ｐゴシック" w:hint="eastAsia"/>
          <w:szCs w:val="21"/>
        </w:rPr>
        <w:t>期間の合計をいう。途中、在宅生活へ戻った場合には、入所・入院期間は</w:t>
      </w:r>
      <w:r w:rsidR="00C25E8D" w:rsidRPr="000F42F7">
        <w:rPr>
          <w:rFonts w:ascii="ＭＳ Ｐゴシック" w:eastAsia="ＭＳ Ｐゴシック" w:hAnsi="ＭＳ Ｐゴシック" w:hint="eastAsia"/>
          <w:szCs w:val="21"/>
        </w:rPr>
        <w:t>継続されていない</w:t>
      </w:r>
      <w:r w:rsidR="00202246" w:rsidRPr="000F42F7">
        <w:rPr>
          <w:rFonts w:ascii="ＭＳ Ｐゴシック" w:eastAsia="ＭＳ Ｐゴシック" w:hAnsi="ＭＳ Ｐゴシック" w:hint="eastAsia"/>
          <w:szCs w:val="21"/>
        </w:rPr>
        <w:t>ものとする。</w:t>
      </w:r>
    </w:p>
    <w:p w:rsidR="00202246" w:rsidRPr="000F42F7" w:rsidRDefault="00202246" w:rsidP="000F42F7">
      <w:pPr>
        <w:ind w:left="210" w:hangingChars="100" w:hanging="210"/>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 xml:space="preserve">　全継続する施設等の入所・入院期間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80"/>
      </w:tblGrid>
      <w:tr w:rsidR="00202246" w:rsidRPr="000F42F7" w:rsidTr="00E8631F">
        <w:tc>
          <w:tcPr>
            <w:tcW w:w="2268" w:type="dxa"/>
          </w:tcPr>
          <w:p w:rsidR="00202246" w:rsidRPr="000F42F7" w:rsidRDefault="00F51816" w:rsidP="00A06BB1">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３</w:t>
            </w:r>
            <w:r w:rsidR="00202246" w:rsidRPr="000F42F7">
              <w:rPr>
                <w:rFonts w:ascii="ＭＳ Ｐゴシック" w:eastAsia="ＭＳ Ｐゴシック" w:hAnsi="ＭＳ Ｐゴシック" w:hint="eastAsia"/>
                <w:szCs w:val="21"/>
              </w:rPr>
              <w:t>年以上</w:t>
            </w:r>
          </w:p>
        </w:tc>
        <w:tc>
          <w:tcPr>
            <w:tcW w:w="1080" w:type="dxa"/>
          </w:tcPr>
          <w:p w:rsidR="00202246" w:rsidRPr="000F42F7" w:rsidRDefault="00202246" w:rsidP="00A06BB1">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 xml:space="preserve">　　</w:t>
            </w:r>
            <w:r w:rsidR="00C25E8D" w:rsidRPr="000F42F7">
              <w:rPr>
                <w:rFonts w:ascii="ＭＳ Ｐゴシック" w:eastAsia="ＭＳ Ｐゴシック" w:hAnsi="ＭＳ Ｐゴシック" w:hint="eastAsia"/>
                <w:szCs w:val="21"/>
              </w:rPr>
              <w:t>３</w:t>
            </w:r>
            <w:r w:rsidRPr="000F42F7">
              <w:rPr>
                <w:rFonts w:ascii="ＭＳ Ｐゴシック" w:eastAsia="ＭＳ Ｐゴシック" w:hAnsi="ＭＳ Ｐゴシック" w:hint="eastAsia"/>
                <w:szCs w:val="21"/>
              </w:rPr>
              <w:t>点</w:t>
            </w:r>
          </w:p>
        </w:tc>
      </w:tr>
      <w:tr w:rsidR="00202246" w:rsidRPr="000F42F7" w:rsidTr="00E8631F">
        <w:tc>
          <w:tcPr>
            <w:tcW w:w="2268" w:type="dxa"/>
          </w:tcPr>
          <w:p w:rsidR="00202246" w:rsidRPr="000F42F7" w:rsidRDefault="00F51816" w:rsidP="00A06BB1">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２</w:t>
            </w:r>
            <w:r w:rsidR="00202246" w:rsidRPr="000F42F7">
              <w:rPr>
                <w:rFonts w:ascii="ＭＳ Ｐゴシック" w:eastAsia="ＭＳ Ｐゴシック" w:hAnsi="ＭＳ Ｐゴシック" w:hint="eastAsia"/>
                <w:szCs w:val="21"/>
              </w:rPr>
              <w:t>年以上</w:t>
            </w:r>
            <w:r w:rsidRPr="000F42F7">
              <w:rPr>
                <w:rFonts w:ascii="ＭＳ Ｐゴシック" w:eastAsia="ＭＳ Ｐゴシック" w:hAnsi="ＭＳ Ｐゴシック" w:hint="eastAsia"/>
                <w:szCs w:val="21"/>
              </w:rPr>
              <w:t>３</w:t>
            </w:r>
            <w:r w:rsidR="00202246" w:rsidRPr="000F42F7">
              <w:rPr>
                <w:rFonts w:ascii="ＭＳ Ｐゴシック" w:eastAsia="ＭＳ Ｐゴシック" w:hAnsi="ＭＳ Ｐゴシック" w:hint="eastAsia"/>
                <w:szCs w:val="21"/>
              </w:rPr>
              <w:t>年未満</w:t>
            </w:r>
          </w:p>
        </w:tc>
        <w:tc>
          <w:tcPr>
            <w:tcW w:w="1080" w:type="dxa"/>
          </w:tcPr>
          <w:p w:rsidR="00202246" w:rsidRPr="000F42F7" w:rsidRDefault="00202246" w:rsidP="00A06BB1">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 xml:space="preserve">　　</w:t>
            </w:r>
            <w:r w:rsidR="00C25E8D" w:rsidRPr="000F42F7">
              <w:rPr>
                <w:rFonts w:ascii="ＭＳ Ｐゴシック" w:eastAsia="ＭＳ Ｐゴシック" w:hAnsi="ＭＳ Ｐゴシック" w:hint="eastAsia"/>
                <w:szCs w:val="21"/>
              </w:rPr>
              <w:t>２</w:t>
            </w:r>
            <w:r w:rsidRPr="000F42F7">
              <w:rPr>
                <w:rFonts w:ascii="ＭＳ Ｐゴシック" w:eastAsia="ＭＳ Ｐゴシック" w:hAnsi="ＭＳ Ｐゴシック" w:hint="eastAsia"/>
                <w:szCs w:val="21"/>
              </w:rPr>
              <w:t>点</w:t>
            </w:r>
          </w:p>
        </w:tc>
      </w:tr>
      <w:tr w:rsidR="00202246" w:rsidRPr="000F42F7" w:rsidTr="00E8631F">
        <w:tc>
          <w:tcPr>
            <w:tcW w:w="2268" w:type="dxa"/>
          </w:tcPr>
          <w:p w:rsidR="00202246" w:rsidRPr="000F42F7" w:rsidRDefault="00BB7CBE" w:rsidP="00A06BB1">
            <w:pPr>
              <w:rPr>
                <w:rFonts w:ascii="ＭＳ Ｐゴシック" w:eastAsia="ＭＳ Ｐゴシック" w:hAnsi="ＭＳ Ｐゴシック"/>
                <w:szCs w:val="21"/>
              </w:rPr>
            </w:pPr>
            <w:r>
              <w:rPr>
                <w:rFonts w:ascii="ＭＳ Ｐゴシック" w:eastAsia="ＭＳ Ｐゴシック" w:hAnsi="ＭＳ Ｐゴシック" w:hint="eastAsia"/>
                <w:szCs w:val="21"/>
              </w:rPr>
              <w:t>６か</w:t>
            </w:r>
            <w:r w:rsidR="003C79A1" w:rsidRPr="000F42F7">
              <w:rPr>
                <w:rFonts w:ascii="ＭＳ Ｐゴシック" w:eastAsia="ＭＳ Ｐゴシック" w:hAnsi="ＭＳ Ｐゴシック" w:hint="eastAsia"/>
                <w:szCs w:val="21"/>
              </w:rPr>
              <w:t>月以上</w:t>
            </w:r>
            <w:r w:rsidR="00F51816" w:rsidRPr="000F42F7">
              <w:rPr>
                <w:rFonts w:ascii="ＭＳ Ｐゴシック" w:eastAsia="ＭＳ Ｐゴシック" w:hAnsi="ＭＳ Ｐゴシック" w:hint="eastAsia"/>
                <w:szCs w:val="21"/>
              </w:rPr>
              <w:t>２</w:t>
            </w:r>
            <w:r w:rsidR="00202246" w:rsidRPr="000F42F7">
              <w:rPr>
                <w:rFonts w:ascii="ＭＳ Ｐゴシック" w:eastAsia="ＭＳ Ｐゴシック" w:hAnsi="ＭＳ Ｐゴシック" w:hint="eastAsia"/>
                <w:szCs w:val="21"/>
              </w:rPr>
              <w:t>年未満</w:t>
            </w:r>
          </w:p>
        </w:tc>
        <w:tc>
          <w:tcPr>
            <w:tcW w:w="1080" w:type="dxa"/>
          </w:tcPr>
          <w:p w:rsidR="00202246" w:rsidRPr="000F42F7" w:rsidRDefault="00202246" w:rsidP="00A06BB1">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 xml:space="preserve">　</w:t>
            </w:r>
            <w:r w:rsidR="00C25E8D" w:rsidRPr="000F42F7">
              <w:rPr>
                <w:rFonts w:ascii="ＭＳ Ｐゴシック" w:eastAsia="ＭＳ Ｐゴシック" w:hAnsi="ＭＳ Ｐゴシック" w:hint="eastAsia"/>
                <w:szCs w:val="21"/>
              </w:rPr>
              <w:t xml:space="preserve">　１</w:t>
            </w:r>
            <w:r w:rsidRPr="000F42F7">
              <w:rPr>
                <w:rFonts w:ascii="ＭＳ Ｐゴシック" w:eastAsia="ＭＳ Ｐゴシック" w:hAnsi="ＭＳ Ｐゴシック" w:hint="eastAsia"/>
                <w:szCs w:val="21"/>
              </w:rPr>
              <w:t>点</w:t>
            </w:r>
          </w:p>
        </w:tc>
      </w:tr>
    </w:tbl>
    <w:p w:rsidR="00202246" w:rsidRPr="000F42F7" w:rsidRDefault="00202246" w:rsidP="000F42F7">
      <w:pPr>
        <w:ind w:left="210" w:hangingChars="100" w:hanging="210"/>
        <w:rPr>
          <w:rFonts w:ascii="ＭＳ Ｐゴシック" w:eastAsia="ＭＳ Ｐゴシック" w:hAnsi="ＭＳ Ｐゴシック"/>
          <w:szCs w:val="21"/>
        </w:rPr>
      </w:pPr>
    </w:p>
    <w:p w:rsidR="00220BC2" w:rsidRPr="000F42F7" w:rsidRDefault="00220BC2" w:rsidP="007B3712">
      <w:pPr>
        <w:rPr>
          <w:rFonts w:ascii="ＭＳ Ｐゴシック" w:eastAsia="ＭＳ Ｐゴシック" w:hAnsi="ＭＳ Ｐゴシック"/>
          <w:szCs w:val="21"/>
          <w:shd w:val="pct15" w:color="auto" w:fill="FFFFFF"/>
        </w:rPr>
      </w:pPr>
      <w:r w:rsidRPr="000F42F7">
        <w:rPr>
          <w:rFonts w:ascii="ＭＳ Ｐゴシック" w:eastAsia="ＭＳ Ｐゴシック" w:hAnsi="ＭＳ Ｐゴシック" w:hint="eastAsia"/>
          <w:szCs w:val="21"/>
          <w:shd w:val="pct15" w:color="auto" w:fill="FFFFFF"/>
        </w:rPr>
        <w:t>在宅生活に対する本人・家族の意向</w:t>
      </w:r>
    </w:p>
    <w:p w:rsidR="00220BC2" w:rsidRPr="000F42F7" w:rsidRDefault="00220BC2" w:rsidP="007B3712">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＊在宅生活を希望している場合で、それが困難な理由</w:t>
      </w:r>
      <w:r w:rsidR="00A7050E" w:rsidRPr="000F42F7">
        <w:rPr>
          <w:rFonts w:ascii="ＭＳ Ｐゴシック" w:eastAsia="ＭＳ Ｐゴシック" w:hAnsi="ＭＳ Ｐゴシック" w:hint="eastAsia"/>
          <w:szCs w:val="21"/>
        </w:rPr>
        <w:t>など</w:t>
      </w:r>
      <w:r w:rsidR="00860C47" w:rsidRPr="000F42F7">
        <w:rPr>
          <w:rFonts w:ascii="ＭＳ Ｐゴシック" w:eastAsia="ＭＳ Ｐゴシック" w:hAnsi="ＭＳ Ｐゴシック" w:hint="eastAsia"/>
          <w:szCs w:val="21"/>
        </w:rPr>
        <w:t>（</w:t>
      </w:r>
      <w:r w:rsidR="00B17E23" w:rsidRPr="000F42F7">
        <w:rPr>
          <w:rFonts w:ascii="ＭＳ Ｐゴシック" w:eastAsia="ＭＳ Ｐゴシック" w:hAnsi="ＭＳ Ｐゴシック" w:hint="eastAsia"/>
          <w:szCs w:val="21"/>
        </w:rPr>
        <w:t>直接</w:t>
      </w:r>
      <w:r w:rsidR="00860C47" w:rsidRPr="000F42F7">
        <w:rPr>
          <w:rFonts w:ascii="ＭＳ Ｐゴシック" w:eastAsia="ＭＳ Ｐゴシック" w:hAnsi="ＭＳ Ｐゴシック" w:hint="eastAsia"/>
          <w:szCs w:val="21"/>
        </w:rPr>
        <w:t>配点には影響しない）</w:t>
      </w:r>
    </w:p>
    <w:p w:rsidR="00220BC2" w:rsidRPr="000F42F7" w:rsidRDefault="00220BC2" w:rsidP="007B3712">
      <w:pPr>
        <w:rPr>
          <w:rFonts w:ascii="ＭＳ Ｐゴシック" w:eastAsia="ＭＳ Ｐゴシック" w:hAnsi="ＭＳ Ｐゴシック"/>
          <w:szCs w:val="21"/>
        </w:rPr>
      </w:pPr>
    </w:p>
    <w:p w:rsidR="00FC013D" w:rsidRPr="000F42F7" w:rsidRDefault="00FC013D" w:rsidP="007B3712">
      <w:pPr>
        <w:rPr>
          <w:rFonts w:ascii="ＭＳ Ｐゴシック" w:eastAsia="ＭＳ Ｐゴシック" w:hAnsi="ＭＳ Ｐゴシック"/>
          <w:szCs w:val="21"/>
          <w:bdr w:val="single" w:sz="4" w:space="0" w:color="auto"/>
        </w:rPr>
      </w:pPr>
      <w:r w:rsidRPr="000F42F7">
        <w:rPr>
          <w:rFonts w:ascii="ＭＳ Ｐゴシック" w:eastAsia="ＭＳ Ｐゴシック" w:hAnsi="ＭＳ Ｐゴシック" w:hint="eastAsia"/>
          <w:szCs w:val="21"/>
          <w:bdr w:val="single" w:sz="4" w:space="0" w:color="auto"/>
        </w:rPr>
        <w:t>本人の状況</w:t>
      </w:r>
    </w:p>
    <w:p w:rsidR="00D93ED6" w:rsidRPr="000F42F7" w:rsidRDefault="00D93ED6" w:rsidP="007B3712">
      <w:pPr>
        <w:rPr>
          <w:rFonts w:ascii="ＭＳ Ｐゴシック" w:eastAsia="ＭＳ Ｐゴシック" w:hAnsi="ＭＳ Ｐゴシック"/>
          <w:szCs w:val="21"/>
        </w:rPr>
      </w:pPr>
    </w:p>
    <w:p w:rsidR="00FC013D" w:rsidRPr="000F42F7" w:rsidRDefault="00B64BD5" w:rsidP="007B3712">
      <w:pPr>
        <w:rPr>
          <w:rFonts w:ascii="ＭＳ Ｐゴシック" w:eastAsia="ＭＳ Ｐゴシック" w:hAnsi="ＭＳ Ｐゴシック"/>
          <w:szCs w:val="21"/>
        </w:rPr>
      </w:pPr>
      <w:r>
        <w:rPr>
          <w:rFonts w:ascii="ＭＳ Ｐゴシック" w:eastAsia="ＭＳ Ｐゴシック" w:hAnsi="ＭＳ Ｐゴシック" w:hint="eastAsia"/>
          <w:szCs w:val="21"/>
        </w:rPr>
        <w:t>基本情報</w:t>
      </w:r>
      <w:r w:rsidR="0028594F" w:rsidRPr="000F42F7">
        <w:rPr>
          <w:rFonts w:ascii="ＭＳ Ｐゴシック" w:eastAsia="ＭＳ Ｐゴシック" w:hAnsi="ＭＳ Ｐゴシック" w:hint="eastAsia"/>
          <w:szCs w:val="21"/>
        </w:rPr>
        <w:t>評価を補完する指標であり、介護の困難性を考慮する</w:t>
      </w:r>
      <w:r w:rsidR="00116B81" w:rsidRPr="000F42F7">
        <w:rPr>
          <w:rFonts w:ascii="ＭＳ Ｐゴシック" w:eastAsia="ＭＳ Ｐゴシック" w:hAnsi="ＭＳ Ｐゴシック" w:hint="eastAsia"/>
          <w:szCs w:val="21"/>
        </w:rPr>
        <w:t>ものである</w:t>
      </w:r>
      <w:r w:rsidR="0028594F" w:rsidRPr="000F42F7">
        <w:rPr>
          <w:rFonts w:ascii="ＭＳ Ｐゴシック" w:eastAsia="ＭＳ Ｐゴシック" w:hAnsi="ＭＳ Ｐゴシック" w:hint="eastAsia"/>
          <w:szCs w:val="21"/>
        </w:rPr>
        <w:t>。</w:t>
      </w:r>
    </w:p>
    <w:p w:rsidR="00757246" w:rsidRPr="000F42F7" w:rsidRDefault="00202246" w:rsidP="007B3712">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介護老人福祉施設</w:t>
      </w:r>
      <w:r w:rsidR="00A06BB1" w:rsidRPr="000F42F7">
        <w:rPr>
          <w:rFonts w:ascii="ＭＳ Ｐゴシック" w:eastAsia="ＭＳ Ｐゴシック" w:hAnsi="ＭＳ Ｐゴシック" w:hint="eastAsia"/>
          <w:szCs w:val="21"/>
        </w:rPr>
        <w:t>のサービス利用が必要な理由・視点（検討委員会での裁量評点）</w:t>
      </w:r>
    </w:p>
    <w:p w:rsidR="00252971" w:rsidRPr="000F42F7" w:rsidRDefault="00252971" w:rsidP="007B3712">
      <w:pPr>
        <w:rPr>
          <w:rFonts w:ascii="ＭＳ Ｐゴシック" w:eastAsia="ＭＳ Ｐゴシック" w:hAnsi="ＭＳ Ｐゴシック"/>
          <w:szCs w:val="21"/>
        </w:rPr>
      </w:pPr>
    </w:p>
    <w:p w:rsidR="0028594F" w:rsidRPr="000F42F7" w:rsidRDefault="00B62FBF" w:rsidP="007B3712">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①</w:t>
      </w:r>
      <w:r w:rsidR="00116B81" w:rsidRPr="000F42F7">
        <w:rPr>
          <w:rFonts w:ascii="ＭＳ Ｐゴシック" w:eastAsia="ＭＳ Ｐゴシック" w:hAnsi="ＭＳ Ｐゴシック" w:hint="eastAsia"/>
          <w:szCs w:val="21"/>
        </w:rPr>
        <w:t>麻痺</w:t>
      </w:r>
      <w:r w:rsidRPr="000F42F7">
        <w:rPr>
          <w:rFonts w:ascii="ＭＳ Ｐゴシック" w:eastAsia="ＭＳ Ｐゴシック" w:hAnsi="ＭＳ Ｐゴシック" w:hint="eastAsia"/>
          <w:szCs w:val="21"/>
        </w:rPr>
        <w:t>や拘縮などの介護を要する負担の度合いの高い状況</w:t>
      </w:r>
    </w:p>
    <w:p w:rsidR="00B62FBF" w:rsidRPr="000F42F7" w:rsidRDefault="00B62FBF" w:rsidP="007B3712">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②</w:t>
      </w:r>
      <w:r w:rsidR="000E0780" w:rsidRPr="000F42F7">
        <w:rPr>
          <w:rFonts w:ascii="ＭＳ Ｐゴシック" w:eastAsia="ＭＳ Ｐゴシック" w:hAnsi="ＭＳ Ｐゴシック" w:hint="eastAsia"/>
          <w:szCs w:val="21"/>
        </w:rPr>
        <w:t>認知症</w:t>
      </w:r>
      <w:r w:rsidRPr="000F42F7">
        <w:rPr>
          <w:rFonts w:ascii="ＭＳ Ｐゴシック" w:eastAsia="ＭＳ Ｐゴシック" w:hAnsi="ＭＳ Ｐゴシック" w:hint="eastAsia"/>
          <w:szCs w:val="21"/>
        </w:rPr>
        <w:t>等に伴う問題行動により介護や見守りを要する負担の度合いの高い状況</w:t>
      </w:r>
    </w:p>
    <w:p w:rsidR="00B62FBF" w:rsidRPr="000F42F7" w:rsidRDefault="00B62FBF" w:rsidP="007B3712">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③医療器具の使用や看護を</w:t>
      </w:r>
      <w:r w:rsidR="00961E3D" w:rsidRPr="000F42F7">
        <w:rPr>
          <w:rFonts w:ascii="ＭＳ Ｐゴシック" w:eastAsia="ＭＳ Ｐゴシック" w:hAnsi="ＭＳ Ｐゴシック" w:hint="eastAsia"/>
          <w:szCs w:val="21"/>
        </w:rPr>
        <w:t>要する疾患があり、特に注意を要する状況</w:t>
      </w:r>
    </w:p>
    <w:p w:rsidR="00961E3D" w:rsidRPr="000F42F7" w:rsidRDefault="00961E3D" w:rsidP="007B3712">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w:t>
      </w:r>
      <w:r w:rsidR="005A2B3A">
        <w:rPr>
          <w:rFonts w:ascii="ＭＳ Ｐゴシック" w:eastAsia="ＭＳ Ｐゴシック" w:hAnsi="ＭＳ Ｐゴシック" w:hint="eastAsia"/>
          <w:szCs w:val="21"/>
        </w:rPr>
        <w:t>ただし、介護老人福祉施設</w:t>
      </w:r>
      <w:r w:rsidR="00831555" w:rsidRPr="000F42F7">
        <w:rPr>
          <w:rFonts w:ascii="ＭＳ Ｐゴシック" w:eastAsia="ＭＳ Ｐゴシック" w:hAnsi="ＭＳ Ｐゴシック" w:hint="eastAsia"/>
          <w:szCs w:val="21"/>
        </w:rPr>
        <w:t>での生活（対応）が可能な場合を前提</w:t>
      </w:r>
      <w:r w:rsidR="005E56AB" w:rsidRPr="000F42F7">
        <w:rPr>
          <w:rFonts w:ascii="ＭＳ Ｐゴシック" w:eastAsia="ＭＳ Ｐゴシック" w:hAnsi="ＭＳ Ｐゴシック" w:hint="eastAsia"/>
          <w:szCs w:val="21"/>
        </w:rPr>
        <w:t>とする。</w:t>
      </w:r>
    </w:p>
    <w:p w:rsidR="00B36B35" w:rsidRPr="000F42F7" w:rsidRDefault="00B36B35" w:rsidP="007B3712">
      <w:pPr>
        <w:rPr>
          <w:rFonts w:ascii="ＭＳ Ｐゴシック" w:eastAsia="ＭＳ Ｐゴシック" w:hAnsi="ＭＳ Ｐゴシック"/>
          <w:szCs w:val="21"/>
        </w:rPr>
      </w:pPr>
    </w:p>
    <w:p w:rsidR="00B36B35" w:rsidRPr="000F42F7" w:rsidRDefault="00B36B35" w:rsidP="007B3712">
      <w:pPr>
        <w:rPr>
          <w:rFonts w:ascii="ＭＳ Ｐゴシック" w:eastAsia="ＭＳ Ｐゴシック" w:hAnsi="ＭＳ Ｐゴシック"/>
          <w:szCs w:val="21"/>
          <w:bdr w:val="single" w:sz="4" w:space="0" w:color="auto"/>
        </w:rPr>
      </w:pPr>
      <w:r w:rsidRPr="000F42F7">
        <w:rPr>
          <w:rFonts w:ascii="ＭＳ Ｐゴシック" w:eastAsia="ＭＳ Ｐゴシック" w:hAnsi="ＭＳ Ｐゴシック" w:hint="eastAsia"/>
          <w:szCs w:val="21"/>
          <w:bdr w:val="single" w:sz="4" w:space="0" w:color="auto"/>
        </w:rPr>
        <w:t>介護者の状況</w:t>
      </w:r>
    </w:p>
    <w:p w:rsidR="00D93ED6" w:rsidRPr="000F42F7" w:rsidRDefault="00D93ED6" w:rsidP="007B3712">
      <w:pPr>
        <w:rPr>
          <w:rFonts w:ascii="ＭＳ Ｐゴシック" w:eastAsia="ＭＳ Ｐゴシック" w:hAnsi="ＭＳ Ｐゴシック"/>
          <w:szCs w:val="21"/>
        </w:rPr>
      </w:pPr>
    </w:p>
    <w:p w:rsidR="00B36B35" w:rsidRPr="000F42F7" w:rsidRDefault="00B64BD5" w:rsidP="007B3712">
      <w:pPr>
        <w:rPr>
          <w:rFonts w:ascii="ＭＳ Ｐゴシック" w:eastAsia="ＭＳ Ｐゴシック" w:hAnsi="ＭＳ Ｐゴシック"/>
          <w:szCs w:val="21"/>
        </w:rPr>
      </w:pPr>
      <w:r>
        <w:rPr>
          <w:rFonts w:ascii="ＭＳ Ｐゴシック" w:eastAsia="ＭＳ Ｐゴシック" w:hAnsi="ＭＳ Ｐゴシック" w:hint="eastAsia"/>
          <w:szCs w:val="21"/>
        </w:rPr>
        <w:t>基本情報</w:t>
      </w:r>
      <w:r w:rsidR="00B36B35" w:rsidRPr="000F42F7">
        <w:rPr>
          <w:rFonts w:ascii="ＭＳ Ｐゴシック" w:eastAsia="ＭＳ Ｐゴシック" w:hAnsi="ＭＳ Ｐゴシック" w:hint="eastAsia"/>
          <w:szCs w:val="21"/>
        </w:rPr>
        <w:t>評価を補完する指標であり、介護者の身体・精神的介護負担を考慮するものである。</w:t>
      </w:r>
    </w:p>
    <w:p w:rsidR="00757246" w:rsidRPr="000F42F7" w:rsidRDefault="00A06BB1" w:rsidP="007B3712">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介護老人福祉施設のサービス利用が必要な理由・視点（検討委員会での裁量評点）</w:t>
      </w:r>
    </w:p>
    <w:p w:rsidR="00252971" w:rsidRPr="000F42F7" w:rsidRDefault="00252971" w:rsidP="007B3712">
      <w:pPr>
        <w:rPr>
          <w:rFonts w:ascii="ＭＳ Ｐゴシック" w:eastAsia="ＭＳ Ｐゴシック" w:hAnsi="ＭＳ Ｐゴシック"/>
          <w:szCs w:val="21"/>
        </w:rPr>
      </w:pPr>
    </w:p>
    <w:p w:rsidR="003E088B" w:rsidRPr="000F42F7" w:rsidRDefault="003E088B" w:rsidP="007B3712">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①身体的介護量の負担</w:t>
      </w:r>
      <w:r w:rsidR="00866DE1" w:rsidRPr="000F42F7">
        <w:rPr>
          <w:rFonts w:ascii="ＭＳ Ｐゴシック" w:eastAsia="ＭＳ Ｐゴシック" w:hAnsi="ＭＳ Ｐゴシック" w:hint="eastAsia"/>
          <w:szCs w:val="21"/>
        </w:rPr>
        <w:t>（具体的に）</w:t>
      </w:r>
    </w:p>
    <w:p w:rsidR="00866DE1" w:rsidRPr="000F42F7" w:rsidRDefault="00BC70F1" w:rsidP="007B3712">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②</w:t>
      </w:r>
      <w:r w:rsidR="00866DE1" w:rsidRPr="000F42F7">
        <w:rPr>
          <w:rFonts w:ascii="ＭＳ Ｐゴシック" w:eastAsia="ＭＳ Ｐゴシック" w:hAnsi="ＭＳ Ｐゴシック" w:hint="eastAsia"/>
          <w:szCs w:val="21"/>
        </w:rPr>
        <w:t>精神的介護負担（具体的に）</w:t>
      </w:r>
    </w:p>
    <w:p w:rsidR="00831555" w:rsidRPr="000F42F7" w:rsidRDefault="00831555" w:rsidP="007B3712">
      <w:pPr>
        <w:rPr>
          <w:rFonts w:ascii="ＭＳ Ｐゴシック" w:eastAsia="ＭＳ Ｐゴシック" w:hAnsi="ＭＳ Ｐゴシック"/>
          <w:szCs w:val="21"/>
        </w:rPr>
      </w:pPr>
    </w:p>
    <w:p w:rsidR="00831555" w:rsidRPr="000F42F7" w:rsidRDefault="00831555" w:rsidP="007B3712">
      <w:pPr>
        <w:rPr>
          <w:rFonts w:ascii="ＭＳ Ｐゴシック" w:eastAsia="ＭＳ Ｐゴシック" w:hAnsi="ＭＳ Ｐゴシック"/>
          <w:szCs w:val="21"/>
          <w:bdr w:val="single" w:sz="4" w:space="0" w:color="auto"/>
        </w:rPr>
      </w:pPr>
      <w:r w:rsidRPr="000F42F7">
        <w:rPr>
          <w:rFonts w:ascii="ＭＳ Ｐゴシック" w:eastAsia="ＭＳ Ｐゴシック" w:hAnsi="ＭＳ Ｐゴシック" w:hint="eastAsia"/>
          <w:szCs w:val="21"/>
          <w:bdr w:val="single" w:sz="4" w:space="0" w:color="auto"/>
        </w:rPr>
        <w:t>その他特に留意すべきこと</w:t>
      </w:r>
    </w:p>
    <w:p w:rsidR="00A06BB1" w:rsidRPr="000F42F7" w:rsidRDefault="00A06BB1" w:rsidP="007B3712">
      <w:pPr>
        <w:rPr>
          <w:rFonts w:ascii="ＭＳ Ｐゴシック" w:eastAsia="ＭＳ Ｐゴシック" w:hAnsi="ＭＳ Ｐゴシック"/>
          <w:szCs w:val="21"/>
        </w:rPr>
      </w:pPr>
    </w:p>
    <w:p w:rsidR="00D93ED6" w:rsidRPr="000F42F7" w:rsidRDefault="00A06BB1" w:rsidP="007B3712">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介護老人福祉施設のサービス利用が必要な理由・視点（検討委員会での裁量評点）</w:t>
      </w:r>
    </w:p>
    <w:p w:rsidR="00252971" w:rsidRPr="000F42F7" w:rsidRDefault="00252971" w:rsidP="007B3712">
      <w:pPr>
        <w:rPr>
          <w:rFonts w:ascii="ＭＳ Ｐゴシック" w:eastAsia="ＭＳ Ｐゴシック" w:hAnsi="ＭＳ Ｐゴシック"/>
          <w:szCs w:val="21"/>
          <w:bdr w:val="single" w:sz="4" w:space="0" w:color="auto"/>
        </w:rPr>
      </w:pPr>
    </w:p>
    <w:p w:rsidR="00831555" w:rsidRPr="000F42F7" w:rsidRDefault="00831555" w:rsidP="007B3712">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①経済的問題（費用負担</w:t>
      </w:r>
      <w:r w:rsidR="00A06BB1" w:rsidRPr="000F42F7">
        <w:rPr>
          <w:rFonts w:ascii="ＭＳ Ｐゴシック" w:eastAsia="ＭＳ Ｐゴシック" w:hAnsi="ＭＳ Ｐゴシック" w:hint="eastAsia"/>
          <w:szCs w:val="21"/>
        </w:rPr>
        <w:t>が問題となり、必要</w:t>
      </w:r>
      <w:r w:rsidRPr="000F42F7">
        <w:rPr>
          <w:rFonts w:ascii="ＭＳ Ｐゴシック" w:eastAsia="ＭＳ Ｐゴシック" w:hAnsi="ＭＳ Ｐゴシック" w:hint="eastAsia"/>
          <w:szCs w:val="21"/>
        </w:rPr>
        <w:t>十分</w:t>
      </w:r>
      <w:r w:rsidR="00252971" w:rsidRPr="000F42F7">
        <w:rPr>
          <w:rFonts w:ascii="ＭＳ Ｐゴシック" w:eastAsia="ＭＳ Ｐゴシック" w:hAnsi="ＭＳ Ｐゴシック" w:hint="eastAsia"/>
          <w:szCs w:val="21"/>
        </w:rPr>
        <w:t>な在宅サービスが</w:t>
      </w:r>
      <w:r w:rsidRPr="000F42F7">
        <w:rPr>
          <w:rFonts w:ascii="ＭＳ Ｐゴシック" w:eastAsia="ＭＳ Ｐゴシック" w:hAnsi="ＭＳ Ｐゴシック" w:hint="eastAsia"/>
          <w:szCs w:val="21"/>
        </w:rPr>
        <w:t>利用できない・入院費等が払えない）</w:t>
      </w:r>
    </w:p>
    <w:p w:rsidR="00831555" w:rsidRPr="000F42F7" w:rsidRDefault="00831555" w:rsidP="007B3712">
      <w:pPr>
        <w:rPr>
          <w:rFonts w:ascii="ＭＳ Ｐゴシック" w:eastAsia="ＭＳ Ｐゴシック" w:hAnsi="ＭＳ Ｐゴシック"/>
          <w:szCs w:val="21"/>
        </w:rPr>
      </w:pPr>
      <w:r w:rsidRPr="000F42F7">
        <w:rPr>
          <w:rFonts w:ascii="ＭＳ Ｐゴシック" w:eastAsia="ＭＳ Ｐゴシック" w:hAnsi="ＭＳ Ｐゴシック" w:hint="eastAsia"/>
          <w:szCs w:val="21"/>
        </w:rPr>
        <w:t>②</w:t>
      </w:r>
      <w:r w:rsidR="00D56031" w:rsidRPr="000F42F7">
        <w:rPr>
          <w:rFonts w:ascii="ＭＳ Ｐゴシック" w:eastAsia="ＭＳ Ｐゴシック" w:hAnsi="ＭＳ Ｐゴシック" w:hint="eastAsia"/>
          <w:szCs w:val="21"/>
        </w:rPr>
        <w:t>本人と主たる</w:t>
      </w:r>
      <w:r w:rsidRPr="000F42F7">
        <w:rPr>
          <w:rFonts w:ascii="ＭＳ Ｐゴシック" w:eastAsia="ＭＳ Ｐゴシック" w:hAnsi="ＭＳ Ｐゴシック" w:hint="eastAsia"/>
          <w:szCs w:val="21"/>
        </w:rPr>
        <w:t>介護者との関係が</w:t>
      </w:r>
      <w:r w:rsidR="00D56031" w:rsidRPr="000F42F7">
        <w:rPr>
          <w:rFonts w:ascii="ＭＳ Ｐゴシック" w:eastAsia="ＭＳ Ｐゴシック" w:hAnsi="ＭＳ Ｐゴシック" w:hint="eastAsia"/>
          <w:szCs w:val="21"/>
        </w:rPr>
        <w:t>良好でない</w:t>
      </w:r>
    </w:p>
    <w:p w:rsidR="00DC60B6" w:rsidRPr="00DC60B6" w:rsidRDefault="00D56031" w:rsidP="00461518">
      <w:pPr>
        <w:rPr>
          <w:rFonts w:ascii="ＭＳ Ｐゴシック" w:eastAsia="ＭＳ Ｐゴシック" w:hAnsi="ＭＳ Ｐゴシック"/>
          <w:sz w:val="20"/>
          <w:szCs w:val="20"/>
        </w:rPr>
      </w:pPr>
      <w:r w:rsidRPr="000F42F7">
        <w:rPr>
          <w:rFonts w:ascii="ＭＳ Ｐゴシック" w:eastAsia="ＭＳ Ｐゴシック" w:hAnsi="ＭＳ Ｐゴシック" w:hint="eastAsia"/>
          <w:szCs w:val="21"/>
        </w:rPr>
        <w:t>③</w:t>
      </w:r>
      <w:r w:rsidR="00C02935" w:rsidRPr="000F42F7">
        <w:rPr>
          <w:rFonts w:ascii="ＭＳ Ｐゴシック" w:eastAsia="ＭＳ Ｐゴシック" w:hAnsi="ＭＳ Ｐゴシック" w:hint="eastAsia"/>
          <w:szCs w:val="21"/>
        </w:rPr>
        <w:t>その他特別な事情</w:t>
      </w:r>
      <w:r w:rsidR="005E56AB" w:rsidRPr="000F42F7">
        <w:rPr>
          <w:rFonts w:ascii="ＭＳ Ｐゴシック" w:eastAsia="ＭＳ Ｐゴシック" w:hAnsi="ＭＳ Ｐゴシック" w:hint="eastAsia"/>
          <w:szCs w:val="21"/>
        </w:rPr>
        <w:t>（施設の個別基準など）</w:t>
      </w:r>
    </w:p>
    <w:sectPr w:rsidR="00DC60B6" w:rsidRPr="00DC60B6" w:rsidSect="00895A5B">
      <w:footerReference w:type="even" r:id="rId7"/>
      <w:footerReference w:type="default" r:id="rId8"/>
      <w:pgSz w:w="11906" w:h="16838" w:code="9"/>
      <w:pgMar w:top="567" w:right="851" w:bottom="397" w:left="851" w:header="0" w:footer="283" w:gutter="0"/>
      <w:pgNumType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855" w:rsidRDefault="00452855" w:rsidP="00155B66">
      <w:r>
        <w:separator/>
      </w:r>
    </w:p>
  </w:endnote>
  <w:endnote w:type="continuationSeparator" w:id="0">
    <w:p w:rsidR="00452855" w:rsidRDefault="00452855" w:rsidP="0015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9C1" w:rsidRDefault="008E05DC">
    <w:pPr>
      <w:pStyle w:val="a7"/>
      <w:jc w:val="center"/>
    </w:pPr>
    <w:r>
      <w:fldChar w:fldCharType="begin"/>
    </w:r>
    <w:r>
      <w:instrText xml:space="preserve"> PAGE   \* MERGEFORMAT </w:instrText>
    </w:r>
    <w:r>
      <w:fldChar w:fldCharType="separate"/>
    </w:r>
    <w:r w:rsidR="00FB59C1" w:rsidRPr="00FB59C1">
      <w:rPr>
        <w:noProof/>
        <w:lang w:val="ja-JP"/>
      </w:rPr>
      <w:t>24</w:t>
    </w:r>
    <w:r>
      <w:rPr>
        <w:noProof/>
        <w:lang w:val="ja-JP"/>
      </w:rPr>
      <w:fldChar w:fldCharType="end"/>
    </w:r>
  </w:p>
  <w:p w:rsidR="00C43064" w:rsidRPr="00C43064" w:rsidRDefault="00C43064" w:rsidP="00C43064">
    <w:pPr>
      <w:pStyle w:val="a7"/>
      <w:jc w:val="center"/>
      <w:rPr>
        <w:rFonts w:ascii="ＭＳ Ｐゴシック" w:eastAsia="ＭＳ Ｐゴシック" w:hAnsi="ＭＳ Ｐゴシック"/>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9C1" w:rsidRPr="00DA6CC8" w:rsidRDefault="00DA0C1D">
    <w:pPr>
      <w:pStyle w:val="a7"/>
      <w:jc w:val="center"/>
      <w:rPr>
        <w:rFonts w:ascii="ＭＳ Ｐゴシック" w:eastAsia="ＭＳ Ｐゴシック" w:hAnsi="ＭＳ Ｐゴシック"/>
        <w:sz w:val="20"/>
        <w:szCs w:val="20"/>
      </w:rPr>
    </w:pPr>
    <w:r w:rsidRPr="00DA6CC8">
      <w:rPr>
        <w:rFonts w:ascii="ＭＳ Ｐゴシック" w:eastAsia="ＭＳ Ｐゴシック" w:hAnsi="ＭＳ Ｐゴシック"/>
        <w:sz w:val="20"/>
        <w:szCs w:val="20"/>
      </w:rPr>
      <w:fldChar w:fldCharType="begin"/>
    </w:r>
    <w:r w:rsidR="002B4DE5" w:rsidRPr="00DA6CC8">
      <w:rPr>
        <w:rFonts w:ascii="ＭＳ Ｐゴシック" w:eastAsia="ＭＳ Ｐゴシック" w:hAnsi="ＭＳ Ｐゴシック"/>
        <w:sz w:val="20"/>
        <w:szCs w:val="20"/>
      </w:rPr>
      <w:instrText xml:space="preserve"> PAGE   \* MERGEFORMAT </w:instrText>
    </w:r>
    <w:r w:rsidRPr="00DA6CC8">
      <w:rPr>
        <w:rFonts w:ascii="ＭＳ Ｐゴシック" w:eastAsia="ＭＳ Ｐゴシック" w:hAnsi="ＭＳ Ｐゴシック"/>
        <w:sz w:val="20"/>
        <w:szCs w:val="20"/>
      </w:rPr>
      <w:fldChar w:fldCharType="separate"/>
    </w:r>
    <w:r w:rsidR="00923D9C" w:rsidRPr="00923D9C">
      <w:rPr>
        <w:rFonts w:ascii="ＭＳ Ｐゴシック" w:eastAsia="ＭＳ Ｐゴシック" w:hAnsi="ＭＳ Ｐゴシック"/>
        <w:noProof/>
        <w:sz w:val="20"/>
        <w:szCs w:val="20"/>
        <w:lang w:val="ja-JP"/>
      </w:rPr>
      <w:t>27</w:t>
    </w:r>
    <w:r w:rsidRPr="00DA6CC8">
      <w:rPr>
        <w:rFonts w:ascii="ＭＳ Ｐゴシック" w:eastAsia="ＭＳ Ｐゴシック" w:hAnsi="ＭＳ Ｐゴシック"/>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855" w:rsidRDefault="00452855" w:rsidP="00155B66">
      <w:r>
        <w:separator/>
      </w:r>
    </w:p>
  </w:footnote>
  <w:footnote w:type="continuationSeparator" w:id="0">
    <w:p w:rsidR="00452855" w:rsidRDefault="00452855" w:rsidP="00155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B3712"/>
    <w:rsid w:val="00006E47"/>
    <w:rsid w:val="000B39F6"/>
    <w:rsid w:val="000E0780"/>
    <w:rsid w:val="000F42F7"/>
    <w:rsid w:val="00116B81"/>
    <w:rsid w:val="00155B66"/>
    <w:rsid w:val="001704DE"/>
    <w:rsid w:val="00172389"/>
    <w:rsid w:val="00185FA8"/>
    <w:rsid w:val="001F1369"/>
    <w:rsid w:val="00202246"/>
    <w:rsid w:val="00220BC2"/>
    <w:rsid w:val="002435B5"/>
    <w:rsid w:val="00252971"/>
    <w:rsid w:val="00261A4C"/>
    <w:rsid w:val="00271A28"/>
    <w:rsid w:val="00280179"/>
    <w:rsid w:val="0028594F"/>
    <w:rsid w:val="0029613A"/>
    <w:rsid w:val="002B4DE5"/>
    <w:rsid w:val="002C7260"/>
    <w:rsid w:val="002D71ED"/>
    <w:rsid w:val="00311179"/>
    <w:rsid w:val="00352E7D"/>
    <w:rsid w:val="00355DCA"/>
    <w:rsid w:val="00377673"/>
    <w:rsid w:val="003908D3"/>
    <w:rsid w:val="003A70C1"/>
    <w:rsid w:val="003B4BB2"/>
    <w:rsid w:val="003C79A1"/>
    <w:rsid w:val="003E088B"/>
    <w:rsid w:val="00425069"/>
    <w:rsid w:val="00452855"/>
    <w:rsid w:val="00461518"/>
    <w:rsid w:val="004A16BB"/>
    <w:rsid w:val="004A344B"/>
    <w:rsid w:val="004C1899"/>
    <w:rsid w:val="005568A9"/>
    <w:rsid w:val="00591085"/>
    <w:rsid w:val="005A2B3A"/>
    <w:rsid w:val="005B1669"/>
    <w:rsid w:val="005D171B"/>
    <w:rsid w:val="005D3C94"/>
    <w:rsid w:val="005E56AB"/>
    <w:rsid w:val="005F6FEE"/>
    <w:rsid w:val="0068164D"/>
    <w:rsid w:val="00681B0D"/>
    <w:rsid w:val="00681CF5"/>
    <w:rsid w:val="0069039C"/>
    <w:rsid w:val="006F549F"/>
    <w:rsid w:val="00704E76"/>
    <w:rsid w:val="00757246"/>
    <w:rsid w:val="007573B2"/>
    <w:rsid w:val="00770FF9"/>
    <w:rsid w:val="007B3712"/>
    <w:rsid w:val="007C1C15"/>
    <w:rsid w:val="007E7BF9"/>
    <w:rsid w:val="00831555"/>
    <w:rsid w:val="008534FE"/>
    <w:rsid w:val="00860C47"/>
    <w:rsid w:val="00863157"/>
    <w:rsid w:val="00863CA5"/>
    <w:rsid w:val="00866DE1"/>
    <w:rsid w:val="008674AD"/>
    <w:rsid w:val="00895A5B"/>
    <w:rsid w:val="008D6CDF"/>
    <w:rsid w:val="008E05DC"/>
    <w:rsid w:val="00923D9C"/>
    <w:rsid w:val="0094719E"/>
    <w:rsid w:val="00961E3D"/>
    <w:rsid w:val="00967545"/>
    <w:rsid w:val="0099344C"/>
    <w:rsid w:val="009D45EC"/>
    <w:rsid w:val="00A06BB1"/>
    <w:rsid w:val="00A06C49"/>
    <w:rsid w:val="00A301EB"/>
    <w:rsid w:val="00A445C9"/>
    <w:rsid w:val="00A56C07"/>
    <w:rsid w:val="00A7050E"/>
    <w:rsid w:val="00A70615"/>
    <w:rsid w:val="00B03E01"/>
    <w:rsid w:val="00B17E23"/>
    <w:rsid w:val="00B36B35"/>
    <w:rsid w:val="00B62FBF"/>
    <w:rsid w:val="00B64BD5"/>
    <w:rsid w:val="00B70D19"/>
    <w:rsid w:val="00BB7CBE"/>
    <w:rsid w:val="00BC70F1"/>
    <w:rsid w:val="00C02935"/>
    <w:rsid w:val="00C22739"/>
    <w:rsid w:val="00C25E8D"/>
    <w:rsid w:val="00C34EB6"/>
    <w:rsid w:val="00C43064"/>
    <w:rsid w:val="00CA2562"/>
    <w:rsid w:val="00CA7FA8"/>
    <w:rsid w:val="00CD0E59"/>
    <w:rsid w:val="00D12882"/>
    <w:rsid w:val="00D56031"/>
    <w:rsid w:val="00D65B86"/>
    <w:rsid w:val="00D906B7"/>
    <w:rsid w:val="00D93ED6"/>
    <w:rsid w:val="00DA0C1D"/>
    <w:rsid w:val="00DA6CC8"/>
    <w:rsid w:val="00DC60B6"/>
    <w:rsid w:val="00E10711"/>
    <w:rsid w:val="00E35D15"/>
    <w:rsid w:val="00E50131"/>
    <w:rsid w:val="00E86116"/>
    <w:rsid w:val="00E8631F"/>
    <w:rsid w:val="00E92086"/>
    <w:rsid w:val="00E941B8"/>
    <w:rsid w:val="00EA2525"/>
    <w:rsid w:val="00F51816"/>
    <w:rsid w:val="00F66A06"/>
    <w:rsid w:val="00F81BC6"/>
    <w:rsid w:val="00F83904"/>
    <w:rsid w:val="00F909F2"/>
    <w:rsid w:val="00FA32F3"/>
    <w:rsid w:val="00FB59C1"/>
    <w:rsid w:val="00FB6519"/>
    <w:rsid w:val="00FC0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15DA84"/>
  <w15:docId w15:val="{C671D965-AD60-4307-A4CD-E9F8EC79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435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41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613A"/>
    <w:rPr>
      <w:rFonts w:ascii="Arial" w:eastAsia="ＭＳ ゴシック" w:hAnsi="Arial"/>
      <w:sz w:val="18"/>
      <w:szCs w:val="18"/>
    </w:rPr>
  </w:style>
  <w:style w:type="paragraph" w:styleId="a5">
    <w:name w:val="header"/>
    <w:basedOn w:val="a"/>
    <w:link w:val="a6"/>
    <w:rsid w:val="00155B66"/>
    <w:pPr>
      <w:tabs>
        <w:tab w:val="center" w:pos="4252"/>
        <w:tab w:val="right" w:pos="8504"/>
      </w:tabs>
      <w:snapToGrid w:val="0"/>
    </w:pPr>
  </w:style>
  <w:style w:type="character" w:customStyle="1" w:styleId="a6">
    <w:name w:val="ヘッダー (文字)"/>
    <w:basedOn w:val="a0"/>
    <w:link w:val="a5"/>
    <w:rsid w:val="00155B66"/>
    <w:rPr>
      <w:kern w:val="2"/>
      <w:sz w:val="21"/>
      <w:szCs w:val="24"/>
    </w:rPr>
  </w:style>
  <w:style w:type="paragraph" w:styleId="a7">
    <w:name w:val="footer"/>
    <w:basedOn w:val="a"/>
    <w:link w:val="a8"/>
    <w:uiPriority w:val="99"/>
    <w:rsid w:val="00155B66"/>
    <w:pPr>
      <w:tabs>
        <w:tab w:val="center" w:pos="4252"/>
        <w:tab w:val="right" w:pos="8504"/>
      </w:tabs>
      <w:snapToGrid w:val="0"/>
    </w:pPr>
  </w:style>
  <w:style w:type="character" w:customStyle="1" w:styleId="a8">
    <w:name w:val="フッター (文字)"/>
    <w:basedOn w:val="a0"/>
    <w:link w:val="a7"/>
    <w:uiPriority w:val="99"/>
    <w:rsid w:val="00155B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AE5DE-4582-464F-9C1F-ABC70483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221</Words>
  <Characters>1264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別表２</vt:lpstr>
      <vt:lpstr>別表２</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別表２</dc:title>
  <dc:subject/>
  <dc:creator>kourei</dc:creator>
  <cp:keywords/>
  <dc:description/>
  <cp:lastModifiedBy>Administrator</cp:lastModifiedBy>
  <cp:revision>25</cp:revision>
  <cp:lastPrinted>2012-02-08T02:30:00Z</cp:lastPrinted>
  <dcterms:created xsi:type="dcterms:W3CDTF">2013-09-09T10:10:00Z</dcterms:created>
  <dcterms:modified xsi:type="dcterms:W3CDTF">2023-02-03T00:49:00Z</dcterms:modified>
</cp:coreProperties>
</file>