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7A8" w:rsidRPr="005637A8" w:rsidRDefault="005637A8" w:rsidP="006B4E03">
      <w:pPr>
        <w:ind w:firstLineChars="100" w:firstLine="263"/>
        <w:rPr>
          <w:sz w:val="28"/>
          <w:szCs w:val="28"/>
        </w:rPr>
      </w:pPr>
      <w:r w:rsidRPr="005637A8">
        <w:rPr>
          <w:rFonts w:hint="eastAsia"/>
          <w:sz w:val="28"/>
          <w:szCs w:val="28"/>
        </w:rPr>
        <w:t>「第３次日野市都市農業振興計画・後期アクションプラン」（素案）に</w:t>
      </w:r>
      <w:r w:rsidRPr="005637A8">
        <w:rPr>
          <w:rFonts w:hint="eastAsia"/>
          <w:sz w:val="28"/>
          <w:szCs w:val="28"/>
        </w:rPr>
        <w:t>関するパブリックコメントに対する結果を公表します。</w:t>
      </w:r>
    </w:p>
    <w:p w:rsidR="005637A8" w:rsidRDefault="005637A8" w:rsidP="006B4E03">
      <w:pPr>
        <w:ind w:firstLineChars="100" w:firstLine="193"/>
        <w:rPr>
          <w:rFonts w:hint="eastAsia"/>
        </w:rPr>
      </w:pPr>
    </w:p>
    <w:p w:rsidR="00FD7A59" w:rsidRDefault="007D3CEB" w:rsidP="006B4E03">
      <w:pPr>
        <w:ind w:firstLineChars="100" w:firstLine="193"/>
      </w:pPr>
      <w:r>
        <w:rPr>
          <w:rFonts w:hint="eastAsia"/>
        </w:rPr>
        <w:t>「第３次日野市都市農業振興計画</w:t>
      </w:r>
      <w:r w:rsidR="006B4E03">
        <w:rPr>
          <w:rFonts w:hint="eastAsia"/>
        </w:rPr>
        <w:t>・後期アクションプラン」（素案）について、市民の皆様から貴重なご意見をお寄せいただきました。ご協力いただい、誠にありがとうございました。</w:t>
      </w:r>
    </w:p>
    <w:p w:rsidR="006B4E03" w:rsidRDefault="006B4E03" w:rsidP="00823CBA">
      <w:r>
        <w:rPr>
          <w:rFonts w:hint="eastAsia"/>
        </w:rPr>
        <w:t xml:space="preserve">　いただいたご意見の集計結果とご意見に対する市の考え方がまとまりましたので、以下に報告いたします。</w:t>
      </w:r>
    </w:p>
    <w:p w:rsidR="006B4E03" w:rsidRDefault="006B4E03" w:rsidP="00823CBA"/>
    <w:p w:rsidR="00AA033D" w:rsidRDefault="00AA033D" w:rsidP="00823CBA">
      <w:r>
        <w:rPr>
          <w:rFonts w:hint="eastAsia"/>
        </w:rPr>
        <w:t>意見募集の結果</w:t>
      </w:r>
    </w:p>
    <w:p w:rsidR="00AA033D" w:rsidRDefault="00AA033D" w:rsidP="00823CBA">
      <w:r>
        <w:rPr>
          <w:rFonts w:hint="eastAsia"/>
        </w:rPr>
        <w:t xml:space="preserve">　提出された意見の集計</w:t>
      </w:r>
    </w:p>
    <w:p w:rsidR="00AA033D" w:rsidRDefault="00AA033D" w:rsidP="00823CBA">
      <w:r>
        <w:rPr>
          <w:rFonts w:hint="eastAsia"/>
        </w:rPr>
        <w:t xml:space="preserve">　　意見通数　5通</w:t>
      </w:r>
    </w:p>
    <w:p w:rsidR="00AA033D" w:rsidRDefault="00AA033D" w:rsidP="00823CBA">
      <w:r>
        <w:rPr>
          <w:rFonts w:hint="eastAsia"/>
        </w:rPr>
        <w:t xml:space="preserve">　　意見総数　20件</w:t>
      </w:r>
    </w:p>
    <w:p w:rsidR="005637A8" w:rsidRDefault="00AA033D" w:rsidP="00823CBA">
      <w:r>
        <w:rPr>
          <w:rFonts w:hint="eastAsia"/>
        </w:rPr>
        <w:t xml:space="preserve">　　　</w:t>
      </w:r>
      <w:r w:rsidRPr="00AA033D">
        <w:rPr>
          <w:rFonts w:hint="eastAsia"/>
        </w:rPr>
        <w:t>パブリックコメントに対する市の考え方及び素案への反映について</w:t>
      </w:r>
      <w:r>
        <w:rPr>
          <w:rFonts w:hint="eastAsia"/>
        </w:rPr>
        <w:t>（</w:t>
      </w:r>
      <w:proofErr w:type="spellStart"/>
      <w:r>
        <w:rPr>
          <w:rFonts w:hint="eastAsia"/>
        </w:rPr>
        <w:t>PDF</w:t>
      </w:r>
      <w:r w:rsidR="005637A8">
        <w:rPr>
          <w:rFonts w:hint="eastAsia"/>
        </w:rPr>
        <w:t>file</w:t>
      </w:r>
      <w:proofErr w:type="spellEnd"/>
      <w:r w:rsidR="005637A8">
        <w:rPr>
          <w:rFonts w:hint="eastAsia"/>
        </w:rPr>
        <w:t>）</w:t>
      </w:r>
    </w:p>
    <w:p w:rsidR="005637A8" w:rsidRDefault="005637A8" w:rsidP="00823CBA">
      <w:r>
        <w:rPr>
          <w:rFonts w:hint="eastAsia"/>
        </w:rPr>
        <w:t xml:space="preserve">　参考資料</w:t>
      </w:r>
    </w:p>
    <w:p w:rsidR="006B4E03" w:rsidRPr="00823CBA" w:rsidRDefault="005637A8" w:rsidP="00823CBA">
      <w:pPr>
        <w:rPr>
          <w:rFonts w:hint="eastAsia"/>
        </w:rPr>
      </w:pPr>
      <w:r>
        <w:rPr>
          <w:rFonts w:hint="eastAsia"/>
        </w:rPr>
        <w:t xml:space="preserve">　　　</w:t>
      </w:r>
      <w:r w:rsidRPr="005637A8">
        <w:rPr>
          <w:rFonts w:hint="eastAsia"/>
        </w:rPr>
        <w:t>第</w:t>
      </w:r>
      <w:r w:rsidRPr="005637A8">
        <w:t>3次日野市農業振興計画・後期アクション</w:t>
      </w:r>
      <w:r>
        <w:rPr>
          <w:rFonts w:hint="eastAsia"/>
        </w:rPr>
        <w:t>プラン</w:t>
      </w:r>
      <w:bookmarkStart w:id="0" w:name="_GoBack"/>
      <w:bookmarkEnd w:id="0"/>
      <w:r w:rsidRPr="005637A8">
        <w:t>（素案）</w:t>
      </w:r>
      <w:r>
        <w:rPr>
          <w:rFonts w:hint="eastAsia"/>
        </w:rPr>
        <w:t>（</w:t>
      </w:r>
      <w:proofErr w:type="spellStart"/>
      <w:r>
        <w:rPr>
          <w:rFonts w:hint="eastAsia"/>
        </w:rPr>
        <w:t>PDFfile</w:t>
      </w:r>
      <w:proofErr w:type="spellEnd"/>
      <w:r>
        <w:rPr>
          <w:rFonts w:hint="eastAsia"/>
        </w:rPr>
        <w:t>）</w:t>
      </w:r>
    </w:p>
    <w:sectPr w:rsidR="006B4E03" w:rsidRPr="00823CBA" w:rsidSect="007A2BFE">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BA"/>
    <w:rsid w:val="002D1675"/>
    <w:rsid w:val="005637A8"/>
    <w:rsid w:val="006B4E03"/>
    <w:rsid w:val="007A2BFE"/>
    <w:rsid w:val="007D3CEB"/>
    <w:rsid w:val="00823CBA"/>
    <w:rsid w:val="00972C4D"/>
    <w:rsid w:val="00AA033D"/>
    <w:rsid w:val="00B3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EB7F47"/>
  <w15:chartTrackingRefBased/>
  <w15:docId w15:val="{4EBD0A15-324F-4909-A0F3-6936502A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2020-03-18T09:07:00Z</cp:lastPrinted>
  <dcterms:created xsi:type="dcterms:W3CDTF">2020-03-18T08:04:00Z</dcterms:created>
  <dcterms:modified xsi:type="dcterms:W3CDTF">2020-03-18T09:08:00Z</dcterms:modified>
</cp:coreProperties>
</file>