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DB" w:rsidRPr="0082304E" w:rsidRDefault="008A4CDB" w:rsidP="008A4CDB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82304E">
        <w:rPr>
          <w:rFonts w:ascii="ＭＳ 明朝" w:hAnsi="ＭＳ 明朝" w:cs="ＭＳ ゴシック" w:hint="eastAsia"/>
          <w:color w:val="000000"/>
          <w:kern w:val="0"/>
        </w:rPr>
        <w:t>第</w:t>
      </w:r>
      <w:r>
        <w:rPr>
          <w:rFonts w:ascii="ＭＳ 明朝" w:hAnsi="ＭＳ 明朝" w:cs="ＭＳ ゴシック" w:hint="eastAsia"/>
          <w:color w:val="000000"/>
          <w:kern w:val="0"/>
        </w:rPr>
        <w:t>11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号様式（第</w:t>
      </w:r>
      <w:r>
        <w:rPr>
          <w:rFonts w:ascii="ＭＳ 明朝" w:hAnsi="ＭＳ 明朝" w:cs="ＭＳ ゴシック" w:hint="eastAsia"/>
          <w:color w:val="000000"/>
          <w:kern w:val="0"/>
        </w:rPr>
        <w:t>13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条関係）</w:t>
      </w:r>
    </w:p>
    <w:p w:rsidR="008A4CDB" w:rsidRPr="00DA2290" w:rsidRDefault="008A4CDB" w:rsidP="008A4CDB">
      <w:pPr>
        <w:spacing w:line="310" w:lineRule="exact"/>
        <w:rPr>
          <w:rFonts w:ascii="ＭＳ 明朝" w:hAnsi="ＭＳ 明朝" w:cs="ＭＳ ゴシック" w:hint="eastAsia"/>
          <w:color w:val="000000"/>
          <w:kern w:val="0"/>
          <w:lang w:eastAsia="zh-CN"/>
        </w:rPr>
      </w:pPr>
    </w:p>
    <w:p w:rsidR="008A4CDB" w:rsidRPr="00DA2290" w:rsidRDefault="008A4CDB" w:rsidP="008A4CDB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8A4CDB" w:rsidRPr="00DA2290" w:rsidRDefault="008A4CDB" w:rsidP="008A4CDB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ind w:leftChars="1400" w:left="2940" w:firstLineChars="300" w:firstLine="63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8A4CDB" w:rsidRPr="00DA2290" w:rsidRDefault="008A4CDB" w:rsidP="008A4CDB">
      <w:pPr>
        <w:spacing w:line="310" w:lineRule="exact"/>
        <w:ind w:leftChars="1864" w:left="3914" w:firstLineChars="650" w:firstLine="136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8A4CDB" w:rsidRPr="00DA2290" w:rsidRDefault="008A4CDB" w:rsidP="008A4CDB">
      <w:pPr>
        <w:spacing w:line="310" w:lineRule="exact"/>
        <w:ind w:left="4440" w:firstLine="84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分譲マンション耐震改修工事等助成金　取り止め</w:t>
      </w:r>
      <w:r w:rsidRPr="00DA2290">
        <w:rPr>
          <w:rFonts w:ascii="ＭＳ 明朝" w:hAnsi="ＭＳ 明朝" w:cs="ＭＳ ゴシック" w:hint="eastAsia"/>
          <w:color w:val="000000"/>
          <w:kern w:val="0"/>
        </w:rPr>
        <w:t>届</w:t>
      </w:r>
    </w:p>
    <w:p w:rsidR="008A4CDB" w:rsidRPr="00F44297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下記のとおり</w:t>
      </w:r>
      <w:r>
        <w:rPr>
          <w:rFonts w:ascii="ＭＳ 明朝" w:hAnsi="ＭＳ 明朝" w:hint="eastAsia"/>
          <w:color w:val="000000"/>
          <w:kern w:val="0"/>
        </w:rPr>
        <w:t>分譲マンション耐震改修工事等を取り止めたいので</w:t>
      </w:r>
      <w:r w:rsidRPr="00DA2290">
        <w:rPr>
          <w:rFonts w:ascii="ＭＳ 明朝" w:hAnsi="ＭＳ 明朝" w:hint="eastAsia"/>
          <w:color w:val="000000"/>
          <w:kern w:val="0"/>
        </w:rPr>
        <w:t>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助成要</w:t>
      </w:r>
      <w:r w:rsidRPr="0082304E">
        <w:rPr>
          <w:rFonts w:ascii="ＭＳ 明朝" w:hAnsi="ＭＳ 明朝" w:hint="eastAsia"/>
          <w:color w:val="000000"/>
          <w:kern w:val="0"/>
        </w:rPr>
        <w:t>綱第</w:t>
      </w:r>
      <w:r>
        <w:rPr>
          <w:rFonts w:ascii="ＭＳ 明朝" w:hAnsi="ＭＳ 明朝" w:hint="eastAsia"/>
          <w:color w:val="000000"/>
          <w:kern w:val="0"/>
        </w:rPr>
        <w:t>13</w:t>
      </w:r>
      <w:r w:rsidRPr="0082304E">
        <w:rPr>
          <w:rFonts w:ascii="ＭＳ 明朝" w:hAnsi="ＭＳ 明朝" w:hint="eastAsia"/>
          <w:color w:val="000000"/>
          <w:kern w:val="0"/>
        </w:rPr>
        <w:t>条の規</w:t>
      </w:r>
      <w:r w:rsidRPr="00DA2290">
        <w:rPr>
          <w:rFonts w:ascii="ＭＳ 明朝" w:hAnsi="ＭＳ 明朝" w:hint="eastAsia"/>
          <w:color w:val="000000"/>
          <w:kern w:val="0"/>
        </w:rPr>
        <w:t>定に基づき</w:t>
      </w:r>
      <w:r>
        <w:rPr>
          <w:rFonts w:ascii="ＭＳ 明朝" w:hAnsi="ＭＳ 明朝" w:hint="eastAsia"/>
          <w:color w:val="000000"/>
          <w:kern w:val="0"/>
        </w:rPr>
        <w:t>提出します</w:t>
      </w:r>
      <w:r w:rsidRPr="00DA2290">
        <w:rPr>
          <w:rFonts w:ascii="ＭＳ 明朝" w:hAnsi="ＭＳ 明朝" w:hint="eastAsia"/>
          <w:color w:val="000000"/>
          <w:kern w:val="0"/>
        </w:rPr>
        <w:t>。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8A4CDB" w:rsidTr="003214A3">
        <w:trPr>
          <w:trHeight w:hRule="exact" w:val="924"/>
        </w:trPr>
        <w:tc>
          <w:tcPr>
            <w:tcW w:w="1201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8A4CDB" w:rsidRPr="005C780B" w:rsidRDefault="008A4CDB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4CD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助成金交付決</w:t>
            </w:r>
          </w:p>
          <w:p w:rsidR="008A4CDB" w:rsidRPr="005C780B" w:rsidRDefault="008A4CDB" w:rsidP="003214A3">
            <w:pPr>
              <w:spacing w:line="310" w:lineRule="exact"/>
              <w:ind w:firstLineChars="200" w:firstLine="420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定番号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３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DA53DD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8A4CDB" w:rsidTr="003214A3">
        <w:trPr>
          <w:trHeight w:hRule="exact" w:val="794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Default="008A4CDB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8A4CDB" w:rsidRPr="009800E6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8A4CDB" w:rsidTr="003214A3">
        <w:tc>
          <w:tcPr>
            <w:tcW w:w="1201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４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取り止め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理由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823461" w:rsidRDefault="00823461">
      <w:pPr>
        <w:rPr>
          <w:rFonts w:hint="eastAsia"/>
        </w:rPr>
      </w:pPr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B"/>
    <w:rsid w:val="007D69C4"/>
    <w:rsid w:val="00823461"/>
    <w:rsid w:val="008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2019-04-01T09:29:00Z</dcterms:created>
  <dcterms:modified xsi:type="dcterms:W3CDTF">2019-04-01T09:30:00Z</dcterms:modified>
</cp:coreProperties>
</file>